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C364C" w14:textId="77777777" w:rsidR="00504696" w:rsidRPr="00416523" w:rsidRDefault="00504696" w:rsidP="00504696"/>
    <w:p w14:paraId="78BBCF02" w14:textId="77777777" w:rsidR="00504696" w:rsidRPr="00416523" w:rsidRDefault="00504696" w:rsidP="00504696">
      <w:pPr>
        <w:pStyle w:val="Caption"/>
        <w:keepNext/>
        <w:rPr>
          <w:rFonts w:ascii="Times New Roman" w:hAnsi="Times New Roman" w:cs="Times New Roman"/>
          <w:b/>
          <w:sz w:val="24"/>
          <w:szCs w:val="24"/>
        </w:rPr>
      </w:pPr>
      <w:r w:rsidRPr="00416523">
        <w:rPr>
          <w:rFonts w:ascii="Times New Roman" w:hAnsi="Times New Roman" w:cs="Times New Roman"/>
          <w:b/>
          <w:sz w:val="24"/>
          <w:szCs w:val="24"/>
        </w:rPr>
        <w:t>Appendix</w:t>
      </w:r>
      <w:r w:rsidR="00912CC4" w:rsidRPr="00416523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416523">
        <w:rPr>
          <w:rFonts w:ascii="Times New Roman" w:hAnsi="Times New Roman" w:cs="Times New Roman"/>
          <w:b/>
          <w:sz w:val="24"/>
          <w:szCs w:val="24"/>
        </w:rPr>
        <w:t xml:space="preserve">: Films in </w:t>
      </w:r>
      <w:proofErr w:type="spellStart"/>
      <w:r w:rsidRPr="00416523">
        <w:rPr>
          <w:rFonts w:ascii="Times New Roman" w:hAnsi="Times New Roman" w:cs="Times New Roman"/>
          <w:b/>
          <w:sz w:val="24"/>
          <w:szCs w:val="24"/>
        </w:rPr>
        <w:t>Weixidi's</w:t>
      </w:r>
      <w:proofErr w:type="spellEnd"/>
      <w:r w:rsidRPr="00416523">
        <w:rPr>
          <w:rFonts w:ascii="Times New Roman" w:hAnsi="Times New Roman" w:cs="Times New Roman"/>
          <w:b/>
          <w:sz w:val="24"/>
          <w:szCs w:val="24"/>
        </w:rPr>
        <w:t xml:space="preserve"> blog in the Year 2005 *</w:t>
      </w:r>
    </w:p>
    <w:p w14:paraId="580171EB" w14:textId="77777777" w:rsidR="00504696" w:rsidRPr="00416523" w:rsidRDefault="00504696" w:rsidP="00504696">
      <w:pPr>
        <w:rPr>
          <w:lang w:eastAsia="zh-CN"/>
        </w:rPr>
      </w:pP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355"/>
        <w:gridCol w:w="5235"/>
      </w:tblGrid>
      <w:tr w:rsidR="00030201" w:rsidRPr="00416523" w14:paraId="6A921554" w14:textId="77777777" w:rsidTr="00DD5BB6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4A7C1751" w14:textId="77777777" w:rsidR="00504696" w:rsidRPr="00416523" w:rsidRDefault="00504696" w:rsidP="00B868F4">
            <w:pPr>
              <w:jc w:val="right"/>
            </w:pPr>
            <w:r w:rsidRPr="00416523">
              <w:t xml:space="preserve">Films being reviewed, or </w:t>
            </w:r>
            <w:r w:rsidRPr="00416523">
              <w:br/>
              <w:t>Topics being discussed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15975B31" w14:textId="77777777" w:rsidR="00504696" w:rsidRPr="00416523" w:rsidRDefault="00504696" w:rsidP="00B868F4">
            <w:pPr>
              <w:jc w:val="right"/>
            </w:pPr>
            <w:r w:rsidRPr="00416523">
              <w:t>Films mentioned and commented</w:t>
            </w:r>
          </w:p>
        </w:tc>
      </w:tr>
      <w:tr w:rsidR="00504696" w:rsidRPr="00416523" w14:paraId="6FC34CD5" w14:textId="77777777" w:rsidTr="00DD5BB6">
        <w:tc>
          <w:tcPr>
            <w:tcW w:w="0" w:type="auto"/>
            <w:gridSpan w:val="2"/>
            <w:tcBorders>
              <w:top w:val="nil"/>
              <w:right w:val="nil"/>
            </w:tcBorders>
            <w:vAlign w:val="center"/>
          </w:tcPr>
          <w:p w14:paraId="01493001" w14:textId="77777777" w:rsidR="00504696" w:rsidRPr="00416523" w:rsidRDefault="00504696" w:rsidP="00B868F4">
            <w:pPr>
              <w:jc w:val="center"/>
            </w:pPr>
            <w:r w:rsidRPr="00416523">
              <w:rPr>
                <w:b/>
              </w:rPr>
              <w:t>January</w:t>
            </w:r>
          </w:p>
        </w:tc>
      </w:tr>
      <w:tr w:rsidR="00030201" w:rsidRPr="00416523" w14:paraId="0C89D8FF" w14:textId="77777777" w:rsidTr="00416523">
        <w:trPr>
          <w:trHeight w:val="618"/>
        </w:trPr>
        <w:tc>
          <w:tcPr>
            <w:tcW w:w="4999" w:type="dxa"/>
            <w:tcBorders>
              <w:right w:val="nil"/>
            </w:tcBorders>
            <w:vAlign w:val="center"/>
          </w:tcPr>
          <w:p w14:paraId="3267899B" w14:textId="77777777" w:rsidR="00504696" w:rsidRPr="00416523" w:rsidRDefault="002A2579" w:rsidP="00B868F4">
            <w:pPr>
              <w:jc w:val="right"/>
            </w:pPr>
            <w:proofErr w:type="spellStart"/>
            <w:r w:rsidRPr="00416523">
              <w:t>Shimotsuma</w:t>
            </w:r>
            <w:proofErr w:type="spellEnd"/>
            <w:r w:rsidRPr="00416523">
              <w:t xml:space="preserve"> </w:t>
            </w:r>
            <w:proofErr w:type="spellStart"/>
            <w:r w:rsidRPr="00416523">
              <w:t>monogatari</w:t>
            </w:r>
            <w:proofErr w:type="spellEnd"/>
            <w:r w:rsidRPr="00416523">
              <w:t xml:space="preserve"> [</w:t>
            </w:r>
            <w:r w:rsidR="00504696" w:rsidRPr="00416523">
              <w:t>Kamikaze Girls</w:t>
            </w:r>
            <w:r w:rsidRPr="00416523">
              <w:t>]</w:t>
            </w:r>
            <w:r w:rsidR="00504696" w:rsidRPr="00416523">
              <w:t xml:space="preserve"> (2004, </w:t>
            </w:r>
            <w:r w:rsidRPr="00416523">
              <w:t>Tetsuya Nakashima</w:t>
            </w:r>
            <w:r w:rsidR="00504696" w:rsidRPr="00416523">
              <w:t>, Japan)</w:t>
            </w:r>
          </w:p>
        </w:tc>
        <w:tc>
          <w:tcPr>
            <w:tcW w:w="4591" w:type="dxa"/>
            <w:tcBorders>
              <w:left w:val="nil"/>
            </w:tcBorders>
            <w:vAlign w:val="center"/>
          </w:tcPr>
          <w:p w14:paraId="4916D8D9" w14:textId="77777777" w:rsidR="00504696" w:rsidRPr="00416523" w:rsidRDefault="00504696" w:rsidP="00B868F4">
            <w:pPr>
              <w:jc w:val="right"/>
            </w:pPr>
            <w:r w:rsidRPr="00416523">
              <w:t xml:space="preserve">Ni pour, </w:t>
            </w:r>
            <w:proofErr w:type="spellStart"/>
            <w:r w:rsidRPr="00416523">
              <w:t>ni</w:t>
            </w:r>
            <w:proofErr w:type="spellEnd"/>
            <w:r w:rsidRPr="00416523">
              <w:t xml:space="preserve"> </w:t>
            </w:r>
            <w:proofErr w:type="spellStart"/>
            <w:r w:rsidRPr="00416523">
              <w:t>contre</w:t>
            </w:r>
            <w:proofErr w:type="spellEnd"/>
            <w:r w:rsidR="002A2579" w:rsidRPr="00416523">
              <w:t xml:space="preserve"> (</w:t>
            </w:r>
            <w:proofErr w:type="spellStart"/>
            <w:r w:rsidR="002A2579" w:rsidRPr="00416523">
              <w:t>bien</w:t>
            </w:r>
            <w:proofErr w:type="spellEnd"/>
            <w:r w:rsidR="002A2579" w:rsidRPr="00416523">
              <w:t xml:space="preserve"> au contraire) [Not for, or Against (Quite the Contrary)]</w:t>
            </w:r>
            <w:r w:rsidRPr="00416523">
              <w:t xml:space="preserve"> (2002, </w:t>
            </w:r>
            <w:proofErr w:type="spellStart"/>
            <w:r w:rsidR="002A2579" w:rsidRPr="00416523">
              <w:t>Cédric</w:t>
            </w:r>
            <w:proofErr w:type="spellEnd"/>
            <w:r w:rsidR="002A2579" w:rsidRPr="00416523">
              <w:t xml:space="preserve"> </w:t>
            </w:r>
            <w:proofErr w:type="spellStart"/>
            <w:r w:rsidR="002A2579" w:rsidRPr="00416523">
              <w:t>Klapisch</w:t>
            </w:r>
            <w:proofErr w:type="spellEnd"/>
            <w:r w:rsidRPr="00416523">
              <w:t>, France)</w:t>
            </w:r>
          </w:p>
        </w:tc>
      </w:tr>
      <w:tr w:rsidR="00030201" w:rsidRPr="00416523" w14:paraId="2A96833F" w14:textId="77777777" w:rsidTr="00416523">
        <w:trPr>
          <w:trHeight w:val="843"/>
        </w:trPr>
        <w:tc>
          <w:tcPr>
            <w:tcW w:w="4999" w:type="dxa"/>
            <w:tcBorders>
              <w:right w:val="nil"/>
            </w:tcBorders>
            <w:vAlign w:val="center"/>
          </w:tcPr>
          <w:p w14:paraId="1F567226" w14:textId="77777777" w:rsidR="00504696" w:rsidRPr="00416523" w:rsidRDefault="00504696" w:rsidP="00B868F4">
            <w:pPr>
              <w:jc w:val="right"/>
            </w:pPr>
            <w:proofErr w:type="spellStart"/>
            <w:r w:rsidRPr="00416523">
              <w:t>Sekai</w:t>
            </w:r>
            <w:proofErr w:type="spellEnd"/>
            <w:r w:rsidRPr="00416523">
              <w:t xml:space="preserve"> no </w:t>
            </w:r>
            <w:proofErr w:type="spellStart"/>
            <w:r w:rsidRPr="00416523">
              <w:t>chûshin</w:t>
            </w:r>
            <w:proofErr w:type="spellEnd"/>
            <w:r w:rsidRPr="00416523">
              <w:t xml:space="preserve"> de, </w:t>
            </w:r>
            <w:proofErr w:type="spellStart"/>
            <w:r w:rsidRPr="00416523">
              <w:t>ai</w:t>
            </w:r>
            <w:proofErr w:type="spellEnd"/>
            <w:r w:rsidRPr="00416523">
              <w:t xml:space="preserve"> o </w:t>
            </w:r>
            <w:proofErr w:type="spellStart"/>
            <w:r w:rsidRPr="00416523">
              <w:t>sakebu</w:t>
            </w:r>
            <w:proofErr w:type="spellEnd"/>
            <w:r w:rsidR="002A2579" w:rsidRPr="00416523">
              <w:t xml:space="preserve"> [Crying Out Love, in the Centre of the World]</w:t>
            </w:r>
            <w:r w:rsidRPr="00416523">
              <w:t xml:space="preserve"> (2004, </w:t>
            </w:r>
            <w:r w:rsidR="002A2579" w:rsidRPr="00416523">
              <w:t xml:space="preserve">Isao </w:t>
            </w:r>
            <w:proofErr w:type="spellStart"/>
            <w:r w:rsidRPr="00416523">
              <w:t>Yukisada</w:t>
            </w:r>
            <w:proofErr w:type="spellEnd"/>
            <w:r w:rsidRPr="00416523">
              <w:t>, Japan)</w:t>
            </w:r>
          </w:p>
        </w:tc>
        <w:tc>
          <w:tcPr>
            <w:tcW w:w="4591" w:type="dxa"/>
            <w:tcBorders>
              <w:left w:val="nil"/>
            </w:tcBorders>
            <w:vAlign w:val="center"/>
          </w:tcPr>
          <w:p w14:paraId="5265E888" w14:textId="77777777" w:rsidR="00504696" w:rsidRPr="00416523" w:rsidRDefault="00504696" w:rsidP="00B868F4">
            <w:pPr>
              <w:jc w:val="right"/>
            </w:pPr>
            <w:r w:rsidRPr="00416523">
              <w:t xml:space="preserve">Quill (2004, </w:t>
            </w:r>
            <w:proofErr w:type="spellStart"/>
            <w:r w:rsidR="00B72C7D" w:rsidRPr="00416523">
              <w:t>Yôichi</w:t>
            </w:r>
            <w:proofErr w:type="spellEnd"/>
            <w:r w:rsidR="00B72C7D" w:rsidRPr="00416523">
              <w:t xml:space="preserve"> </w:t>
            </w:r>
            <w:proofErr w:type="spellStart"/>
            <w:r w:rsidRPr="00416523">
              <w:t>Sai</w:t>
            </w:r>
            <w:proofErr w:type="spellEnd"/>
            <w:r w:rsidRPr="00416523">
              <w:t>, Japan)</w:t>
            </w:r>
          </w:p>
        </w:tc>
      </w:tr>
      <w:tr w:rsidR="00030201" w:rsidRPr="00416523" w14:paraId="6C321CFD" w14:textId="77777777" w:rsidTr="00416523">
        <w:trPr>
          <w:trHeight w:val="2661"/>
        </w:trPr>
        <w:tc>
          <w:tcPr>
            <w:tcW w:w="4999" w:type="dxa"/>
            <w:tcBorders>
              <w:bottom w:val="single" w:sz="4" w:space="0" w:color="auto"/>
              <w:right w:val="nil"/>
            </w:tcBorders>
            <w:vAlign w:val="center"/>
          </w:tcPr>
          <w:p w14:paraId="6B35D98E" w14:textId="77777777" w:rsidR="00504696" w:rsidRPr="00416523" w:rsidRDefault="00504696" w:rsidP="00B868F4">
            <w:pPr>
              <w:jc w:val="right"/>
            </w:pPr>
            <w:r w:rsidRPr="00416523">
              <w:t>How mainland Chinese cinema represents reality</w:t>
            </w:r>
          </w:p>
        </w:tc>
        <w:tc>
          <w:tcPr>
            <w:tcW w:w="4591" w:type="dxa"/>
            <w:tcBorders>
              <w:left w:val="nil"/>
              <w:bottom w:val="single" w:sz="4" w:space="0" w:color="auto"/>
            </w:tcBorders>
            <w:vAlign w:val="center"/>
          </w:tcPr>
          <w:p w14:paraId="0BE81C58" w14:textId="77777777" w:rsidR="00504696" w:rsidRPr="00416523" w:rsidRDefault="00504696" w:rsidP="00B868F4">
            <w:pPr>
              <w:jc w:val="right"/>
              <w:rPr>
                <w:rFonts w:eastAsia="SimSun"/>
                <w:lang w:eastAsia="zh-CN"/>
              </w:rPr>
            </w:pPr>
            <w:r w:rsidRPr="00416523">
              <w:rPr>
                <w:rFonts w:eastAsia="SimSun"/>
                <w:lang w:eastAsia="zh-CN"/>
              </w:rPr>
              <w:t xml:space="preserve">Chung </w:t>
            </w:r>
            <w:proofErr w:type="spellStart"/>
            <w:r w:rsidRPr="00416523">
              <w:rPr>
                <w:rFonts w:eastAsia="SimSun"/>
                <w:lang w:eastAsia="zh-CN"/>
              </w:rPr>
              <w:t>Kuo</w:t>
            </w:r>
            <w:proofErr w:type="spellEnd"/>
            <w:r w:rsidRPr="00416523">
              <w:rPr>
                <w:rFonts w:eastAsia="SimSun"/>
                <w:lang w:eastAsia="zh-CN"/>
              </w:rPr>
              <w:t xml:space="preserve"> – </w:t>
            </w:r>
            <w:proofErr w:type="spellStart"/>
            <w:r w:rsidRPr="00416523">
              <w:rPr>
                <w:rFonts w:eastAsia="SimSun"/>
                <w:lang w:eastAsia="zh-CN"/>
              </w:rPr>
              <w:t>Cina</w:t>
            </w:r>
            <w:proofErr w:type="spellEnd"/>
            <w:r w:rsidRPr="00416523">
              <w:rPr>
                <w:rFonts w:eastAsia="SimSun"/>
                <w:lang w:eastAsia="zh-CN"/>
              </w:rPr>
              <w:t xml:space="preserve"> (1972, </w:t>
            </w:r>
            <w:r w:rsidR="00B72C7D" w:rsidRPr="00416523">
              <w:rPr>
                <w:rFonts w:eastAsia="SimSun"/>
                <w:lang w:eastAsia="zh-CN"/>
              </w:rPr>
              <w:t xml:space="preserve">Michelangelo </w:t>
            </w:r>
            <w:r w:rsidRPr="00416523">
              <w:rPr>
                <w:rFonts w:eastAsia="SimSun"/>
                <w:lang w:eastAsia="zh-CN"/>
              </w:rPr>
              <w:t>Antonioni, Italy);</w:t>
            </w:r>
          </w:p>
          <w:p w14:paraId="629403E7" w14:textId="77777777" w:rsidR="00504696" w:rsidRPr="00416523" w:rsidRDefault="00B72C7D" w:rsidP="00B868F4">
            <w:pPr>
              <w:jc w:val="right"/>
              <w:rPr>
                <w:rFonts w:eastAsia="SimSun"/>
                <w:lang w:eastAsia="zh-CN"/>
              </w:rPr>
            </w:pPr>
            <w:proofErr w:type="spellStart"/>
            <w:r w:rsidRPr="00416523">
              <w:rPr>
                <w:rFonts w:eastAsia="SimSun"/>
                <w:lang w:eastAsia="zh-CN"/>
              </w:rPr>
              <w:t>Xin</w:t>
            </w:r>
            <w:proofErr w:type="spellEnd"/>
            <w:r w:rsidRPr="00416523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16523">
              <w:rPr>
                <w:rFonts w:eastAsia="SimSun"/>
                <w:lang w:eastAsia="zh-CN"/>
              </w:rPr>
              <w:t>xiang</w:t>
            </w:r>
            <w:proofErr w:type="spellEnd"/>
            <w:r w:rsidRPr="00416523">
              <w:rPr>
                <w:rFonts w:eastAsia="SimSun"/>
                <w:lang w:eastAsia="zh-CN"/>
              </w:rPr>
              <w:t xml:space="preserve"> [</w:t>
            </w:r>
            <w:r w:rsidR="00504696" w:rsidRPr="00416523">
              <w:rPr>
                <w:rFonts w:eastAsia="SimSun"/>
                <w:lang w:eastAsia="zh-CN"/>
              </w:rPr>
              <w:t>The True-Hearted</w:t>
            </w:r>
            <w:r w:rsidRPr="00416523">
              <w:rPr>
                <w:rFonts w:eastAsia="SimSun"/>
                <w:lang w:eastAsia="zh-CN"/>
              </w:rPr>
              <w:t>]</w:t>
            </w:r>
            <w:r w:rsidR="00504696" w:rsidRPr="00416523">
              <w:rPr>
                <w:rFonts w:eastAsia="SimSun"/>
                <w:lang w:eastAsia="zh-CN"/>
              </w:rPr>
              <w:t xml:space="preserve"> (1992, </w:t>
            </w:r>
            <w:r w:rsidRPr="00416523">
              <w:rPr>
                <w:rFonts w:eastAsia="SimSun"/>
                <w:lang w:eastAsia="zh-CN"/>
              </w:rPr>
              <w:t xml:space="preserve">Zhou </w:t>
            </w:r>
            <w:r w:rsidR="00504696" w:rsidRPr="00416523">
              <w:rPr>
                <w:rFonts w:eastAsia="SimSun"/>
                <w:lang w:eastAsia="zh-CN"/>
              </w:rPr>
              <w:t>Sun, China);</w:t>
            </w:r>
          </w:p>
          <w:p w14:paraId="6366AE00" w14:textId="77777777" w:rsidR="00504696" w:rsidRPr="00416523" w:rsidRDefault="00B72C7D" w:rsidP="00B868F4">
            <w:pPr>
              <w:jc w:val="right"/>
              <w:rPr>
                <w:rFonts w:eastAsia="SimSun"/>
                <w:lang w:eastAsia="zh-CN"/>
              </w:rPr>
            </w:pPr>
            <w:proofErr w:type="spellStart"/>
            <w:r w:rsidRPr="00416523">
              <w:rPr>
                <w:rFonts w:eastAsia="SimSun"/>
                <w:lang w:eastAsia="zh-CN"/>
              </w:rPr>
              <w:t>Piao</w:t>
            </w:r>
            <w:proofErr w:type="spellEnd"/>
            <w:r w:rsidR="00DD5BB6" w:rsidRPr="00416523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16523">
              <w:rPr>
                <w:rFonts w:eastAsia="SimSun"/>
                <w:lang w:eastAsia="zh-CN"/>
              </w:rPr>
              <w:t>liang</w:t>
            </w:r>
            <w:proofErr w:type="spellEnd"/>
            <w:r w:rsidRPr="00416523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16523">
              <w:rPr>
                <w:rFonts w:eastAsia="SimSun"/>
                <w:lang w:eastAsia="zh-CN"/>
              </w:rPr>
              <w:t>ma</w:t>
            </w:r>
            <w:r w:rsidR="00DD5BB6" w:rsidRPr="00416523">
              <w:rPr>
                <w:rFonts w:eastAsia="SimSun"/>
                <w:lang w:eastAsia="zh-CN"/>
              </w:rPr>
              <w:t xml:space="preserve"> </w:t>
            </w:r>
            <w:r w:rsidRPr="00416523">
              <w:rPr>
                <w:rFonts w:eastAsia="SimSun"/>
                <w:lang w:eastAsia="zh-CN"/>
              </w:rPr>
              <w:t>ma</w:t>
            </w:r>
            <w:proofErr w:type="spellEnd"/>
            <w:r w:rsidRPr="00416523">
              <w:rPr>
                <w:rFonts w:eastAsia="SimSun"/>
                <w:lang w:eastAsia="zh-CN"/>
              </w:rPr>
              <w:t xml:space="preserve"> [</w:t>
            </w:r>
            <w:r w:rsidR="00504696" w:rsidRPr="00416523">
              <w:rPr>
                <w:rFonts w:eastAsia="SimSun"/>
                <w:lang w:eastAsia="zh-CN"/>
              </w:rPr>
              <w:t>Breaking the Silence</w:t>
            </w:r>
            <w:r w:rsidRPr="00416523">
              <w:rPr>
                <w:rFonts w:eastAsia="SimSun"/>
                <w:lang w:eastAsia="zh-CN"/>
              </w:rPr>
              <w:t>]</w:t>
            </w:r>
            <w:r w:rsidR="00504696" w:rsidRPr="00416523">
              <w:rPr>
                <w:rFonts w:eastAsia="SimSun"/>
                <w:lang w:eastAsia="zh-CN"/>
              </w:rPr>
              <w:t xml:space="preserve"> (2000, </w:t>
            </w:r>
            <w:r w:rsidRPr="00416523">
              <w:rPr>
                <w:rFonts w:eastAsia="SimSun"/>
                <w:lang w:eastAsia="zh-CN"/>
              </w:rPr>
              <w:t xml:space="preserve">Zhou </w:t>
            </w:r>
            <w:r w:rsidR="00504696" w:rsidRPr="00416523">
              <w:rPr>
                <w:rFonts w:eastAsia="SimSun"/>
                <w:lang w:eastAsia="zh-CN"/>
              </w:rPr>
              <w:t>Sun, China);</w:t>
            </w:r>
          </w:p>
          <w:p w14:paraId="752E2437" w14:textId="77777777" w:rsidR="00504696" w:rsidRPr="00416523" w:rsidRDefault="00504696" w:rsidP="00B868F4">
            <w:pPr>
              <w:jc w:val="right"/>
              <w:rPr>
                <w:rFonts w:eastAsia="SimSun"/>
                <w:lang w:eastAsia="zh-CN"/>
              </w:rPr>
            </w:pPr>
            <w:r w:rsidRPr="00416523">
              <w:rPr>
                <w:rFonts w:eastAsia="SimSun"/>
                <w:lang w:eastAsia="zh-CN"/>
              </w:rPr>
              <w:t xml:space="preserve">Zhou Yu de </w:t>
            </w:r>
            <w:proofErr w:type="spellStart"/>
            <w:r w:rsidRPr="00416523">
              <w:rPr>
                <w:rFonts w:eastAsia="SimSun"/>
                <w:lang w:eastAsia="zh-CN"/>
              </w:rPr>
              <w:t>huo</w:t>
            </w:r>
            <w:proofErr w:type="spellEnd"/>
            <w:r w:rsidRPr="00416523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16523">
              <w:rPr>
                <w:rFonts w:eastAsia="SimSun"/>
                <w:lang w:eastAsia="zh-CN"/>
              </w:rPr>
              <w:t>che</w:t>
            </w:r>
            <w:proofErr w:type="spellEnd"/>
            <w:r w:rsidR="00B72C7D" w:rsidRPr="00416523">
              <w:rPr>
                <w:rFonts w:eastAsia="SimSun"/>
                <w:lang w:eastAsia="zh-CN"/>
              </w:rPr>
              <w:t xml:space="preserve"> [Zhou Yu's Train]</w:t>
            </w:r>
            <w:r w:rsidRPr="00416523">
              <w:rPr>
                <w:rFonts w:eastAsia="SimSun"/>
                <w:lang w:eastAsia="zh-CN"/>
              </w:rPr>
              <w:t xml:space="preserve"> (2002, </w:t>
            </w:r>
            <w:r w:rsidR="00B72C7D" w:rsidRPr="00416523">
              <w:rPr>
                <w:rFonts w:eastAsia="SimSun"/>
                <w:lang w:eastAsia="zh-CN"/>
              </w:rPr>
              <w:t xml:space="preserve">Zhou </w:t>
            </w:r>
            <w:r w:rsidRPr="00416523">
              <w:rPr>
                <w:rFonts w:eastAsia="SimSun"/>
                <w:lang w:eastAsia="zh-CN"/>
              </w:rPr>
              <w:t>Sun, China);</w:t>
            </w:r>
          </w:p>
          <w:p w14:paraId="0630599B" w14:textId="77777777" w:rsidR="00504696" w:rsidRPr="00416523" w:rsidRDefault="00504696" w:rsidP="00B868F4">
            <w:pPr>
              <w:jc w:val="right"/>
              <w:rPr>
                <w:rFonts w:eastAsia="SimSun"/>
                <w:lang w:eastAsia="zh-CN"/>
              </w:rPr>
            </w:pPr>
            <w:r w:rsidRPr="00416523">
              <w:rPr>
                <w:rFonts w:eastAsia="SimSun"/>
                <w:lang w:eastAsia="zh-CN"/>
              </w:rPr>
              <w:t xml:space="preserve">Lie </w:t>
            </w:r>
            <w:proofErr w:type="spellStart"/>
            <w:r w:rsidRPr="00416523">
              <w:rPr>
                <w:rFonts w:eastAsia="SimSun"/>
                <w:lang w:eastAsia="zh-CN"/>
              </w:rPr>
              <w:t>chang</w:t>
            </w:r>
            <w:proofErr w:type="spellEnd"/>
            <w:r w:rsidRPr="00416523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16523">
              <w:rPr>
                <w:rFonts w:eastAsia="SimSun"/>
                <w:lang w:eastAsia="zh-CN"/>
              </w:rPr>
              <w:t>zha</w:t>
            </w:r>
            <w:proofErr w:type="spellEnd"/>
            <w:r w:rsidRPr="00416523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16523">
              <w:rPr>
                <w:rFonts w:eastAsia="SimSun"/>
                <w:lang w:eastAsia="zh-CN"/>
              </w:rPr>
              <w:t>sha</w:t>
            </w:r>
            <w:proofErr w:type="spellEnd"/>
            <w:r w:rsidR="00B72C7D" w:rsidRPr="00416523">
              <w:rPr>
                <w:rFonts w:eastAsia="SimSun"/>
                <w:lang w:eastAsia="zh-CN"/>
              </w:rPr>
              <w:t xml:space="preserve"> [On the Hunting Ground]</w:t>
            </w:r>
            <w:r w:rsidRPr="00416523">
              <w:rPr>
                <w:rFonts w:eastAsia="SimSun"/>
                <w:lang w:eastAsia="zh-CN"/>
              </w:rPr>
              <w:t xml:space="preserve"> (1984, </w:t>
            </w:r>
            <w:proofErr w:type="spellStart"/>
            <w:r w:rsidR="00B72C7D" w:rsidRPr="00416523">
              <w:rPr>
                <w:rFonts w:eastAsia="SimSun"/>
                <w:lang w:eastAsia="zh-CN"/>
              </w:rPr>
              <w:t>Zhuangzhuang</w:t>
            </w:r>
            <w:proofErr w:type="spellEnd"/>
            <w:r w:rsidR="00B72C7D" w:rsidRPr="00416523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16523">
              <w:rPr>
                <w:rFonts w:eastAsia="SimSun"/>
                <w:lang w:eastAsia="zh-CN"/>
              </w:rPr>
              <w:t>Tian</w:t>
            </w:r>
            <w:proofErr w:type="spellEnd"/>
            <w:r w:rsidRPr="00416523">
              <w:rPr>
                <w:rFonts w:eastAsia="SimSun"/>
                <w:lang w:eastAsia="zh-CN"/>
              </w:rPr>
              <w:t>, China);</w:t>
            </w:r>
          </w:p>
          <w:p w14:paraId="07EA3A19" w14:textId="77777777" w:rsidR="00504696" w:rsidRPr="00416523" w:rsidRDefault="00504696" w:rsidP="00B868F4">
            <w:pPr>
              <w:jc w:val="right"/>
              <w:rPr>
                <w:rFonts w:eastAsia="SimSun"/>
                <w:lang w:eastAsia="zh-CN"/>
              </w:rPr>
            </w:pPr>
            <w:r w:rsidRPr="00416523">
              <w:rPr>
                <w:rFonts w:eastAsia="SimSun"/>
                <w:lang w:eastAsia="zh-CN"/>
              </w:rPr>
              <w:t xml:space="preserve">Dao ma </w:t>
            </w:r>
            <w:proofErr w:type="spellStart"/>
            <w:r w:rsidRPr="00416523">
              <w:rPr>
                <w:rFonts w:eastAsia="SimSun"/>
                <w:lang w:eastAsia="zh-CN"/>
              </w:rPr>
              <w:t>zei</w:t>
            </w:r>
            <w:proofErr w:type="spellEnd"/>
            <w:r w:rsidRPr="00416523">
              <w:rPr>
                <w:rFonts w:eastAsia="SimSun"/>
                <w:lang w:eastAsia="zh-CN"/>
              </w:rPr>
              <w:t xml:space="preserve"> </w:t>
            </w:r>
            <w:r w:rsidR="00B72C7D" w:rsidRPr="00416523">
              <w:rPr>
                <w:rFonts w:eastAsia="SimSun"/>
                <w:lang w:eastAsia="zh-CN"/>
              </w:rPr>
              <w:t xml:space="preserve">[The Horse Thief] </w:t>
            </w:r>
            <w:r w:rsidRPr="00416523">
              <w:rPr>
                <w:rFonts w:eastAsia="SimSun"/>
                <w:lang w:eastAsia="zh-CN"/>
              </w:rPr>
              <w:t xml:space="preserve">(1986, </w:t>
            </w:r>
            <w:proofErr w:type="spellStart"/>
            <w:r w:rsidR="00B72C7D" w:rsidRPr="00416523">
              <w:rPr>
                <w:rFonts w:eastAsia="SimSun"/>
                <w:lang w:eastAsia="zh-CN"/>
              </w:rPr>
              <w:t>Zhuangzhuang</w:t>
            </w:r>
            <w:proofErr w:type="spellEnd"/>
            <w:r w:rsidR="00B72C7D" w:rsidRPr="00416523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16523">
              <w:rPr>
                <w:rFonts w:eastAsia="SimSun"/>
                <w:lang w:eastAsia="zh-CN"/>
              </w:rPr>
              <w:t>Tian</w:t>
            </w:r>
            <w:proofErr w:type="spellEnd"/>
            <w:r w:rsidRPr="00416523">
              <w:rPr>
                <w:rFonts w:eastAsia="SimSun"/>
                <w:lang w:eastAsia="zh-CN"/>
              </w:rPr>
              <w:t>, China);</w:t>
            </w:r>
          </w:p>
          <w:p w14:paraId="3FC379B2" w14:textId="77777777" w:rsidR="00504696" w:rsidRPr="00416523" w:rsidRDefault="00DD5BB6" w:rsidP="00B868F4">
            <w:pPr>
              <w:jc w:val="right"/>
              <w:rPr>
                <w:rFonts w:eastAsia="SimSun"/>
                <w:lang w:eastAsia="zh-CN"/>
              </w:rPr>
            </w:pPr>
            <w:proofErr w:type="spellStart"/>
            <w:r w:rsidRPr="00416523">
              <w:rPr>
                <w:rFonts w:eastAsia="SimSun"/>
                <w:lang w:eastAsia="zh-CN"/>
              </w:rPr>
              <w:t>Xiaocheng</w:t>
            </w:r>
            <w:proofErr w:type="spellEnd"/>
            <w:r w:rsidRPr="00416523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16523">
              <w:rPr>
                <w:rFonts w:eastAsia="SimSun"/>
                <w:lang w:eastAsia="zh-CN"/>
              </w:rPr>
              <w:t>zhi</w:t>
            </w:r>
            <w:proofErr w:type="spellEnd"/>
            <w:r w:rsidRPr="00416523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16523">
              <w:rPr>
                <w:rFonts w:eastAsia="SimSun"/>
                <w:lang w:eastAsia="zh-CN"/>
              </w:rPr>
              <w:t>chun</w:t>
            </w:r>
            <w:proofErr w:type="spellEnd"/>
            <w:r w:rsidRPr="00416523">
              <w:rPr>
                <w:rFonts w:eastAsia="SimSun"/>
                <w:lang w:eastAsia="zh-CN"/>
              </w:rPr>
              <w:t xml:space="preserve"> [</w:t>
            </w:r>
            <w:r w:rsidR="00504696" w:rsidRPr="00416523">
              <w:rPr>
                <w:rFonts w:eastAsia="SimSun"/>
                <w:lang w:eastAsia="zh-CN"/>
              </w:rPr>
              <w:t>Springtime in a Small Town</w:t>
            </w:r>
            <w:r w:rsidRPr="00416523">
              <w:rPr>
                <w:rFonts w:eastAsia="SimSun"/>
                <w:lang w:eastAsia="zh-CN"/>
              </w:rPr>
              <w:t>]</w:t>
            </w:r>
            <w:r w:rsidR="00504696" w:rsidRPr="00416523">
              <w:rPr>
                <w:rFonts w:eastAsia="SimSun"/>
                <w:lang w:eastAsia="zh-CN"/>
              </w:rPr>
              <w:t xml:space="preserve"> (2002, </w:t>
            </w:r>
            <w:proofErr w:type="spellStart"/>
            <w:r w:rsidRPr="00416523">
              <w:rPr>
                <w:rFonts w:eastAsia="SimSun"/>
                <w:lang w:eastAsia="zh-CN"/>
              </w:rPr>
              <w:t>Zhuangzhuang</w:t>
            </w:r>
            <w:proofErr w:type="spellEnd"/>
            <w:r w:rsidRPr="00416523">
              <w:rPr>
                <w:rFonts w:eastAsia="SimSun"/>
                <w:lang w:eastAsia="zh-CN"/>
              </w:rPr>
              <w:t xml:space="preserve"> </w:t>
            </w:r>
            <w:proofErr w:type="spellStart"/>
            <w:r w:rsidR="00504696" w:rsidRPr="00416523">
              <w:rPr>
                <w:rFonts w:eastAsia="SimSun"/>
                <w:lang w:eastAsia="zh-CN"/>
              </w:rPr>
              <w:t>Tian</w:t>
            </w:r>
            <w:proofErr w:type="spellEnd"/>
            <w:r w:rsidR="00504696" w:rsidRPr="00416523">
              <w:rPr>
                <w:rFonts w:eastAsia="SimSun"/>
                <w:lang w:eastAsia="zh-CN"/>
              </w:rPr>
              <w:t>, China);</w:t>
            </w:r>
          </w:p>
          <w:p w14:paraId="49206660" w14:textId="77777777" w:rsidR="00504696" w:rsidRPr="00416523" w:rsidRDefault="00DD5BB6" w:rsidP="00B868F4">
            <w:pPr>
              <w:jc w:val="right"/>
              <w:rPr>
                <w:rFonts w:eastAsia="SimSun"/>
                <w:lang w:eastAsia="zh-CN"/>
              </w:rPr>
            </w:pPr>
            <w:proofErr w:type="spellStart"/>
            <w:r w:rsidRPr="00416523">
              <w:rPr>
                <w:rFonts w:eastAsia="SimSun"/>
                <w:lang w:eastAsia="zh-CN"/>
              </w:rPr>
              <w:t>Guizi</w:t>
            </w:r>
            <w:proofErr w:type="spellEnd"/>
            <w:r w:rsidRPr="00416523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16523">
              <w:rPr>
                <w:rFonts w:eastAsia="SimSun"/>
                <w:lang w:eastAsia="zh-CN"/>
              </w:rPr>
              <w:t>laile</w:t>
            </w:r>
            <w:proofErr w:type="spellEnd"/>
            <w:r w:rsidRPr="00416523">
              <w:rPr>
                <w:rFonts w:eastAsia="SimSun"/>
                <w:lang w:eastAsia="zh-CN"/>
              </w:rPr>
              <w:t xml:space="preserve"> [</w:t>
            </w:r>
            <w:r w:rsidR="00504696" w:rsidRPr="00416523">
              <w:rPr>
                <w:rFonts w:eastAsia="SimSun"/>
                <w:lang w:eastAsia="zh-CN"/>
              </w:rPr>
              <w:t>Devils on the Doorstep</w:t>
            </w:r>
            <w:r w:rsidRPr="00416523">
              <w:rPr>
                <w:rFonts w:eastAsia="SimSun"/>
                <w:lang w:eastAsia="zh-CN"/>
              </w:rPr>
              <w:t>]</w:t>
            </w:r>
            <w:r w:rsidR="00504696" w:rsidRPr="00416523">
              <w:rPr>
                <w:rFonts w:eastAsia="SimSun"/>
                <w:lang w:eastAsia="zh-CN"/>
              </w:rPr>
              <w:t xml:space="preserve"> (2000, </w:t>
            </w:r>
            <w:r w:rsidRPr="00416523">
              <w:rPr>
                <w:rFonts w:eastAsia="SimSun"/>
                <w:lang w:eastAsia="zh-CN"/>
              </w:rPr>
              <w:t xml:space="preserve">Wen </w:t>
            </w:r>
            <w:r w:rsidR="00504696" w:rsidRPr="00416523">
              <w:rPr>
                <w:rFonts w:eastAsia="SimSun"/>
                <w:lang w:eastAsia="zh-CN"/>
              </w:rPr>
              <w:t>Jiang, China);</w:t>
            </w:r>
          </w:p>
          <w:p w14:paraId="7B043A00" w14:textId="77777777" w:rsidR="00504696" w:rsidRPr="00416523" w:rsidRDefault="00504696" w:rsidP="00B868F4">
            <w:pPr>
              <w:jc w:val="right"/>
              <w:rPr>
                <w:rFonts w:eastAsia="SimSun"/>
                <w:lang w:eastAsia="zh-CN"/>
              </w:rPr>
            </w:pPr>
            <w:proofErr w:type="spellStart"/>
            <w:r w:rsidRPr="00416523">
              <w:rPr>
                <w:rFonts w:eastAsia="SimSun"/>
                <w:lang w:eastAsia="zh-CN"/>
              </w:rPr>
              <w:t>Xuese</w:t>
            </w:r>
            <w:proofErr w:type="spellEnd"/>
            <w:r w:rsidRPr="00416523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16523">
              <w:rPr>
                <w:rFonts w:eastAsia="SimSun"/>
                <w:lang w:eastAsia="zh-CN"/>
              </w:rPr>
              <w:t>Qingchen</w:t>
            </w:r>
            <w:proofErr w:type="spellEnd"/>
            <w:r w:rsidRPr="00416523">
              <w:rPr>
                <w:rFonts w:eastAsia="SimSun"/>
                <w:lang w:eastAsia="zh-CN"/>
              </w:rPr>
              <w:t xml:space="preserve"> </w:t>
            </w:r>
            <w:r w:rsidR="00DD5BB6" w:rsidRPr="00416523">
              <w:rPr>
                <w:rFonts w:eastAsia="SimSun"/>
                <w:lang w:eastAsia="zh-CN"/>
              </w:rPr>
              <w:t xml:space="preserve">[Bloody Morning] </w:t>
            </w:r>
            <w:r w:rsidRPr="00416523">
              <w:rPr>
                <w:rFonts w:eastAsia="SimSun"/>
                <w:lang w:eastAsia="zh-CN"/>
              </w:rPr>
              <w:t>(1992,</w:t>
            </w:r>
            <w:r w:rsidR="00DD5BB6" w:rsidRPr="00416523">
              <w:rPr>
                <w:rFonts w:eastAsia="SimSun"/>
                <w:lang w:eastAsia="zh-CN"/>
              </w:rPr>
              <w:t xml:space="preserve"> </w:t>
            </w:r>
            <w:proofErr w:type="spellStart"/>
            <w:r w:rsidR="00DD5BB6" w:rsidRPr="00416523">
              <w:rPr>
                <w:rFonts w:eastAsia="SimSun"/>
                <w:lang w:eastAsia="zh-CN"/>
              </w:rPr>
              <w:t>Shaohong</w:t>
            </w:r>
            <w:proofErr w:type="spellEnd"/>
            <w:r w:rsidRPr="00416523">
              <w:rPr>
                <w:rFonts w:eastAsia="SimSun"/>
                <w:lang w:eastAsia="zh-CN"/>
              </w:rPr>
              <w:t xml:space="preserve"> Li, China)</w:t>
            </w:r>
          </w:p>
        </w:tc>
      </w:tr>
      <w:tr w:rsidR="00030201" w:rsidRPr="00416523" w14:paraId="17F5FFA9" w14:textId="77777777" w:rsidTr="00416523">
        <w:tc>
          <w:tcPr>
            <w:tcW w:w="4999" w:type="dxa"/>
            <w:tcBorders>
              <w:bottom w:val="nil"/>
              <w:right w:val="nil"/>
            </w:tcBorders>
            <w:vAlign w:val="center"/>
          </w:tcPr>
          <w:p w14:paraId="598F1403" w14:textId="77777777" w:rsidR="00504696" w:rsidRPr="00416523" w:rsidRDefault="00504696" w:rsidP="00B868F4">
            <w:pPr>
              <w:jc w:val="right"/>
            </w:pPr>
            <w:r w:rsidRPr="00416523">
              <w:t>Chinese Cinema and food</w:t>
            </w:r>
          </w:p>
        </w:tc>
        <w:tc>
          <w:tcPr>
            <w:tcW w:w="4591" w:type="dxa"/>
            <w:tcBorders>
              <w:left w:val="nil"/>
              <w:bottom w:val="nil"/>
            </w:tcBorders>
            <w:vAlign w:val="center"/>
          </w:tcPr>
          <w:p w14:paraId="60FFABE7" w14:textId="77777777" w:rsidR="00504696" w:rsidRPr="00416523" w:rsidRDefault="00DD5BB6" w:rsidP="00B868F4">
            <w:pPr>
              <w:jc w:val="right"/>
              <w:rPr>
                <w:rFonts w:eastAsia="SimSun"/>
                <w:lang w:eastAsia="zh-CN"/>
              </w:rPr>
            </w:pPr>
            <w:r w:rsidRPr="00416523">
              <w:rPr>
                <w:rFonts w:eastAsia="SimSun"/>
                <w:lang w:eastAsia="zh-CN"/>
              </w:rPr>
              <w:t xml:space="preserve">Chung </w:t>
            </w:r>
            <w:proofErr w:type="spellStart"/>
            <w:r w:rsidRPr="00416523">
              <w:rPr>
                <w:rFonts w:eastAsia="SimSun"/>
                <w:lang w:eastAsia="zh-CN"/>
              </w:rPr>
              <w:t>Hing</w:t>
            </w:r>
            <w:proofErr w:type="spellEnd"/>
            <w:r w:rsidRPr="00416523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16523">
              <w:rPr>
                <w:rFonts w:eastAsia="SimSun"/>
                <w:lang w:eastAsia="zh-CN"/>
              </w:rPr>
              <w:t>sam</w:t>
            </w:r>
            <w:proofErr w:type="spellEnd"/>
            <w:r w:rsidRPr="00416523">
              <w:rPr>
                <w:rFonts w:eastAsia="SimSun"/>
                <w:lang w:eastAsia="zh-CN"/>
              </w:rPr>
              <w:t xml:space="preserve"> lam [</w:t>
            </w:r>
            <w:r w:rsidR="00504696" w:rsidRPr="00416523">
              <w:rPr>
                <w:rFonts w:eastAsia="SimSun"/>
                <w:lang w:eastAsia="zh-CN"/>
              </w:rPr>
              <w:t>Chungking Express</w:t>
            </w:r>
            <w:r w:rsidRPr="00416523">
              <w:rPr>
                <w:rFonts w:eastAsia="SimSun"/>
                <w:lang w:eastAsia="zh-CN"/>
              </w:rPr>
              <w:t>]</w:t>
            </w:r>
            <w:r w:rsidR="00504696" w:rsidRPr="00416523">
              <w:rPr>
                <w:rFonts w:eastAsia="SimSun"/>
                <w:lang w:eastAsia="zh-CN"/>
              </w:rPr>
              <w:t xml:space="preserve"> (1994, </w:t>
            </w:r>
            <w:proofErr w:type="spellStart"/>
            <w:r w:rsidRPr="00416523">
              <w:rPr>
                <w:rFonts w:eastAsia="SimSun"/>
                <w:lang w:eastAsia="zh-CN"/>
              </w:rPr>
              <w:t>Kar</w:t>
            </w:r>
            <w:proofErr w:type="spellEnd"/>
            <w:r w:rsidRPr="00416523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16523">
              <w:rPr>
                <w:rFonts w:eastAsia="SimSun"/>
                <w:lang w:eastAsia="zh-CN"/>
              </w:rPr>
              <w:t>Wai</w:t>
            </w:r>
            <w:proofErr w:type="spellEnd"/>
            <w:r w:rsidRPr="00416523">
              <w:rPr>
                <w:rFonts w:eastAsia="SimSun"/>
                <w:lang w:eastAsia="zh-CN"/>
              </w:rPr>
              <w:t xml:space="preserve"> </w:t>
            </w:r>
            <w:r w:rsidR="00504696" w:rsidRPr="00416523">
              <w:rPr>
                <w:rFonts w:eastAsia="SimSun"/>
                <w:lang w:eastAsia="zh-CN"/>
              </w:rPr>
              <w:t>Wong, Hong Kong);</w:t>
            </w:r>
          </w:p>
          <w:p w14:paraId="4B729D93" w14:textId="77777777" w:rsidR="00504696" w:rsidRPr="00416523" w:rsidRDefault="00DD5BB6" w:rsidP="00B868F4">
            <w:pPr>
              <w:jc w:val="right"/>
              <w:rPr>
                <w:rFonts w:eastAsia="SimSun"/>
                <w:lang w:eastAsia="zh-CN"/>
              </w:rPr>
            </w:pPr>
            <w:proofErr w:type="spellStart"/>
            <w:r w:rsidRPr="00416523">
              <w:rPr>
                <w:rFonts w:eastAsia="SimSun"/>
                <w:lang w:eastAsia="zh-CN"/>
              </w:rPr>
              <w:t>Fa</w:t>
            </w:r>
            <w:proofErr w:type="spellEnd"/>
            <w:r w:rsidRPr="00416523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16523">
              <w:rPr>
                <w:rFonts w:eastAsia="SimSun"/>
                <w:lang w:eastAsia="zh-CN"/>
              </w:rPr>
              <w:t>yeung</w:t>
            </w:r>
            <w:proofErr w:type="spellEnd"/>
            <w:r w:rsidRPr="00416523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16523">
              <w:rPr>
                <w:rFonts w:eastAsia="SimSun"/>
                <w:lang w:eastAsia="zh-CN"/>
              </w:rPr>
              <w:t>nin</w:t>
            </w:r>
            <w:proofErr w:type="spellEnd"/>
            <w:r w:rsidRPr="00416523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16523">
              <w:rPr>
                <w:rFonts w:eastAsia="SimSun"/>
                <w:lang w:eastAsia="zh-CN"/>
              </w:rPr>
              <w:t>wa</w:t>
            </w:r>
            <w:proofErr w:type="spellEnd"/>
            <w:r w:rsidRPr="00416523">
              <w:rPr>
                <w:rFonts w:eastAsia="SimSun"/>
                <w:lang w:eastAsia="zh-CN"/>
              </w:rPr>
              <w:t xml:space="preserve"> [</w:t>
            </w:r>
            <w:r w:rsidR="00504696" w:rsidRPr="00416523">
              <w:rPr>
                <w:rFonts w:eastAsia="SimSun"/>
                <w:lang w:eastAsia="zh-CN"/>
              </w:rPr>
              <w:t>In the Mood for Love</w:t>
            </w:r>
            <w:r w:rsidRPr="00416523">
              <w:rPr>
                <w:rFonts w:eastAsia="SimSun"/>
                <w:lang w:eastAsia="zh-CN"/>
              </w:rPr>
              <w:t>]</w:t>
            </w:r>
            <w:r w:rsidR="00504696" w:rsidRPr="00416523">
              <w:rPr>
                <w:rFonts w:eastAsia="SimSun"/>
                <w:lang w:eastAsia="zh-CN"/>
              </w:rPr>
              <w:t xml:space="preserve"> (2000, </w:t>
            </w:r>
            <w:proofErr w:type="spellStart"/>
            <w:r w:rsidRPr="00416523">
              <w:rPr>
                <w:rFonts w:eastAsia="SimSun"/>
                <w:lang w:eastAsia="zh-CN"/>
              </w:rPr>
              <w:t>Kar</w:t>
            </w:r>
            <w:proofErr w:type="spellEnd"/>
            <w:r w:rsidRPr="00416523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16523">
              <w:rPr>
                <w:rFonts w:eastAsia="SimSun"/>
                <w:lang w:eastAsia="zh-CN"/>
              </w:rPr>
              <w:t>Wai</w:t>
            </w:r>
            <w:proofErr w:type="spellEnd"/>
            <w:r w:rsidRPr="00416523">
              <w:rPr>
                <w:rFonts w:eastAsia="SimSun"/>
                <w:lang w:eastAsia="zh-CN"/>
              </w:rPr>
              <w:t xml:space="preserve"> </w:t>
            </w:r>
            <w:r w:rsidR="00504696" w:rsidRPr="00416523">
              <w:rPr>
                <w:rFonts w:eastAsia="SimSun"/>
                <w:lang w:eastAsia="zh-CN"/>
              </w:rPr>
              <w:t>Wong, Hong Kong);</w:t>
            </w:r>
          </w:p>
          <w:p w14:paraId="0713F662" w14:textId="77777777" w:rsidR="00504696" w:rsidRPr="00416523" w:rsidRDefault="00DD5BB6" w:rsidP="00B868F4">
            <w:pPr>
              <w:jc w:val="right"/>
            </w:pPr>
            <w:proofErr w:type="spellStart"/>
            <w:r w:rsidRPr="00416523">
              <w:t>Lian</w:t>
            </w:r>
            <w:proofErr w:type="spellEnd"/>
            <w:r w:rsidRPr="00416523">
              <w:t xml:space="preserve"> </w:t>
            </w:r>
            <w:proofErr w:type="spellStart"/>
            <w:r w:rsidRPr="00416523">
              <w:t>lian</w:t>
            </w:r>
            <w:proofErr w:type="spellEnd"/>
            <w:r w:rsidRPr="00416523">
              <w:t xml:space="preserve"> </w:t>
            </w:r>
            <w:proofErr w:type="spellStart"/>
            <w:r w:rsidRPr="00416523">
              <w:t>feng</w:t>
            </w:r>
            <w:proofErr w:type="spellEnd"/>
            <w:r w:rsidRPr="00416523">
              <w:t xml:space="preserve"> </w:t>
            </w:r>
            <w:proofErr w:type="spellStart"/>
            <w:r w:rsidRPr="00416523">
              <w:t>chen</w:t>
            </w:r>
            <w:proofErr w:type="spellEnd"/>
            <w:r w:rsidRPr="00416523">
              <w:t xml:space="preserve"> [</w:t>
            </w:r>
            <w:r w:rsidR="00504696" w:rsidRPr="00416523">
              <w:t>Dust in the Wind</w:t>
            </w:r>
            <w:r w:rsidRPr="00416523">
              <w:t>]</w:t>
            </w:r>
            <w:r w:rsidR="00504696" w:rsidRPr="00416523">
              <w:t xml:space="preserve"> (1986, </w:t>
            </w:r>
            <w:r w:rsidRPr="00416523">
              <w:t>Hsiao-</w:t>
            </w:r>
            <w:proofErr w:type="spellStart"/>
            <w:r w:rsidRPr="00416523">
              <w:t>hsien</w:t>
            </w:r>
            <w:proofErr w:type="spellEnd"/>
            <w:r w:rsidRPr="00416523">
              <w:t xml:space="preserve"> </w:t>
            </w:r>
            <w:proofErr w:type="spellStart"/>
            <w:r w:rsidR="00504696" w:rsidRPr="00416523">
              <w:t>Hou</w:t>
            </w:r>
            <w:proofErr w:type="spellEnd"/>
            <w:r w:rsidR="00504696" w:rsidRPr="00416523">
              <w:t>, Taiwan);</w:t>
            </w:r>
          </w:p>
          <w:p w14:paraId="23DFC93F" w14:textId="77777777" w:rsidR="00504696" w:rsidRPr="00416523" w:rsidRDefault="00030201" w:rsidP="00B868F4">
            <w:pPr>
              <w:jc w:val="right"/>
            </w:pPr>
            <w:proofErr w:type="spellStart"/>
            <w:r w:rsidRPr="00416523">
              <w:t>Hai</w:t>
            </w:r>
            <w:proofErr w:type="spellEnd"/>
            <w:r w:rsidRPr="00416523">
              <w:t xml:space="preserve"> </w:t>
            </w:r>
            <w:proofErr w:type="spellStart"/>
            <w:r w:rsidRPr="00416523">
              <w:t>shang</w:t>
            </w:r>
            <w:proofErr w:type="spellEnd"/>
            <w:r w:rsidRPr="00416523">
              <w:t xml:space="preserve"> </w:t>
            </w:r>
            <w:proofErr w:type="spellStart"/>
            <w:r w:rsidRPr="00416523">
              <w:t>hua</w:t>
            </w:r>
            <w:proofErr w:type="spellEnd"/>
            <w:r w:rsidRPr="00416523">
              <w:t xml:space="preserve"> [</w:t>
            </w:r>
            <w:r w:rsidR="00504696" w:rsidRPr="00416523">
              <w:t>Flowers of Shanghai</w:t>
            </w:r>
            <w:r w:rsidRPr="00416523">
              <w:t>]</w:t>
            </w:r>
            <w:r w:rsidR="00504696" w:rsidRPr="00416523">
              <w:t xml:space="preserve"> (1998, </w:t>
            </w:r>
            <w:r w:rsidR="00DD5BB6" w:rsidRPr="00416523">
              <w:t>Hsiao-</w:t>
            </w:r>
            <w:proofErr w:type="spellStart"/>
            <w:r w:rsidR="00DD5BB6" w:rsidRPr="00416523">
              <w:t>hsien</w:t>
            </w:r>
            <w:proofErr w:type="spellEnd"/>
            <w:r w:rsidR="00DD5BB6" w:rsidRPr="00416523">
              <w:t xml:space="preserve"> </w:t>
            </w:r>
            <w:proofErr w:type="spellStart"/>
            <w:r w:rsidR="00504696" w:rsidRPr="00416523">
              <w:t>Hou</w:t>
            </w:r>
            <w:proofErr w:type="spellEnd"/>
            <w:r w:rsidR="00504696" w:rsidRPr="00416523">
              <w:t>, Taiwan);</w:t>
            </w:r>
          </w:p>
          <w:p w14:paraId="5B383FD7" w14:textId="77777777" w:rsidR="00504696" w:rsidRPr="00416523" w:rsidRDefault="00030201" w:rsidP="00B868F4">
            <w:pPr>
              <w:jc w:val="right"/>
              <w:rPr>
                <w:rFonts w:eastAsia="SimSun"/>
                <w:lang w:eastAsia="zh-CN"/>
              </w:rPr>
            </w:pPr>
            <w:proofErr w:type="spellStart"/>
            <w:r w:rsidRPr="00416523">
              <w:t>Bei</w:t>
            </w:r>
            <w:proofErr w:type="spellEnd"/>
            <w:r w:rsidRPr="00416523">
              <w:t xml:space="preserve"> </w:t>
            </w:r>
            <w:proofErr w:type="spellStart"/>
            <w:r w:rsidRPr="00416523">
              <w:t>qing</w:t>
            </w:r>
            <w:proofErr w:type="spellEnd"/>
            <w:r w:rsidRPr="00416523">
              <w:t xml:space="preserve"> </w:t>
            </w:r>
            <w:proofErr w:type="spellStart"/>
            <w:r w:rsidRPr="00416523">
              <w:t>cheng</w:t>
            </w:r>
            <w:proofErr w:type="spellEnd"/>
            <w:r w:rsidRPr="00416523">
              <w:t xml:space="preserve"> </w:t>
            </w:r>
            <w:proofErr w:type="spellStart"/>
            <w:r w:rsidRPr="00416523">
              <w:t>shi</w:t>
            </w:r>
            <w:proofErr w:type="spellEnd"/>
            <w:r w:rsidRPr="00416523">
              <w:t xml:space="preserve"> [</w:t>
            </w:r>
            <w:r w:rsidR="00504696" w:rsidRPr="00416523">
              <w:t>A City of Sadness</w:t>
            </w:r>
            <w:r w:rsidRPr="00416523">
              <w:t>]</w:t>
            </w:r>
            <w:r w:rsidR="00504696" w:rsidRPr="00416523">
              <w:t xml:space="preserve"> (1989, </w:t>
            </w:r>
            <w:r w:rsidRPr="00416523">
              <w:t>Hsiao-</w:t>
            </w:r>
            <w:proofErr w:type="spellStart"/>
            <w:r w:rsidRPr="00416523">
              <w:t>hsien</w:t>
            </w:r>
            <w:proofErr w:type="spellEnd"/>
            <w:r w:rsidRPr="00416523">
              <w:t xml:space="preserve"> </w:t>
            </w:r>
            <w:proofErr w:type="spellStart"/>
            <w:r w:rsidR="00504696" w:rsidRPr="00416523">
              <w:t>Hou</w:t>
            </w:r>
            <w:proofErr w:type="spellEnd"/>
            <w:r w:rsidR="00504696" w:rsidRPr="00416523">
              <w:t>, Taiwan)</w:t>
            </w:r>
          </w:p>
        </w:tc>
      </w:tr>
      <w:tr w:rsidR="00504696" w:rsidRPr="00416523" w14:paraId="4FABAF3F" w14:textId="77777777" w:rsidTr="00DD5BB6">
        <w:tc>
          <w:tcPr>
            <w:tcW w:w="0" w:type="auto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35DC717" w14:textId="77777777" w:rsidR="00504696" w:rsidRPr="00416523" w:rsidRDefault="00504696" w:rsidP="00B868F4">
            <w:pPr>
              <w:jc w:val="center"/>
              <w:rPr>
                <w:rFonts w:eastAsia="SimSun"/>
                <w:lang w:eastAsia="zh-CN"/>
              </w:rPr>
            </w:pPr>
            <w:r w:rsidRPr="00416523">
              <w:rPr>
                <w:b/>
              </w:rPr>
              <w:t>February</w:t>
            </w:r>
          </w:p>
        </w:tc>
      </w:tr>
      <w:tr w:rsidR="00030201" w:rsidRPr="00416523" w14:paraId="0B8CD0AB" w14:textId="77777777" w:rsidTr="00DD5BB6"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14:paraId="086EE153" w14:textId="77777777" w:rsidR="00504696" w:rsidRPr="00416523" w:rsidRDefault="00030201" w:rsidP="00B868F4">
            <w:pPr>
              <w:jc w:val="right"/>
            </w:pPr>
            <w:r w:rsidRPr="00416523">
              <w:t xml:space="preserve">La mala </w:t>
            </w:r>
            <w:proofErr w:type="spellStart"/>
            <w:r w:rsidRPr="00416523">
              <w:t>educación</w:t>
            </w:r>
            <w:proofErr w:type="spellEnd"/>
            <w:r w:rsidRPr="00416523">
              <w:t xml:space="preserve"> [</w:t>
            </w:r>
            <w:r w:rsidR="00504696" w:rsidRPr="00416523">
              <w:t>Bad Education</w:t>
            </w:r>
            <w:r w:rsidRPr="00416523">
              <w:t>]</w:t>
            </w:r>
            <w:r w:rsidR="00504696" w:rsidRPr="00416523">
              <w:t xml:space="preserve"> (2004, </w:t>
            </w:r>
            <w:r w:rsidRPr="00416523">
              <w:t xml:space="preserve">Pedro </w:t>
            </w:r>
            <w:proofErr w:type="spellStart"/>
            <w:r w:rsidR="00504696" w:rsidRPr="00416523">
              <w:t>Almodóvar</w:t>
            </w:r>
            <w:proofErr w:type="spellEnd"/>
            <w:r w:rsidR="00504696" w:rsidRPr="00416523">
              <w:t>, Spain)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14:paraId="20C6F409" w14:textId="77777777" w:rsidR="00504696" w:rsidRPr="00416523" w:rsidRDefault="00504696" w:rsidP="00B868F4">
            <w:pPr>
              <w:jc w:val="right"/>
            </w:pPr>
          </w:p>
        </w:tc>
      </w:tr>
      <w:tr w:rsidR="00504696" w:rsidRPr="00416523" w14:paraId="60758B42" w14:textId="77777777" w:rsidTr="00DD5BB6">
        <w:tc>
          <w:tcPr>
            <w:tcW w:w="0" w:type="auto"/>
            <w:gridSpan w:val="2"/>
            <w:tcBorders>
              <w:top w:val="nil"/>
              <w:right w:val="nil"/>
            </w:tcBorders>
            <w:vAlign w:val="center"/>
          </w:tcPr>
          <w:p w14:paraId="342DE9F7" w14:textId="77777777" w:rsidR="00504696" w:rsidRPr="00416523" w:rsidRDefault="00504696" w:rsidP="00B868F4">
            <w:pPr>
              <w:jc w:val="center"/>
            </w:pPr>
            <w:r w:rsidRPr="00416523">
              <w:rPr>
                <w:b/>
              </w:rPr>
              <w:lastRenderedPageBreak/>
              <w:t>March</w:t>
            </w:r>
          </w:p>
        </w:tc>
      </w:tr>
      <w:tr w:rsidR="00030201" w:rsidRPr="00416523" w14:paraId="7B652FF8" w14:textId="77777777" w:rsidTr="00DD5BB6">
        <w:tc>
          <w:tcPr>
            <w:tcW w:w="0" w:type="auto"/>
            <w:tcBorders>
              <w:right w:val="nil"/>
            </w:tcBorders>
            <w:vAlign w:val="center"/>
          </w:tcPr>
          <w:p w14:paraId="186C5DB6" w14:textId="77777777" w:rsidR="00504696" w:rsidRPr="00416523" w:rsidRDefault="00030201" w:rsidP="00B868F4">
            <w:pPr>
              <w:jc w:val="right"/>
            </w:pPr>
            <w:proofErr w:type="spellStart"/>
            <w:r w:rsidRPr="00416523">
              <w:t>Sennen</w:t>
            </w:r>
            <w:proofErr w:type="spellEnd"/>
            <w:r w:rsidRPr="00416523">
              <w:t xml:space="preserve"> </w:t>
            </w:r>
            <w:proofErr w:type="spellStart"/>
            <w:r w:rsidRPr="00416523">
              <w:t>joyû</w:t>
            </w:r>
            <w:proofErr w:type="spellEnd"/>
            <w:r w:rsidRPr="00416523">
              <w:t xml:space="preserve"> [</w:t>
            </w:r>
            <w:r w:rsidR="00504696" w:rsidRPr="00416523">
              <w:t>Millennium Actress</w:t>
            </w:r>
            <w:r w:rsidRPr="00416523">
              <w:t>]</w:t>
            </w:r>
            <w:r w:rsidR="00504696" w:rsidRPr="00416523">
              <w:t xml:space="preserve"> (2001, </w:t>
            </w:r>
            <w:r w:rsidRPr="00416523">
              <w:t xml:space="preserve">Satoshi </w:t>
            </w:r>
            <w:proofErr w:type="spellStart"/>
            <w:r w:rsidR="00504696" w:rsidRPr="00416523">
              <w:t>Kon</w:t>
            </w:r>
            <w:proofErr w:type="spellEnd"/>
            <w:r w:rsidR="00504696" w:rsidRPr="00416523">
              <w:t>, Japan)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1053D6D4" w14:textId="77777777" w:rsidR="00504696" w:rsidRPr="00416523" w:rsidRDefault="00504696" w:rsidP="00B868F4">
            <w:pPr>
              <w:jc w:val="right"/>
            </w:pPr>
          </w:p>
        </w:tc>
      </w:tr>
      <w:tr w:rsidR="00030201" w:rsidRPr="00416523" w14:paraId="04A75A5F" w14:textId="77777777" w:rsidTr="00DD5BB6">
        <w:tc>
          <w:tcPr>
            <w:tcW w:w="0" w:type="auto"/>
            <w:tcBorders>
              <w:right w:val="nil"/>
            </w:tcBorders>
            <w:vAlign w:val="center"/>
          </w:tcPr>
          <w:p w14:paraId="73EE3CB2" w14:textId="77777777" w:rsidR="00504696" w:rsidRPr="00416523" w:rsidRDefault="00504696" w:rsidP="00B868F4">
            <w:pPr>
              <w:jc w:val="right"/>
            </w:pPr>
            <w:r w:rsidRPr="00416523">
              <w:t xml:space="preserve">Open Water (2003, </w:t>
            </w:r>
            <w:r w:rsidR="00030201" w:rsidRPr="00416523">
              <w:t xml:space="preserve">Chris </w:t>
            </w:r>
            <w:proofErr w:type="spellStart"/>
            <w:r w:rsidRPr="00416523">
              <w:t>Kentis</w:t>
            </w:r>
            <w:proofErr w:type="spellEnd"/>
            <w:r w:rsidRPr="00416523">
              <w:t>, US)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159B5F65" w14:textId="77777777" w:rsidR="00504696" w:rsidRPr="00416523" w:rsidRDefault="00504696" w:rsidP="00B868F4">
            <w:pPr>
              <w:jc w:val="right"/>
            </w:pPr>
          </w:p>
        </w:tc>
      </w:tr>
      <w:tr w:rsidR="00030201" w:rsidRPr="00416523" w14:paraId="625194AF" w14:textId="77777777" w:rsidTr="00DD5BB6">
        <w:tc>
          <w:tcPr>
            <w:tcW w:w="0" w:type="auto"/>
            <w:tcBorders>
              <w:right w:val="nil"/>
            </w:tcBorders>
            <w:vAlign w:val="center"/>
          </w:tcPr>
          <w:p w14:paraId="2342963A" w14:textId="77777777" w:rsidR="00504696" w:rsidRPr="00416523" w:rsidRDefault="00030201" w:rsidP="00B868F4">
            <w:pPr>
              <w:jc w:val="right"/>
            </w:pPr>
            <w:proofErr w:type="spellStart"/>
            <w:r w:rsidRPr="00416523">
              <w:t>Vendredi</w:t>
            </w:r>
            <w:proofErr w:type="spellEnd"/>
            <w:r w:rsidRPr="00416523">
              <w:t xml:space="preserve"> </w:t>
            </w:r>
            <w:proofErr w:type="spellStart"/>
            <w:r w:rsidRPr="00416523">
              <w:t>soir</w:t>
            </w:r>
            <w:proofErr w:type="spellEnd"/>
            <w:r w:rsidRPr="00416523">
              <w:t xml:space="preserve"> [</w:t>
            </w:r>
            <w:r w:rsidR="00504696" w:rsidRPr="00416523">
              <w:t>Friday Night</w:t>
            </w:r>
            <w:r w:rsidRPr="00416523">
              <w:t>]</w:t>
            </w:r>
            <w:r w:rsidR="00504696" w:rsidRPr="00416523">
              <w:t xml:space="preserve"> (2002,</w:t>
            </w:r>
            <w:r w:rsidRPr="00416523">
              <w:t xml:space="preserve"> Claire</w:t>
            </w:r>
            <w:r w:rsidR="00504696" w:rsidRPr="00416523">
              <w:t xml:space="preserve"> Denis, France)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4C89ECE3" w14:textId="77777777" w:rsidR="00504696" w:rsidRPr="00416523" w:rsidRDefault="00504696" w:rsidP="00B868F4">
            <w:pPr>
              <w:jc w:val="right"/>
            </w:pPr>
          </w:p>
        </w:tc>
      </w:tr>
      <w:tr w:rsidR="00030201" w:rsidRPr="00416523" w14:paraId="09AF5173" w14:textId="77777777" w:rsidTr="00DD5BB6">
        <w:tc>
          <w:tcPr>
            <w:tcW w:w="0" w:type="auto"/>
            <w:tcBorders>
              <w:right w:val="nil"/>
            </w:tcBorders>
            <w:vAlign w:val="center"/>
          </w:tcPr>
          <w:p w14:paraId="6EC1DDB4" w14:textId="77777777" w:rsidR="00504696" w:rsidRPr="00416523" w:rsidRDefault="00504696" w:rsidP="00B868F4">
            <w:pPr>
              <w:jc w:val="right"/>
            </w:pPr>
            <w:r w:rsidRPr="00416523">
              <w:t>Clear and Present Danger (1994,</w:t>
            </w:r>
            <w:r w:rsidR="00030201" w:rsidRPr="00416523">
              <w:t>Phillip</w:t>
            </w:r>
            <w:r w:rsidRPr="00416523">
              <w:t xml:space="preserve"> </w:t>
            </w:r>
            <w:proofErr w:type="spellStart"/>
            <w:r w:rsidRPr="00416523">
              <w:t>Noyce</w:t>
            </w:r>
            <w:proofErr w:type="spellEnd"/>
            <w:r w:rsidRPr="00416523">
              <w:t>, US)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1E634452" w14:textId="77777777" w:rsidR="00504696" w:rsidRPr="00416523" w:rsidRDefault="00504696" w:rsidP="00B868F4">
            <w:pPr>
              <w:jc w:val="right"/>
            </w:pPr>
            <w:r w:rsidRPr="00416523">
              <w:t xml:space="preserve">Patriot Games (1992, </w:t>
            </w:r>
            <w:r w:rsidR="00030201" w:rsidRPr="00416523">
              <w:t xml:space="preserve">Phillip </w:t>
            </w:r>
            <w:proofErr w:type="spellStart"/>
            <w:r w:rsidRPr="00416523">
              <w:t>Noyce</w:t>
            </w:r>
            <w:proofErr w:type="spellEnd"/>
            <w:r w:rsidRPr="00416523">
              <w:t>, US);</w:t>
            </w:r>
          </w:p>
          <w:p w14:paraId="6140B010" w14:textId="77777777" w:rsidR="00504696" w:rsidRPr="00416523" w:rsidRDefault="00504696" w:rsidP="00B868F4">
            <w:pPr>
              <w:jc w:val="right"/>
            </w:pPr>
            <w:r w:rsidRPr="00416523">
              <w:t xml:space="preserve">The Saint (1997, </w:t>
            </w:r>
            <w:r w:rsidR="00030201" w:rsidRPr="00416523">
              <w:t xml:space="preserve">Phillip </w:t>
            </w:r>
            <w:proofErr w:type="spellStart"/>
            <w:r w:rsidRPr="00416523">
              <w:t>Noyce</w:t>
            </w:r>
            <w:proofErr w:type="spellEnd"/>
            <w:r w:rsidRPr="00416523">
              <w:t>, US)</w:t>
            </w:r>
          </w:p>
        </w:tc>
      </w:tr>
      <w:tr w:rsidR="00030201" w:rsidRPr="00416523" w14:paraId="2241D275" w14:textId="77777777" w:rsidTr="00DD5BB6">
        <w:tc>
          <w:tcPr>
            <w:tcW w:w="0" w:type="auto"/>
            <w:tcBorders>
              <w:right w:val="nil"/>
            </w:tcBorders>
            <w:vAlign w:val="center"/>
          </w:tcPr>
          <w:p w14:paraId="25D45104" w14:textId="77777777" w:rsidR="00504696" w:rsidRPr="00416523" w:rsidRDefault="00504696" w:rsidP="00B868F4">
            <w:pPr>
              <w:jc w:val="right"/>
            </w:pPr>
            <w:r w:rsidRPr="00416523">
              <w:t xml:space="preserve">The Sum of All Fears (2002, </w:t>
            </w:r>
            <w:r w:rsidR="00030201" w:rsidRPr="00416523">
              <w:t>Phil Alden Robinson</w:t>
            </w:r>
            <w:r w:rsidRPr="00416523">
              <w:t>, US)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5D34CEAF" w14:textId="77777777" w:rsidR="00504696" w:rsidRPr="00416523" w:rsidRDefault="00504696" w:rsidP="00B868F4">
            <w:pPr>
              <w:jc w:val="right"/>
            </w:pPr>
            <w:r w:rsidRPr="00416523">
              <w:t xml:space="preserve">The Bone Collector (1999, </w:t>
            </w:r>
            <w:r w:rsidR="00030201" w:rsidRPr="00416523">
              <w:t xml:space="preserve">Phillip </w:t>
            </w:r>
            <w:proofErr w:type="spellStart"/>
            <w:r w:rsidRPr="00416523">
              <w:t>Noyce</w:t>
            </w:r>
            <w:proofErr w:type="spellEnd"/>
            <w:r w:rsidRPr="00416523">
              <w:t>, US);</w:t>
            </w:r>
          </w:p>
          <w:p w14:paraId="4DE9ED4F" w14:textId="77777777" w:rsidR="00504696" w:rsidRPr="00416523" w:rsidRDefault="00504696" w:rsidP="00B868F4">
            <w:pPr>
              <w:jc w:val="right"/>
            </w:pPr>
            <w:r w:rsidRPr="00416523">
              <w:t>Sliver (1993,</w:t>
            </w:r>
            <w:r w:rsidR="00030201" w:rsidRPr="00416523">
              <w:t xml:space="preserve"> Phillip</w:t>
            </w:r>
            <w:r w:rsidRPr="00416523">
              <w:t xml:space="preserve"> </w:t>
            </w:r>
            <w:proofErr w:type="spellStart"/>
            <w:r w:rsidRPr="00416523">
              <w:t>Noyce</w:t>
            </w:r>
            <w:proofErr w:type="spellEnd"/>
            <w:r w:rsidRPr="00416523">
              <w:t>, US)</w:t>
            </w:r>
          </w:p>
        </w:tc>
      </w:tr>
      <w:tr w:rsidR="00030201" w:rsidRPr="00416523" w14:paraId="0421436E" w14:textId="77777777" w:rsidTr="00DD5BB6">
        <w:tc>
          <w:tcPr>
            <w:tcW w:w="0" w:type="auto"/>
            <w:tcBorders>
              <w:right w:val="nil"/>
            </w:tcBorders>
            <w:vAlign w:val="center"/>
          </w:tcPr>
          <w:p w14:paraId="5233956A" w14:textId="77777777" w:rsidR="00504696" w:rsidRPr="00416523" w:rsidRDefault="00030201" w:rsidP="00B868F4">
            <w:pPr>
              <w:jc w:val="right"/>
            </w:pPr>
            <w:r w:rsidRPr="00416523">
              <w:t xml:space="preserve">Yi </w:t>
            </w:r>
            <w:proofErr w:type="spellStart"/>
            <w:r w:rsidRPr="00416523">
              <w:t>ge</w:t>
            </w:r>
            <w:proofErr w:type="spellEnd"/>
            <w:r w:rsidRPr="00416523">
              <w:t xml:space="preserve"> </w:t>
            </w:r>
            <w:proofErr w:type="spellStart"/>
            <w:r w:rsidRPr="00416523">
              <w:t>mo</w:t>
            </w:r>
            <w:proofErr w:type="spellEnd"/>
            <w:r w:rsidRPr="00416523">
              <w:t xml:space="preserve"> sheng nu </w:t>
            </w:r>
            <w:proofErr w:type="spellStart"/>
            <w:r w:rsidRPr="00416523">
              <w:t>ren</w:t>
            </w:r>
            <w:proofErr w:type="spellEnd"/>
            <w:r w:rsidRPr="00416523">
              <w:t xml:space="preserve"> de </w:t>
            </w:r>
            <w:proofErr w:type="spellStart"/>
            <w:r w:rsidRPr="00416523">
              <w:t>lai</w:t>
            </w:r>
            <w:proofErr w:type="spellEnd"/>
            <w:r w:rsidRPr="00416523">
              <w:t xml:space="preserve"> </w:t>
            </w:r>
            <w:proofErr w:type="spellStart"/>
            <w:r w:rsidRPr="00416523">
              <w:t>xin</w:t>
            </w:r>
            <w:proofErr w:type="spellEnd"/>
            <w:r w:rsidRPr="00416523">
              <w:t xml:space="preserve"> [</w:t>
            </w:r>
            <w:r w:rsidR="00504696" w:rsidRPr="00416523">
              <w:t>Letter from an Unknown Woman</w:t>
            </w:r>
            <w:r w:rsidRPr="00416523">
              <w:t>]</w:t>
            </w:r>
            <w:r w:rsidR="00504696" w:rsidRPr="00416523">
              <w:t xml:space="preserve"> (2004, </w:t>
            </w:r>
            <w:proofErr w:type="spellStart"/>
            <w:r w:rsidRPr="00416523">
              <w:t>Jinglei</w:t>
            </w:r>
            <w:proofErr w:type="spellEnd"/>
            <w:r w:rsidRPr="00416523">
              <w:t xml:space="preserve"> </w:t>
            </w:r>
            <w:proofErr w:type="spellStart"/>
            <w:r w:rsidR="00504696" w:rsidRPr="00416523">
              <w:t>Xu</w:t>
            </w:r>
            <w:proofErr w:type="spellEnd"/>
            <w:r w:rsidR="00504696" w:rsidRPr="00416523">
              <w:t>, China)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1FF7E537" w14:textId="77777777" w:rsidR="00504696" w:rsidRPr="00416523" w:rsidRDefault="00504696" w:rsidP="00B868F4">
            <w:pPr>
              <w:jc w:val="right"/>
            </w:pPr>
          </w:p>
        </w:tc>
      </w:tr>
      <w:tr w:rsidR="00030201" w:rsidRPr="00416523" w14:paraId="5B57291A" w14:textId="77777777" w:rsidTr="00DD5BB6">
        <w:tc>
          <w:tcPr>
            <w:tcW w:w="0" w:type="auto"/>
            <w:tcBorders>
              <w:right w:val="nil"/>
            </w:tcBorders>
            <w:vAlign w:val="center"/>
          </w:tcPr>
          <w:p w14:paraId="0B247B47" w14:textId="77777777" w:rsidR="00504696" w:rsidRPr="00416523" w:rsidRDefault="00E507D0" w:rsidP="00B868F4">
            <w:pPr>
              <w:jc w:val="right"/>
            </w:pPr>
            <w:r w:rsidRPr="00416523">
              <w:t>Jules et Jim [</w:t>
            </w:r>
            <w:r w:rsidR="00504696" w:rsidRPr="00416523">
              <w:t>Jules and Jim</w:t>
            </w:r>
            <w:r w:rsidRPr="00416523">
              <w:t>]</w:t>
            </w:r>
            <w:r w:rsidR="00504696" w:rsidRPr="00416523">
              <w:t xml:space="preserve"> (1962, </w:t>
            </w:r>
            <w:r w:rsidRPr="00416523">
              <w:t xml:space="preserve">François </w:t>
            </w:r>
            <w:r w:rsidR="00504696" w:rsidRPr="00416523">
              <w:t>Truffaut, France)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1199FBA2" w14:textId="77777777" w:rsidR="00504696" w:rsidRPr="00416523" w:rsidRDefault="00E507D0" w:rsidP="00B868F4">
            <w:pPr>
              <w:jc w:val="right"/>
            </w:pPr>
            <w:proofErr w:type="spellStart"/>
            <w:r w:rsidRPr="00416523">
              <w:t>L'histoire</w:t>
            </w:r>
            <w:proofErr w:type="spellEnd"/>
            <w:r w:rsidRPr="00416523">
              <w:t xml:space="preserve"> </w:t>
            </w:r>
            <w:proofErr w:type="spellStart"/>
            <w:r w:rsidRPr="00416523">
              <w:t>d'Adèle</w:t>
            </w:r>
            <w:proofErr w:type="spellEnd"/>
            <w:r w:rsidRPr="00416523">
              <w:t xml:space="preserve"> H. [</w:t>
            </w:r>
            <w:r w:rsidR="00504696" w:rsidRPr="00416523">
              <w:t>The Story of Adele H</w:t>
            </w:r>
            <w:r w:rsidRPr="00416523">
              <w:t>]</w:t>
            </w:r>
            <w:r w:rsidR="00504696" w:rsidRPr="00416523">
              <w:t xml:space="preserve"> (1975, </w:t>
            </w:r>
            <w:r w:rsidRPr="00416523">
              <w:t xml:space="preserve">François </w:t>
            </w:r>
            <w:r w:rsidR="00504696" w:rsidRPr="00416523">
              <w:t>Truffaut, France)</w:t>
            </w:r>
          </w:p>
        </w:tc>
      </w:tr>
      <w:tr w:rsidR="00030201" w:rsidRPr="00416523" w14:paraId="64BB522B" w14:textId="77777777" w:rsidTr="00DD5BB6">
        <w:tc>
          <w:tcPr>
            <w:tcW w:w="0" w:type="auto"/>
            <w:tcBorders>
              <w:right w:val="nil"/>
            </w:tcBorders>
            <w:vAlign w:val="center"/>
          </w:tcPr>
          <w:p w14:paraId="39D0AD93" w14:textId="77777777" w:rsidR="00504696" w:rsidRPr="00416523" w:rsidRDefault="00504696" w:rsidP="00B868F4">
            <w:pPr>
              <w:jc w:val="right"/>
            </w:pPr>
            <w:r w:rsidRPr="00416523">
              <w:t xml:space="preserve">My Own Private Idaho (1991, </w:t>
            </w:r>
            <w:r w:rsidR="0010217C" w:rsidRPr="00416523">
              <w:t xml:space="preserve">Gas </w:t>
            </w:r>
            <w:r w:rsidRPr="00416523">
              <w:t xml:space="preserve">Van </w:t>
            </w:r>
            <w:proofErr w:type="spellStart"/>
            <w:r w:rsidRPr="00416523">
              <w:t>Sant</w:t>
            </w:r>
            <w:proofErr w:type="spellEnd"/>
            <w:r w:rsidRPr="00416523">
              <w:t>, US)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159FC628" w14:textId="77777777" w:rsidR="00504696" w:rsidRPr="00416523" w:rsidRDefault="00504696" w:rsidP="00B868F4">
            <w:pPr>
              <w:jc w:val="right"/>
            </w:pPr>
            <w:proofErr w:type="spellStart"/>
            <w:r w:rsidRPr="00416523">
              <w:t>Zabriskie</w:t>
            </w:r>
            <w:proofErr w:type="spellEnd"/>
            <w:r w:rsidRPr="00416523">
              <w:t xml:space="preserve"> Point (1970,</w:t>
            </w:r>
            <w:r w:rsidR="0010217C" w:rsidRPr="00416523">
              <w:t xml:space="preserve"> Michelangelo</w:t>
            </w:r>
            <w:r w:rsidRPr="00416523">
              <w:t xml:space="preserve"> Antonioni, Italy);</w:t>
            </w:r>
          </w:p>
          <w:p w14:paraId="2D81B9A2" w14:textId="77777777" w:rsidR="00504696" w:rsidRPr="00416523" w:rsidRDefault="00504696" w:rsidP="00B868F4">
            <w:pPr>
              <w:jc w:val="right"/>
            </w:pPr>
            <w:r w:rsidRPr="00416523">
              <w:t xml:space="preserve">The Chronicle History of King Henry the Fifth with His </w:t>
            </w:r>
            <w:proofErr w:type="spellStart"/>
            <w:r w:rsidRPr="00416523">
              <w:t>Battell</w:t>
            </w:r>
            <w:proofErr w:type="spellEnd"/>
            <w:r w:rsidRPr="00416523">
              <w:t xml:space="preserve"> Fought at Agincourt in France (1944, </w:t>
            </w:r>
            <w:r w:rsidR="005B1531">
              <w:t xml:space="preserve">Laurence </w:t>
            </w:r>
            <w:r w:rsidRPr="00416523">
              <w:t>Olivier, UK)</w:t>
            </w:r>
          </w:p>
        </w:tc>
      </w:tr>
      <w:tr w:rsidR="00030201" w:rsidRPr="00416523" w14:paraId="2666B46A" w14:textId="77777777" w:rsidTr="00DD5BB6"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14:paraId="014C1F0E" w14:textId="77777777" w:rsidR="00504696" w:rsidRPr="00416523" w:rsidRDefault="00504696" w:rsidP="00B868F4">
            <w:pPr>
              <w:jc w:val="right"/>
            </w:pPr>
            <w:r w:rsidRPr="00416523">
              <w:t>Hong Kong Film Awards 2000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vAlign w:val="center"/>
          </w:tcPr>
          <w:p w14:paraId="605010FC" w14:textId="77777777" w:rsidR="00504696" w:rsidRPr="00416523" w:rsidRDefault="0010217C" w:rsidP="00B868F4">
            <w:pPr>
              <w:jc w:val="right"/>
            </w:pPr>
            <w:r w:rsidRPr="00416523">
              <w:t xml:space="preserve">Kung </w:t>
            </w:r>
            <w:proofErr w:type="spellStart"/>
            <w:r w:rsidRPr="00416523">
              <w:t>fu</w:t>
            </w:r>
            <w:proofErr w:type="spellEnd"/>
            <w:r w:rsidRPr="00416523">
              <w:t xml:space="preserve"> [</w:t>
            </w:r>
            <w:r w:rsidR="00504696" w:rsidRPr="00416523">
              <w:t>Kong Fu Hustle</w:t>
            </w:r>
            <w:r w:rsidRPr="00416523">
              <w:t>]</w:t>
            </w:r>
            <w:r w:rsidR="00504696" w:rsidRPr="00416523">
              <w:t xml:space="preserve"> (2004, </w:t>
            </w:r>
            <w:r w:rsidRPr="00416523">
              <w:t xml:space="preserve">Stephen </w:t>
            </w:r>
            <w:r w:rsidR="00504696" w:rsidRPr="00416523">
              <w:t>Chow, Hong Kong);</w:t>
            </w:r>
          </w:p>
          <w:p w14:paraId="7AA87686" w14:textId="77777777" w:rsidR="00504696" w:rsidRPr="00416523" w:rsidRDefault="0010217C" w:rsidP="00B868F4">
            <w:pPr>
              <w:jc w:val="right"/>
            </w:pPr>
            <w:proofErr w:type="spellStart"/>
            <w:r w:rsidRPr="00416523">
              <w:t>Siu</w:t>
            </w:r>
            <w:proofErr w:type="spellEnd"/>
            <w:r w:rsidRPr="00416523">
              <w:t xml:space="preserve"> lam </w:t>
            </w:r>
            <w:proofErr w:type="spellStart"/>
            <w:r w:rsidRPr="00416523">
              <w:t>juk</w:t>
            </w:r>
            <w:proofErr w:type="spellEnd"/>
            <w:r w:rsidRPr="00416523">
              <w:t xml:space="preserve"> </w:t>
            </w:r>
            <w:proofErr w:type="spellStart"/>
            <w:r w:rsidRPr="00416523">
              <w:t>kau</w:t>
            </w:r>
            <w:proofErr w:type="spellEnd"/>
            <w:r w:rsidRPr="00416523">
              <w:t xml:space="preserve"> [</w:t>
            </w:r>
            <w:r w:rsidR="00504696" w:rsidRPr="00416523">
              <w:t>Shaolin Soccer</w:t>
            </w:r>
            <w:r w:rsidRPr="00416523">
              <w:t>]</w:t>
            </w:r>
            <w:r w:rsidR="00504696" w:rsidRPr="00416523">
              <w:t xml:space="preserve"> (2001, </w:t>
            </w:r>
            <w:r w:rsidRPr="00416523">
              <w:t xml:space="preserve">Stephen </w:t>
            </w:r>
            <w:r w:rsidR="00504696" w:rsidRPr="00416523">
              <w:t>Chow, Hong Kong);</w:t>
            </w:r>
          </w:p>
          <w:p w14:paraId="2BD7FC53" w14:textId="77777777" w:rsidR="00504696" w:rsidRPr="00416523" w:rsidRDefault="0010217C" w:rsidP="00B868F4">
            <w:pPr>
              <w:jc w:val="right"/>
            </w:pPr>
            <w:r w:rsidRPr="00416523">
              <w:t xml:space="preserve">Wong </w:t>
            </w:r>
            <w:proofErr w:type="spellStart"/>
            <w:r w:rsidRPr="00416523">
              <w:t>gok</w:t>
            </w:r>
            <w:proofErr w:type="spellEnd"/>
            <w:r w:rsidRPr="00416523">
              <w:t xml:space="preserve"> </w:t>
            </w:r>
            <w:proofErr w:type="spellStart"/>
            <w:r w:rsidRPr="00416523">
              <w:t>hak</w:t>
            </w:r>
            <w:proofErr w:type="spellEnd"/>
            <w:r w:rsidRPr="00416523">
              <w:t xml:space="preserve"> </w:t>
            </w:r>
            <w:proofErr w:type="spellStart"/>
            <w:r w:rsidRPr="00416523">
              <w:t>yau</w:t>
            </w:r>
            <w:proofErr w:type="spellEnd"/>
            <w:r w:rsidRPr="00416523">
              <w:t xml:space="preserve"> [</w:t>
            </w:r>
            <w:r w:rsidR="00504696" w:rsidRPr="00416523">
              <w:t xml:space="preserve">One </w:t>
            </w:r>
            <w:proofErr w:type="spellStart"/>
            <w:r w:rsidR="00504696" w:rsidRPr="00416523">
              <w:t>Nite</w:t>
            </w:r>
            <w:proofErr w:type="spellEnd"/>
            <w:r w:rsidR="00504696" w:rsidRPr="00416523">
              <w:t xml:space="preserve"> in </w:t>
            </w:r>
            <w:proofErr w:type="spellStart"/>
            <w:r w:rsidR="00504696" w:rsidRPr="00416523">
              <w:t>Mongkok</w:t>
            </w:r>
            <w:proofErr w:type="spellEnd"/>
            <w:r w:rsidRPr="00416523">
              <w:t>]</w:t>
            </w:r>
            <w:r w:rsidR="00504696" w:rsidRPr="00416523">
              <w:t xml:space="preserve"> (2004, </w:t>
            </w:r>
            <w:r w:rsidRPr="00416523">
              <w:t>Tung-</w:t>
            </w:r>
            <w:proofErr w:type="spellStart"/>
            <w:r w:rsidRPr="00416523">
              <w:t>Shing</w:t>
            </w:r>
            <w:proofErr w:type="spellEnd"/>
            <w:r w:rsidRPr="00416523">
              <w:t xml:space="preserve"> </w:t>
            </w:r>
            <w:r w:rsidR="00504696" w:rsidRPr="00416523">
              <w:t>Yee, Hong Kong);</w:t>
            </w:r>
          </w:p>
          <w:p w14:paraId="17F7C98E" w14:textId="77777777" w:rsidR="00504696" w:rsidRPr="00416523" w:rsidRDefault="00504696" w:rsidP="00B868F4">
            <w:pPr>
              <w:jc w:val="right"/>
            </w:pPr>
            <w:r w:rsidRPr="00416523">
              <w:t xml:space="preserve">2046 (2004, </w:t>
            </w:r>
            <w:proofErr w:type="spellStart"/>
            <w:r w:rsidR="0010217C" w:rsidRPr="00416523">
              <w:t>Kar</w:t>
            </w:r>
            <w:proofErr w:type="spellEnd"/>
            <w:r w:rsidR="0010217C" w:rsidRPr="00416523">
              <w:t xml:space="preserve"> </w:t>
            </w:r>
            <w:proofErr w:type="spellStart"/>
            <w:r w:rsidR="0010217C" w:rsidRPr="00416523">
              <w:t>Wai</w:t>
            </w:r>
            <w:proofErr w:type="spellEnd"/>
            <w:r w:rsidR="0010217C" w:rsidRPr="00416523">
              <w:t xml:space="preserve"> </w:t>
            </w:r>
            <w:r w:rsidRPr="00416523">
              <w:t>Wong, Hong Kong);</w:t>
            </w:r>
          </w:p>
          <w:p w14:paraId="17FC186B" w14:textId="77777777" w:rsidR="00504696" w:rsidRPr="00416523" w:rsidRDefault="0010217C" w:rsidP="00B868F4">
            <w:pPr>
              <w:jc w:val="right"/>
            </w:pPr>
            <w:proofErr w:type="spellStart"/>
            <w:r w:rsidRPr="00416523">
              <w:t>Tian</w:t>
            </w:r>
            <w:proofErr w:type="spellEnd"/>
            <w:r w:rsidRPr="00416523">
              <w:t xml:space="preserve"> </w:t>
            </w:r>
            <w:proofErr w:type="spellStart"/>
            <w:r w:rsidRPr="00416523">
              <w:t>xia</w:t>
            </w:r>
            <w:proofErr w:type="spellEnd"/>
            <w:r w:rsidRPr="00416523">
              <w:t xml:space="preserve"> </w:t>
            </w:r>
            <w:proofErr w:type="spellStart"/>
            <w:r w:rsidRPr="00416523">
              <w:t>wu</w:t>
            </w:r>
            <w:proofErr w:type="spellEnd"/>
            <w:r w:rsidRPr="00416523">
              <w:t xml:space="preserve"> </w:t>
            </w:r>
            <w:proofErr w:type="spellStart"/>
            <w:r w:rsidRPr="00416523">
              <w:t>zei</w:t>
            </w:r>
            <w:proofErr w:type="spellEnd"/>
            <w:r w:rsidRPr="00416523">
              <w:t xml:space="preserve"> [</w:t>
            </w:r>
            <w:r w:rsidR="00504696" w:rsidRPr="00416523">
              <w:t>A World Without Thieves</w:t>
            </w:r>
            <w:r w:rsidRPr="00416523">
              <w:t>]</w:t>
            </w:r>
            <w:r w:rsidR="00504696" w:rsidRPr="00416523">
              <w:t xml:space="preserve"> (2004, </w:t>
            </w:r>
            <w:proofErr w:type="spellStart"/>
            <w:r w:rsidRPr="00416523">
              <w:t>Xiaogang</w:t>
            </w:r>
            <w:proofErr w:type="spellEnd"/>
            <w:r w:rsidRPr="00416523">
              <w:t xml:space="preserve"> </w:t>
            </w:r>
            <w:proofErr w:type="spellStart"/>
            <w:r w:rsidR="00504696" w:rsidRPr="00416523">
              <w:t>Feng</w:t>
            </w:r>
            <w:proofErr w:type="spellEnd"/>
            <w:r w:rsidR="00504696" w:rsidRPr="00416523">
              <w:t>, China);</w:t>
            </w:r>
          </w:p>
          <w:p w14:paraId="3D416D74" w14:textId="77777777" w:rsidR="00504696" w:rsidRPr="00416523" w:rsidRDefault="0010217C" w:rsidP="00B868F4">
            <w:pPr>
              <w:jc w:val="right"/>
            </w:pPr>
            <w:proofErr w:type="spellStart"/>
            <w:r w:rsidRPr="00416523">
              <w:t>Yau</w:t>
            </w:r>
            <w:proofErr w:type="spellEnd"/>
            <w:r w:rsidRPr="00416523">
              <w:t xml:space="preserve"> </w:t>
            </w:r>
            <w:proofErr w:type="spellStart"/>
            <w:r w:rsidRPr="00416523">
              <w:t>doh</w:t>
            </w:r>
            <w:proofErr w:type="spellEnd"/>
            <w:r w:rsidRPr="00416523">
              <w:t xml:space="preserve"> lung </w:t>
            </w:r>
            <w:proofErr w:type="spellStart"/>
            <w:r w:rsidRPr="00416523">
              <w:t>fu</w:t>
            </w:r>
            <w:proofErr w:type="spellEnd"/>
            <w:r w:rsidRPr="00416523">
              <w:t xml:space="preserve"> bong [</w:t>
            </w:r>
            <w:r w:rsidR="00504696" w:rsidRPr="00416523">
              <w:t>Throw Down</w:t>
            </w:r>
            <w:r w:rsidRPr="00416523">
              <w:t>]</w:t>
            </w:r>
            <w:r w:rsidR="00504696" w:rsidRPr="00416523">
              <w:t xml:space="preserve"> (2004, </w:t>
            </w:r>
            <w:r w:rsidRPr="00416523">
              <w:t xml:space="preserve">Johnnie </w:t>
            </w:r>
            <w:r w:rsidR="00504696" w:rsidRPr="00416523">
              <w:t>To, Hong Kong);</w:t>
            </w:r>
          </w:p>
          <w:p w14:paraId="1210D7E8" w14:textId="77777777" w:rsidR="00504696" w:rsidRPr="00416523" w:rsidRDefault="0010217C" w:rsidP="00B868F4">
            <w:pPr>
              <w:jc w:val="right"/>
            </w:pPr>
            <w:r w:rsidRPr="00416523">
              <w:t xml:space="preserve">Dai </w:t>
            </w:r>
            <w:proofErr w:type="spellStart"/>
            <w:r w:rsidRPr="00416523">
              <w:t>si</w:t>
            </w:r>
            <w:proofErr w:type="spellEnd"/>
            <w:r w:rsidRPr="00416523">
              <w:t xml:space="preserve"> gin [</w:t>
            </w:r>
            <w:r w:rsidR="00504696" w:rsidRPr="00416523">
              <w:t>Breaking News</w:t>
            </w:r>
            <w:r w:rsidRPr="00416523">
              <w:t>]</w:t>
            </w:r>
            <w:r w:rsidR="00504696" w:rsidRPr="00416523">
              <w:t xml:space="preserve"> (2004, </w:t>
            </w:r>
            <w:r w:rsidRPr="00416523">
              <w:t xml:space="preserve">Johnnie </w:t>
            </w:r>
            <w:r w:rsidR="00504696" w:rsidRPr="00416523">
              <w:t>To, Hong Kong);</w:t>
            </w:r>
          </w:p>
          <w:p w14:paraId="2B378DD0" w14:textId="77777777" w:rsidR="00504696" w:rsidRPr="00416523" w:rsidRDefault="0010217C" w:rsidP="00B868F4">
            <w:pPr>
              <w:jc w:val="right"/>
            </w:pPr>
            <w:proofErr w:type="spellStart"/>
            <w:r w:rsidRPr="00416523">
              <w:t>Xin</w:t>
            </w:r>
            <w:proofErr w:type="spellEnd"/>
            <w:r w:rsidRPr="00416523">
              <w:t xml:space="preserve"> </w:t>
            </w:r>
            <w:proofErr w:type="spellStart"/>
            <w:r w:rsidRPr="00416523">
              <w:t>jing</w:t>
            </w:r>
            <w:proofErr w:type="spellEnd"/>
            <w:r w:rsidRPr="00416523">
              <w:t xml:space="preserve"> cha </w:t>
            </w:r>
            <w:proofErr w:type="spellStart"/>
            <w:r w:rsidRPr="00416523">
              <w:t>gu</w:t>
            </w:r>
            <w:proofErr w:type="spellEnd"/>
            <w:r w:rsidRPr="00416523">
              <w:t xml:space="preserve"> </w:t>
            </w:r>
            <w:proofErr w:type="spellStart"/>
            <w:r w:rsidRPr="00416523">
              <w:t>shi</w:t>
            </w:r>
            <w:proofErr w:type="spellEnd"/>
            <w:r w:rsidRPr="00416523">
              <w:t xml:space="preserve"> [</w:t>
            </w:r>
            <w:r w:rsidR="00504696" w:rsidRPr="00416523">
              <w:t>New Police Story</w:t>
            </w:r>
            <w:r w:rsidRPr="00416523">
              <w:t>]</w:t>
            </w:r>
            <w:r w:rsidR="00504696" w:rsidRPr="00416523">
              <w:t xml:space="preserve"> (2004, </w:t>
            </w:r>
            <w:r w:rsidRPr="00416523">
              <w:t xml:space="preserve">Benny </w:t>
            </w:r>
            <w:r w:rsidR="00504696" w:rsidRPr="00416523">
              <w:t>Chan, Hong Kong);</w:t>
            </w:r>
          </w:p>
          <w:p w14:paraId="0D4836B0" w14:textId="77777777" w:rsidR="00504696" w:rsidRPr="00416523" w:rsidRDefault="00504696" w:rsidP="00B868F4">
            <w:pPr>
              <w:jc w:val="right"/>
            </w:pPr>
            <w:proofErr w:type="spellStart"/>
            <w:r w:rsidRPr="00416523">
              <w:t>McDull</w:t>
            </w:r>
            <w:proofErr w:type="spellEnd"/>
            <w:r w:rsidRPr="00416523">
              <w:t xml:space="preserve">, prince de la bun (2004, </w:t>
            </w:r>
            <w:r w:rsidR="0088437C" w:rsidRPr="00416523">
              <w:t xml:space="preserve">Toe </w:t>
            </w:r>
            <w:r w:rsidRPr="00416523">
              <w:t>Yuen, Hong Kong)</w:t>
            </w:r>
          </w:p>
        </w:tc>
      </w:tr>
      <w:tr w:rsidR="00030201" w:rsidRPr="00416523" w14:paraId="07140AC9" w14:textId="77777777" w:rsidTr="00DD5BB6"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14:paraId="4D23FC02" w14:textId="77777777" w:rsidR="00504696" w:rsidRPr="00416523" w:rsidRDefault="00504696" w:rsidP="00B868F4">
            <w:pPr>
              <w:jc w:val="right"/>
            </w:pPr>
            <w:r w:rsidRPr="00416523">
              <w:t>Random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14:paraId="7887A6B9" w14:textId="77777777" w:rsidR="00504696" w:rsidRPr="00416523" w:rsidRDefault="0088437C" w:rsidP="00B868F4">
            <w:pPr>
              <w:jc w:val="right"/>
            </w:pPr>
            <w:r w:rsidRPr="00416523">
              <w:t xml:space="preserve">Cha ma </w:t>
            </w:r>
            <w:proofErr w:type="spellStart"/>
            <w:r w:rsidRPr="00416523">
              <w:t>gu</w:t>
            </w:r>
            <w:proofErr w:type="spellEnd"/>
            <w:r w:rsidRPr="00416523">
              <w:t xml:space="preserve"> </w:t>
            </w:r>
            <w:proofErr w:type="spellStart"/>
            <w:r w:rsidRPr="00416523">
              <w:t>dao</w:t>
            </w:r>
            <w:proofErr w:type="spellEnd"/>
            <w:r w:rsidRPr="00416523">
              <w:t xml:space="preserve"> xi lie [</w:t>
            </w:r>
            <w:r w:rsidR="00504696" w:rsidRPr="00416523">
              <w:t xml:space="preserve">Tea-Horse Road Series: </w:t>
            </w:r>
            <w:proofErr w:type="spellStart"/>
            <w:r w:rsidR="00504696" w:rsidRPr="00416523">
              <w:t>Delamu</w:t>
            </w:r>
            <w:proofErr w:type="spellEnd"/>
            <w:r w:rsidRPr="00416523">
              <w:t>]</w:t>
            </w:r>
            <w:r w:rsidR="00504696" w:rsidRPr="00416523">
              <w:t xml:space="preserve"> (2005, </w:t>
            </w:r>
            <w:proofErr w:type="spellStart"/>
            <w:r w:rsidRPr="00416523">
              <w:t>Zhuangzhuang</w:t>
            </w:r>
            <w:proofErr w:type="spellEnd"/>
            <w:r w:rsidRPr="00416523">
              <w:t xml:space="preserve"> </w:t>
            </w:r>
            <w:proofErr w:type="spellStart"/>
            <w:r w:rsidR="00504696" w:rsidRPr="00416523">
              <w:t>Tian</w:t>
            </w:r>
            <w:proofErr w:type="spellEnd"/>
            <w:r w:rsidR="00504696" w:rsidRPr="00416523">
              <w:t>, China)</w:t>
            </w:r>
          </w:p>
        </w:tc>
      </w:tr>
      <w:tr w:rsidR="00504696" w:rsidRPr="00416523" w14:paraId="24BE8066" w14:textId="77777777" w:rsidTr="00DD5BB6">
        <w:tc>
          <w:tcPr>
            <w:tcW w:w="0" w:type="auto"/>
            <w:gridSpan w:val="2"/>
            <w:tcBorders>
              <w:top w:val="nil"/>
              <w:right w:val="nil"/>
            </w:tcBorders>
            <w:vAlign w:val="center"/>
          </w:tcPr>
          <w:p w14:paraId="26EE7300" w14:textId="77777777" w:rsidR="00504696" w:rsidRPr="00416523" w:rsidRDefault="00504696" w:rsidP="00B868F4">
            <w:pPr>
              <w:jc w:val="center"/>
              <w:rPr>
                <w:b/>
              </w:rPr>
            </w:pPr>
            <w:r w:rsidRPr="00416523">
              <w:rPr>
                <w:b/>
              </w:rPr>
              <w:t>April</w:t>
            </w:r>
          </w:p>
        </w:tc>
      </w:tr>
      <w:tr w:rsidR="00030201" w:rsidRPr="00416523" w14:paraId="77A5CD0B" w14:textId="77777777" w:rsidTr="00DD5BB6">
        <w:tc>
          <w:tcPr>
            <w:tcW w:w="0" w:type="auto"/>
            <w:tcBorders>
              <w:right w:val="nil"/>
            </w:tcBorders>
            <w:vAlign w:val="center"/>
          </w:tcPr>
          <w:p w14:paraId="3B5081C7" w14:textId="77777777" w:rsidR="00504696" w:rsidRPr="00416523" w:rsidRDefault="00504696" w:rsidP="00B868F4">
            <w:pPr>
              <w:jc w:val="right"/>
            </w:pPr>
            <w:r w:rsidRPr="00416523">
              <w:t>A Chinese book about Hitchcock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1A8F7607" w14:textId="77777777" w:rsidR="00504696" w:rsidRPr="00416523" w:rsidRDefault="00504696" w:rsidP="00B868F4">
            <w:pPr>
              <w:jc w:val="right"/>
            </w:pPr>
            <w:r w:rsidRPr="00416523">
              <w:t xml:space="preserve">The Farmer’s Wife (1928, </w:t>
            </w:r>
            <w:r w:rsidR="00570008" w:rsidRPr="00416523">
              <w:t xml:space="preserve">Alfred </w:t>
            </w:r>
            <w:r w:rsidRPr="00416523">
              <w:t>Hitchcock, UK);</w:t>
            </w:r>
          </w:p>
          <w:p w14:paraId="0CAFB001" w14:textId="77777777" w:rsidR="00504696" w:rsidRPr="00416523" w:rsidRDefault="00504696" w:rsidP="00B868F4">
            <w:pPr>
              <w:jc w:val="right"/>
            </w:pPr>
            <w:r w:rsidRPr="00416523">
              <w:lastRenderedPageBreak/>
              <w:t xml:space="preserve">Vertigo (1958, </w:t>
            </w:r>
            <w:r w:rsidR="00570008" w:rsidRPr="00416523">
              <w:t xml:space="preserve">Alfred </w:t>
            </w:r>
            <w:r w:rsidRPr="00416523">
              <w:t>Hitchcock, US)</w:t>
            </w:r>
          </w:p>
          <w:p w14:paraId="4AFFD873" w14:textId="77777777" w:rsidR="00504696" w:rsidRPr="00416523" w:rsidRDefault="00504696" w:rsidP="00B868F4">
            <w:pPr>
              <w:jc w:val="right"/>
            </w:pPr>
            <w:r w:rsidRPr="00416523">
              <w:t>The Lodger: A Story of the London Fog (1927, Hitchcock, UK);</w:t>
            </w:r>
          </w:p>
          <w:p w14:paraId="541F958F" w14:textId="77777777" w:rsidR="00504696" w:rsidRPr="00416523" w:rsidRDefault="00570008" w:rsidP="00B868F4">
            <w:pPr>
              <w:jc w:val="right"/>
            </w:pPr>
            <w:r w:rsidRPr="00416523">
              <w:t xml:space="preserve">Das Cabinet des Dr. </w:t>
            </w:r>
            <w:proofErr w:type="spellStart"/>
            <w:r w:rsidRPr="00416523">
              <w:t>Caligari</w:t>
            </w:r>
            <w:proofErr w:type="spellEnd"/>
            <w:r w:rsidRPr="00416523">
              <w:t>. [</w:t>
            </w:r>
            <w:r w:rsidR="00504696" w:rsidRPr="00416523">
              <w:t xml:space="preserve">The Cabinet of Dr. </w:t>
            </w:r>
            <w:proofErr w:type="spellStart"/>
            <w:r w:rsidR="00504696" w:rsidRPr="00416523">
              <w:t>Caligari</w:t>
            </w:r>
            <w:proofErr w:type="spellEnd"/>
            <w:r w:rsidRPr="00416523">
              <w:t>]</w:t>
            </w:r>
            <w:r w:rsidR="00504696" w:rsidRPr="00416523">
              <w:t xml:space="preserve"> (1920, </w:t>
            </w:r>
            <w:r w:rsidRPr="00416523">
              <w:t xml:space="preserve">Robert </w:t>
            </w:r>
            <w:proofErr w:type="spellStart"/>
            <w:r w:rsidR="00504696" w:rsidRPr="00416523">
              <w:t>Wiene</w:t>
            </w:r>
            <w:proofErr w:type="spellEnd"/>
            <w:r w:rsidR="00504696" w:rsidRPr="00416523">
              <w:t>, Germany);</w:t>
            </w:r>
          </w:p>
          <w:p w14:paraId="5AB96A5C" w14:textId="77777777" w:rsidR="00504696" w:rsidRPr="00416523" w:rsidRDefault="00570008" w:rsidP="00B868F4">
            <w:pPr>
              <w:jc w:val="right"/>
            </w:pPr>
            <w:r w:rsidRPr="00416523">
              <w:t xml:space="preserve">Der </w:t>
            </w:r>
            <w:proofErr w:type="spellStart"/>
            <w:r w:rsidRPr="00416523">
              <w:t>letzte</w:t>
            </w:r>
            <w:proofErr w:type="spellEnd"/>
            <w:r w:rsidRPr="00416523">
              <w:t xml:space="preserve"> Mann [</w:t>
            </w:r>
            <w:r w:rsidR="00504696" w:rsidRPr="00416523">
              <w:t>The Last Laugh</w:t>
            </w:r>
            <w:r w:rsidRPr="00416523">
              <w:t>]</w:t>
            </w:r>
            <w:r w:rsidR="00504696" w:rsidRPr="00416523">
              <w:t xml:space="preserve"> (1924, </w:t>
            </w:r>
            <w:r w:rsidRPr="00416523">
              <w:t xml:space="preserve">F. W. </w:t>
            </w:r>
            <w:proofErr w:type="spellStart"/>
            <w:r w:rsidR="00504696" w:rsidRPr="00416523">
              <w:t>Murnau</w:t>
            </w:r>
            <w:proofErr w:type="spellEnd"/>
            <w:r w:rsidR="00504696" w:rsidRPr="00416523">
              <w:t>, Germany);</w:t>
            </w:r>
          </w:p>
          <w:p w14:paraId="16323C57" w14:textId="77777777" w:rsidR="00504696" w:rsidRPr="00416523" w:rsidRDefault="00504696" w:rsidP="00B868F4">
            <w:pPr>
              <w:jc w:val="right"/>
            </w:pPr>
            <w:r w:rsidRPr="00416523">
              <w:t xml:space="preserve">The Pleasure Garden (1926, </w:t>
            </w:r>
            <w:r w:rsidR="00570008" w:rsidRPr="00416523">
              <w:t xml:space="preserve">Alfred </w:t>
            </w:r>
            <w:r w:rsidRPr="00416523">
              <w:t>Hitchcock, UK);</w:t>
            </w:r>
          </w:p>
          <w:p w14:paraId="2041A52E" w14:textId="77777777" w:rsidR="00504696" w:rsidRPr="00416523" w:rsidRDefault="00504696" w:rsidP="00B868F4">
            <w:pPr>
              <w:jc w:val="right"/>
            </w:pPr>
            <w:r w:rsidRPr="00416523">
              <w:t xml:space="preserve">The Birds (1963, </w:t>
            </w:r>
            <w:r w:rsidR="00570008" w:rsidRPr="00416523">
              <w:t xml:space="preserve">Alfred </w:t>
            </w:r>
            <w:r w:rsidRPr="00416523">
              <w:t>Hitchcock, US);</w:t>
            </w:r>
          </w:p>
          <w:p w14:paraId="116AABCF" w14:textId="77777777" w:rsidR="00504696" w:rsidRPr="00416523" w:rsidRDefault="00504696" w:rsidP="00B868F4">
            <w:pPr>
              <w:jc w:val="right"/>
            </w:pPr>
            <w:r w:rsidRPr="00416523">
              <w:t xml:space="preserve">Frenzy (1972, </w:t>
            </w:r>
            <w:r w:rsidR="00570008" w:rsidRPr="00416523">
              <w:t xml:space="preserve">Alfred </w:t>
            </w:r>
            <w:r w:rsidRPr="00416523">
              <w:t>Hitchcock, UK);</w:t>
            </w:r>
          </w:p>
          <w:p w14:paraId="444DCC5C" w14:textId="77777777" w:rsidR="00504696" w:rsidRPr="00416523" w:rsidRDefault="00504696" w:rsidP="00B868F4">
            <w:pPr>
              <w:jc w:val="right"/>
            </w:pPr>
            <w:r w:rsidRPr="00416523">
              <w:t xml:space="preserve">The Manxman (1929, </w:t>
            </w:r>
            <w:r w:rsidR="00570008" w:rsidRPr="00416523">
              <w:t xml:space="preserve">Alfred </w:t>
            </w:r>
            <w:r w:rsidRPr="00416523">
              <w:t>Hitchcock, UK)</w:t>
            </w:r>
          </w:p>
        </w:tc>
      </w:tr>
      <w:tr w:rsidR="00416523" w:rsidRPr="00416523" w14:paraId="50EEB4F5" w14:textId="77777777" w:rsidTr="00B868F4">
        <w:tc>
          <w:tcPr>
            <w:tcW w:w="0" w:type="auto"/>
            <w:tcBorders>
              <w:right w:val="nil"/>
            </w:tcBorders>
          </w:tcPr>
          <w:p w14:paraId="2EB82738" w14:textId="77777777" w:rsidR="00416523" w:rsidRPr="00416523" w:rsidRDefault="00416523" w:rsidP="00B868F4">
            <w:r w:rsidRPr="00416523">
              <w:lastRenderedPageBreak/>
              <w:t xml:space="preserve">Le </w:t>
            </w:r>
            <w:proofErr w:type="spellStart"/>
            <w:r w:rsidRPr="00416523">
              <w:t>charme</w:t>
            </w:r>
            <w:proofErr w:type="spellEnd"/>
            <w:r w:rsidRPr="00416523">
              <w:t xml:space="preserve"> </w:t>
            </w:r>
            <w:proofErr w:type="spellStart"/>
            <w:r w:rsidRPr="00416523">
              <w:t>discret</w:t>
            </w:r>
            <w:proofErr w:type="spellEnd"/>
            <w:r w:rsidRPr="00416523">
              <w:t xml:space="preserve"> de la bourgeoisie [The Discreet Charm of the Bourgeoisie] (1972, Luis Buñuel, France)</w:t>
            </w:r>
          </w:p>
        </w:tc>
        <w:tc>
          <w:tcPr>
            <w:tcW w:w="0" w:type="auto"/>
            <w:tcBorders>
              <w:left w:val="nil"/>
            </w:tcBorders>
          </w:tcPr>
          <w:p w14:paraId="69C54B82" w14:textId="77777777" w:rsidR="00416523" w:rsidRPr="00416523" w:rsidRDefault="00416523" w:rsidP="00B868F4">
            <w:r w:rsidRPr="00416523">
              <w:t xml:space="preserve">Un </w:t>
            </w:r>
            <w:proofErr w:type="spellStart"/>
            <w:r w:rsidRPr="00416523">
              <w:t>Chien</w:t>
            </w:r>
            <w:proofErr w:type="spellEnd"/>
            <w:r w:rsidRPr="00416523">
              <w:t xml:space="preserve"> </w:t>
            </w:r>
            <w:proofErr w:type="spellStart"/>
            <w:r w:rsidRPr="00416523">
              <w:t>Andalou</w:t>
            </w:r>
            <w:proofErr w:type="spellEnd"/>
            <w:r w:rsidRPr="00416523">
              <w:t xml:space="preserve"> [An </w:t>
            </w:r>
            <w:proofErr w:type="spellStart"/>
            <w:r w:rsidRPr="00416523">
              <w:t>Andalusian</w:t>
            </w:r>
            <w:proofErr w:type="spellEnd"/>
            <w:r w:rsidRPr="00416523">
              <w:t xml:space="preserve"> Dog] (1929, Luis Buñuel, France)</w:t>
            </w:r>
          </w:p>
        </w:tc>
      </w:tr>
      <w:tr w:rsidR="00416523" w:rsidRPr="00416523" w14:paraId="4C63F0F2" w14:textId="77777777" w:rsidTr="00B868F4">
        <w:tc>
          <w:tcPr>
            <w:tcW w:w="0" w:type="auto"/>
            <w:tcBorders>
              <w:right w:val="nil"/>
            </w:tcBorders>
          </w:tcPr>
          <w:p w14:paraId="70A10912" w14:textId="77777777" w:rsidR="00416523" w:rsidRPr="00416523" w:rsidRDefault="00416523" w:rsidP="00B868F4">
            <w:r w:rsidRPr="00416523">
              <w:t>M (1931, Fritz Lang, Germany)</w:t>
            </w:r>
          </w:p>
        </w:tc>
        <w:tc>
          <w:tcPr>
            <w:tcW w:w="0" w:type="auto"/>
            <w:tcBorders>
              <w:left w:val="nil"/>
            </w:tcBorders>
          </w:tcPr>
          <w:p w14:paraId="6CE5F138" w14:textId="77777777" w:rsidR="00416523" w:rsidRPr="00416523" w:rsidRDefault="00416523" w:rsidP="00B868F4">
            <w:r w:rsidRPr="00416523">
              <w:t>The Man Who Knew Too Much (1959, Alfred Hitchcock, US)</w:t>
            </w:r>
          </w:p>
        </w:tc>
      </w:tr>
      <w:tr w:rsidR="00416523" w:rsidRPr="00416523" w14:paraId="631E3B9A" w14:textId="77777777" w:rsidTr="00B868F4">
        <w:tc>
          <w:tcPr>
            <w:tcW w:w="0" w:type="auto"/>
            <w:tcBorders>
              <w:right w:val="nil"/>
            </w:tcBorders>
          </w:tcPr>
          <w:p w14:paraId="311F5AA4" w14:textId="77777777" w:rsidR="00416523" w:rsidRPr="00416523" w:rsidRDefault="00416523" w:rsidP="00B868F4">
            <w:r w:rsidRPr="00416523">
              <w:t>The Crying Game (1992, Neil Jordan, UK)</w:t>
            </w:r>
          </w:p>
        </w:tc>
        <w:tc>
          <w:tcPr>
            <w:tcW w:w="0" w:type="auto"/>
            <w:tcBorders>
              <w:left w:val="nil"/>
            </w:tcBorders>
          </w:tcPr>
          <w:p w14:paraId="1AE5208B" w14:textId="77777777" w:rsidR="00416523" w:rsidRPr="00416523" w:rsidRDefault="00416523" w:rsidP="00B868F4"/>
        </w:tc>
      </w:tr>
      <w:tr w:rsidR="00416523" w:rsidRPr="00416523" w14:paraId="5353A096" w14:textId="77777777" w:rsidTr="00B868F4"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14:paraId="19E16B40" w14:textId="77777777" w:rsidR="00416523" w:rsidRPr="00416523" w:rsidRDefault="00416523" w:rsidP="00B868F4">
            <w:r w:rsidRPr="00416523">
              <w:t>Vertigo (1958, Alfred Hitchcock, US)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77DC23BA" w14:textId="77777777" w:rsidR="00416523" w:rsidRPr="00416523" w:rsidRDefault="00416523" w:rsidP="00B868F4"/>
        </w:tc>
      </w:tr>
      <w:tr w:rsidR="00416523" w:rsidRPr="00416523" w14:paraId="5E65BBCF" w14:textId="77777777" w:rsidTr="00B868F4">
        <w:tc>
          <w:tcPr>
            <w:tcW w:w="0" w:type="auto"/>
            <w:tcBorders>
              <w:bottom w:val="nil"/>
              <w:right w:val="nil"/>
            </w:tcBorders>
          </w:tcPr>
          <w:p w14:paraId="4A448ACF" w14:textId="77777777" w:rsidR="00416523" w:rsidRPr="00416523" w:rsidRDefault="00416523" w:rsidP="00B868F4">
            <w:r w:rsidRPr="00416523">
              <w:t xml:space="preserve">The School of Rock (2003, Richard </w:t>
            </w:r>
            <w:proofErr w:type="spellStart"/>
            <w:r w:rsidRPr="00416523">
              <w:t>Linklater</w:t>
            </w:r>
            <w:proofErr w:type="spellEnd"/>
            <w:r w:rsidRPr="00416523">
              <w:t>, US)</w:t>
            </w:r>
          </w:p>
        </w:tc>
        <w:tc>
          <w:tcPr>
            <w:tcW w:w="0" w:type="auto"/>
            <w:tcBorders>
              <w:left w:val="nil"/>
              <w:bottom w:val="nil"/>
            </w:tcBorders>
          </w:tcPr>
          <w:p w14:paraId="428E0BC1" w14:textId="77777777" w:rsidR="00416523" w:rsidRPr="00416523" w:rsidRDefault="00416523" w:rsidP="00B868F4"/>
        </w:tc>
      </w:tr>
      <w:tr w:rsidR="00416523" w:rsidRPr="00BC5A63" w14:paraId="3EA1DDCB" w14:textId="77777777" w:rsidTr="00B868F4">
        <w:tc>
          <w:tcPr>
            <w:tcW w:w="0" w:type="auto"/>
            <w:gridSpan w:val="2"/>
            <w:tcBorders>
              <w:top w:val="nil"/>
              <w:right w:val="nil"/>
            </w:tcBorders>
          </w:tcPr>
          <w:p w14:paraId="7FE2E616" w14:textId="77777777" w:rsidR="00416523" w:rsidRPr="00BC5A63" w:rsidRDefault="00416523" w:rsidP="00BC5A63">
            <w:pPr>
              <w:jc w:val="center"/>
              <w:rPr>
                <w:b/>
              </w:rPr>
            </w:pPr>
            <w:r w:rsidRPr="00BC5A63">
              <w:rPr>
                <w:b/>
              </w:rPr>
              <w:t>May</w:t>
            </w:r>
          </w:p>
        </w:tc>
      </w:tr>
      <w:tr w:rsidR="00416523" w:rsidRPr="00416523" w14:paraId="3D990233" w14:textId="77777777" w:rsidTr="00B868F4">
        <w:tc>
          <w:tcPr>
            <w:tcW w:w="0" w:type="auto"/>
            <w:tcBorders>
              <w:right w:val="nil"/>
            </w:tcBorders>
          </w:tcPr>
          <w:p w14:paraId="62C67BB4" w14:textId="77777777" w:rsidR="00416523" w:rsidRPr="00416523" w:rsidRDefault="00416523" w:rsidP="00B868F4">
            <w:proofErr w:type="spellStart"/>
            <w:r w:rsidRPr="00416523">
              <w:t>Papillon</w:t>
            </w:r>
            <w:proofErr w:type="spellEnd"/>
            <w:r w:rsidRPr="00416523">
              <w:t xml:space="preserve"> (1973, Franklin </w:t>
            </w:r>
            <w:proofErr w:type="spellStart"/>
            <w:r w:rsidRPr="00416523">
              <w:t>Schaffner</w:t>
            </w:r>
            <w:proofErr w:type="spellEnd"/>
            <w:r w:rsidRPr="00416523">
              <w:t>, US)</w:t>
            </w:r>
          </w:p>
        </w:tc>
        <w:tc>
          <w:tcPr>
            <w:tcW w:w="0" w:type="auto"/>
            <w:tcBorders>
              <w:left w:val="nil"/>
            </w:tcBorders>
          </w:tcPr>
          <w:p w14:paraId="738482C0" w14:textId="77777777" w:rsidR="00416523" w:rsidRPr="00416523" w:rsidRDefault="00416523" w:rsidP="00B868F4">
            <w:r w:rsidRPr="00416523">
              <w:t>Escape from Alcatraz (1979, Don Siegel, US);</w:t>
            </w:r>
          </w:p>
        </w:tc>
      </w:tr>
      <w:tr w:rsidR="00416523" w:rsidRPr="00416523" w14:paraId="4974AB57" w14:textId="77777777" w:rsidTr="00B868F4">
        <w:tc>
          <w:tcPr>
            <w:tcW w:w="0" w:type="auto"/>
            <w:tcBorders>
              <w:right w:val="nil"/>
            </w:tcBorders>
          </w:tcPr>
          <w:p w14:paraId="31F64182" w14:textId="77777777" w:rsidR="00416523" w:rsidRPr="00416523" w:rsidRDefault="00416523" w:rsidP="00B868F4">
            <w:r w:rsidRPr="00416523">
              <w:t xml:space="preserve">The </w:t>
            </w:r>
            <w:proofErr w:type="spellStart"/>
            <w:r w:rsidRPr="00416523">
              <w:t>Shawshank</w:t>
            </w:r>
            <w:proofErr w:type="spellEnd"/>
            <w:r w:rsidRPr="00416523">
              <w:t xml:space="preserve"> Redemption (1994, Frank </w:t>
            </w:r>
            <w:proofErr w:type="spellStart"/>
            <w:r w:rsidRPr="00416523">
              <w:t>Darabont</w:t>
            </w:r>
            <w:proofErr w:type="spellEnd"/>
            <w:r w:rsidRPr="00416523">
              <w:t>, US)</w:t>
            </w:r>
          </w:p>
        </w:tc>
        <w:tc>
          <w:tcPr>
            <w:tcW w:w="0" w:type="auto"/>
            <w:tcBorders>
              <w:left w:val="nil"/>
            </w:tcBorders>
          </w:tcPr>
          <w:p w14:paraId="4F3BF00B" w14:textId="77777777" w:rsidR="00416523" w:rsidRPr="00416523" w:rsidRDefault="00416523" w:rsidP="00B868F4"/>
        </w:tc>
      </w:tr>
      <w:tr w:rsidR="00416523" w:rsidRPr="00416523" w14:paraId="1E530E9E" w14:textId="77777777" w:rsidTr="00B868F4">
        <w:tc>
          <w:tcPr>
            <w:tcW w:w="0" w:type="auto"/>
            <w:tcBorders>
              <w:right w:val="nil"/>
            </w:tcBorders>
          </w:tcPr>
          <w:p w14:paraId="1BDDFE2D" w14:textId="77777777" w:rsidR="00416523" w:rsidRPr="00416523" w:rsidRDefault="00416523" w:rsidP="00B868F4">
            <w:r w:rsidRPr="00416523">
              <w:t xml:space="preserve">Star Wars: Episode III - Revenge of the </w:t>
            </w:r>
            <w:proofErr w:type="spellStart"/>
            <w:r w:rsidRPr="00416523">
              <w:t>Sith</w:t>
            </w:r>
            <w:proofErr w:type="spellEnd"/>
            <w:r w:rsidRPr="00416523">
              <w:t xml:space="preserve"> (2005, George Lucas, US)</w:t>
            </w:r>
          </w:p>
        </w:tc>
        <w:tc>
          <w:tcPr>
            <w:tcW w:w="0" w:type="auto"/>
            <w:tcBorders>
              <w:left w:val="nil"/>
            </w:tcBorders>
          </w:tcPr>
          <w:p w14:paraId="2E6CC875" w14:textId="77777777" w:rsidR="00416523" w:rsidRPr="00416523" w:rsidRDefault="00416523" w:rsidP="00B868F4">
            <w:r w:rsidRPr="00416523">
              <w:t>The Wizard of Oz (1939, Victor Fleming et al, US);</w:t>
            </w:r>
          </w:p>
        </w:tc>
      </w:tr>
      <w:tr w:rsidR="00030201" w:rsidRPr="00416523" w14:paraId="02026DED" w14:textId="77777777" w:rsidTr="00DD5BB6"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14:paraId="73647C44" w14:textId="77777777" w:rsidR="00504696" w:rsidRPr="00416523" w:rsidRDefault="00416523" w:rsidP="00B868F4">
            <w:pPr>
              <w:jc w:val="right"/>
            </w:pPr>
            <w:proofErr w:type="spellStart"/>
            <w:r w:rsidRPr="00416523">
              <w:t>Saam</w:t>
            </w:r>
            <w:proofErr w:type="spellEnd"/>
            <w:r w:rsidRPr="00416523">
              <w:t xml:space="preserve"> cha </w:t>
            </w:r>
            <w:proofErr w:type="spellStart"/>
            <w:r w:rsidRPr="00416523">
              <w:t>hau</w:t>
            </w:r>
            <w:proofErr w:type="spellEnd"/>
            <w:r w:rsidRPr="00416523">
              <w:t xml:space="preserve"> </w:t>
            </w:r>
            <w:r>
              <w:t>[</w:t>
            </w:r>
            <w:r w:rsidR="00504696" w:rsidRPr="00416523">
              <w:t>Divergence</w:t>
            </w:r>
            <w:r>
              <w:t>]</w:t>
            </w:r>
            <w:r w:rsidR="00504696" w:rsidRPr="00416523">
              <w:t xml:space="preserve"> (2005, </w:t>
            </w:r>
            <w:r>
              <w:t xml:space="preserve">Benny </w:t>
            </w:r>
            <w:r w:rsidR="00504696" w:rsidRPr="00416523">
              <w:t>Chan, Hong Kong)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vAlign w:val="center"/>
          </w:tcPr>
          <w:p w14:paraId="710037BC" w14:textId="77777777" w:rsidR="00504696" w:rsidRPr="00416523" w:rsidRDefault="00416523" w:rsidP="00B868F4">
            <w:pPr>
              <w:jc w:val="right"/>
            </w:pPr>
            <w:proofErr w:type="spellStart"/>
            <w:r>
              <w:t>Tian</w:t>
            </w:r>
            <w:proofErr w:type="spellEnd"/>
            <w:r>
              <w:t xml:space="preserve"> mi </w:t>
            </w:r>
            <w:proofErr w:type="spellStart"/>
            <w:r>
              <w:t>mi</w:t>
            </w:r>
            <w:proofErr w:type="spellEnd"/>
            <w:r>
              <w:t xml:space="preserve"> [</w:t>
            </w:r>
            <w:r w:rsidR="00504696" w:rsidRPr="00416523">
              <w:t>Comrades: Almost a Love Story</w:t>
            </w:r>
            <w:r>
              <w:t>]</w:t>
            </w:r>
            <w:r w:rsidR="00504696" w:rsidRPr="00416523">
              <w:t xml:space="preserve"> (1996, </w:t>
            </w:r>
            <w:r>
              <w:t xml:space="preserve">Peter </w:t>
            </w:r>
            <w:r w:rsidR="00504696" w:rsidRPr="00416523">
              <w:t>Chan, Hong Kong) ;</w:t>
            </w:r>
          </w:p>
          <w:p w14:paraId="30670B07" w14:textId="77777777" w:rsidR="00504696" w:rsidRPr="00416523" w:rsidRDefault="00416523" w:rsidP="00B868F4">
            <w:pPr>
              <w:jc w:val="right"/>
            </w:pPr>
            <w:proofErr w:type="spellStart"/>
            <w:r>
              <w:t>Xin</w:t>
            </w:r>
            <w:proofErr w:type="spellEnd"/>
            <w:r>
              <w:t xml:space="preserve"> </w:t>
            </w:r>
            <w:proofErr w:type="spellStart"/>
            <w:r>
              <w:t>jing</w:t>
            </w:r>
            <w:proofErr w:type="spellEnd"/>
            <w:r>
              <w:t xml:space="preserve"> cha </w:t>
            </w:r>
            <w:proofErr w:type="spellStart"/>
            <w:r>
              <w:t>gu</w:t>
            </w:r>
            <w:proofErr w:type="spellEnd"/>
            <w:r>
              <w:t xml:space="preserve"> </w:t>
            </w:r>
            <w:proofErr w:type="spellStart"/>
            <w:r>
              <w:t>shi</w:t>
            </w:r>
            <w:proofErr w:type="spellEnd"/>
            <w:r>
              <w:t xml:space="preserve"> [</w:t>
            </w:r>
            <w:r w:rsidR="00504696" w:rsidRPr="00416523">
              <w:t>New Police Story</w:t>
            </w:r>
            <w:r>
              <w:t>]</w:t>
            </w:r>
            <w:r w:rsidR="00504696" w:rsidRPr="00416523">
              <w:t xml:space="preserve"> (2004, </w:t>
            </w:r>
            <w:r>
              <w:t xml:space="preserve">Benny </w:t>
            </w:r>
            <w:r w:rsidR="00504696" w:rsidRPr="00416523">
              <w:t>Chan, Hong Kong);</w:t>
            </w:r>
          </w:p>
          <w:p w14:paraId="7C1EDC63" w14:textId="77777777" w:rsidR="00504696" w:rsidRPr="00416523" w:rsidRDefault="00504696" w:rsidP="00B868F4">
            <w:pPr>
              <w:jc w:val="right"/>
            </w:pPr>
            <w:r w:rsidRPr="00416523">
              <w:t xml:space="preserve">Speed (1994, </w:t>
            </w:r>
            <w:r w:rsidR="00416523">
              <w:t xml:space="preserve">Jan </w:t>
            </w:r>
            <w:r w:rsidRPr="00416523">
              <w:t xml:space="preserve">de </w:t>
            </w:r>
            <w:proofErr w:type="spellStart"/>
            <w:r w:rsidRPr="00416523">
              <w:t>Bont</w:t>
            </w:r>
            <w:proofErr w:type="spellEnd"/>
            <w:r w:rsidRPr="00416523">
              <w:t>, US);</w:t>
            </w:r>
          </w:p>
          <w:p w14:paraId="46F9C1CB" w14:textId="77777777" w:rsidR="00504696" w:rsidRPr="00416523" w:rsidRDefault="00504696" w:rsidP="00B868F4">
            <w:pPr>
              <w:jc w:val="right"/>
            </w:pPr>
            <w:r w:rsidRPr="00416523">
              <w:t xml:space="preserve">The Rock (1996, </w:t>
            </w:r>
            <w:r w:rsidR="00416523">
              <w:t xml:space="preserve">Michael </w:t>
            </w:r>
            <w:r w:rsidRPr="00416523">
              <w:t>Bay, US);</w:t>
            </w:r>
          </w:p>
          <w:p w14:paraId="768C5E16" w14:textId="77777777" w:rsidR="00504696" w:rsidRPr="00416523" w:rsidRDefault="00416523" w:rsidP="00B868F4">
            <w:pPr>
              <w:jc w:val="right"/>
            </w:pPr>
            <w:r w:rsidRPr="00416523">
              <w:t xml:space="preserve">Chung </w:t>
            </w:r>
            <w:proofErr w:type="spellStart"/>
            <w:r w:rsidRPr="00416523">
              <w:t>fung</w:t>
            </w:r>
            <w:proofErr w:type="spellEnd"/>
            <w:r w:rsidRPr="00416523">
              <w:t xml:space="preserve"> dui </w:t>
            </w:r>
            <w:proofErr w:type="spellStart"/>
            <w:r w:rsidRPr="00416523">
              <w:t>liu</w:t>
            </w:r>
            <w:proofErr w:type="spellEnd"/>
            <w:r w:rsidRPr="00416523">
              <w:t xml:space="preserve"> </w:t>
            </w:r>
            <w:proofErr w:type="spellStart"/>
            <w:r w:rsidRPr="00416523">
              <w:t>feng</w:t>
            </w:r>
            <w:proofErr w:type="spellEnd"/>
            <w:r w:rsidRPr="00416523">
              <w:t xml:space="preserve"> </w:t>
            </w:r>
            <w:proofErr w:type="spellStart"/>
            <w:r w:rsidRPr="00416523">
              <w:t>gaai</w:t>
            </w:r>
            <w:proofErr w:type="spellEnd"/>
            <w:r w:rsidRPr="00416523">
              <w:t xml:space="preserve"> tau </w:t>
            </w:r>
            <w:r>
              <w:t>[</w:t>
            </w:r>
            <w:r w:rsidR="00504696" w:rsidRPr="00416523">
              <w:t>Big Bullet</w:t>
            </w:r>
            <w:r>
              <w:t>]</w:t>
            </w:r>
            <w:r w:rsidR="00504696" w:rsidRPr="00416523">
              <w:t xml:space="preserve"> (1996, </w:t>
            </w:r>
            <w:r>
              <w:t xml:space="preserve">Benny </w:t>
            </w:r>
            <w:r w:rsidR="00504696" w:rsidRPr="00416523">
              <w:t>Chan, Hong Kong)</w:t>
            </w:r>
          </w:p>
        </w:tc>
      </w:tr>
      <w:tr w:rsidR="00030201" w:rsidRPr="00416523" w14:paraId="613595CD" w14:textId="77777777" w:rsidTr="00DD5BB6"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14:paraId="323FE15C" w14:textId="77777777" w:rsidR="00504696" w:rsidRPr="00416523" w:rsidRDefault="00504696" w:rsidP="00B868F4">
            <w:pPr>
              <w:jc w:val="right"/>
            </w:pPr>
            <w:r w:rsidRPr="00416523">
              <w:t xml:space="preserve">Le </w:t>
            </w:r>
            <w:proofErr w:type="spellStart"/>
            <w:r w:rsidRPr="00416523">
              <w:t>Cercle</w:t>
            </w:r>
            <w:proofErr w:type="spellEnd"/>
            <w:r w:rsidRPr="00416523">
              <w:t xml:space="preserve"> Rouge (1970, </w:t>
            </w:r>
            <w:r w:rsidR="00501041" w:rsidRPr="00501041">
              <w:t xml:space="preserve">Jean-Pierre </w:t>
            </w:r>
            <w:r w:rsidRPr="00416523">
              <w:t>Melville, France)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14:paraId="57B54C1B" w14:textId="77777777" w:rsidR="00504696" w:rsidRPr="00416523" w:rsidRDefault="00504696" w:rsidP="00B868F4">
            <w:pPr>
              <w:jc w:val="right"/>
            </w:pPr>
            <w:r w:rsidRPr="00416523">
              <w:t>Mission: Impossible (1995,</w:t>
            </w:r>
            <w:r w:rsidR="00501041">
              <w:t xml:space="preserve"> Brian</w:t>
            </w:r>
            <w:r w:rsidRPr="00416523">
              <w:t xml:space="preserve"> de Palma, US)</w:t>
            </w:r>
          </w:p>
        </w:tc>
      </w:tr>
      <w:tr w:rsidR="00504696" w:rsidRPr="00416523" w14:paraId="02662ACD" w14:textId="77777777" w:rsidTr="00DD5BB6">
        <w:tc>
          <w:tcPr>
            <w:tcW w:w="0" w:type="auto"/>
            <w:gridSpan w:val="2"/>
            <w:tcBorders>
              <w:top w:val="nil"/>
              <w:right w:val="nil"/>
            </w:tcBorders>
            <w:vAlign w:val="center"/>
          </w:tcPr>
          <w:p w14:paraId="5FC0CC30" w14:textId="77777777" w:rsidR="00504696" w:rsidRPr="00416523" w:rsidRDefault="00504696" w:rsidP="00B868F4">
            <w:pPr>
              <w:jc w:val="center"/>
              <w:rPr>
                <w:b/>
              </w:rPr>
            </w:pPr>
            <w:r w:rsidRPr="00416523">
              <w:rPr>
                <w:b/>
              </w:rPr>
              <w:t>June</w:t>
            </w:r>
          </w:p>
        </w:tc>
      </w:tr>
      <w:tr w:rsidR="00030201" w:rsidRPr="00416523" w14:paraId="7F634884" w14:textId="77777777" w:rsidTr="00DD5BB6">
        <w:tc>
          <w:tcPr>
            <w:tcW w:w="0" w:type="auto"/>
            <w:tcBorders>
              <w:right w:val="nil"/>
            </w:tcBorders>
            <w:vAlign w:val="center"/>
          </w:tcPr>
          <w:p w14:paraId="2484BA63" w14:textId="77777777" w:rsidR="00504696" w:rsidRPr="00416523" w:rsidRDefault="00504696" w:rsidP="00B868F4">
            <w:pPr>
              <w:jc w:val="right"/>
            </w:pPr>
            <w:r w:rsidRPr="00416523">
              <w:t xml:space="preserve">Batman Begins (2005, </w:t>
            </w:r>
            <w:r w:rsidR="00501041" w:rsidRPr="00501041">
              <w:t xml:space="preserve">Christopher </w:t>
            </w:r>
            <w:r w:rsidRPr="00416523">
              <w:t xml:space="preserve">Nolan, </w:t>
            </w:r>
            <w:r w:rsidRPr="00416523">
              <w:lastRenderedPageBreak/>
              <w:t>US)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12EF3F7D" w14:textId="77777777" w:rsidR="00504696" w:rsidRPr="00416523" w:rsidRDefault="00504696" w:rsidP="00B868F4">
            <w:pPr>
              <w:jc w:val="right"/>
            </w:pPr>
            <w:r w:rsidRPr="00416523">
              <w:lastRenderedPageBreak/>
              <w:t xml:space="preserve">Harry Potter and the Prisoner of Azkaban (2004, </w:t>
            </w:r>
            <w:r w:rsidR="00501041" w:rsidRPr="00501041">
              <w:lastRenderedPageBreak/>
              <w:t xml:space="preserve">Alfonso </w:t>
            </w:r>
            <w:proofErr w:type="spellStart"/>
            <w:r w:rsidRPr="00416523">
              <w:t>Cuarón</w:t>
            </w:r>
            <w:proofErr w:type="spellEnd"/>
            <w:r w:rsidRPr="00416523">
              <w:t>, US)</w:t>
            </w:r>
          </w:p>
        </w:tc>
      </w:tr>
      <w:tr w:rsidR="00030201" w:rsidRPr="00416523" w14:paraId="70EFE38E" w14:textId="77777777" w:rsidTr="00DD5BB6">
        <w:tc>
          <w:tcPr>
            <w:tcW w:w="0" w:type="auto"/>
            <w:tcBorders>
              <w:right w:val="nil"/>
            </w:tcBorders>
            <w:vAlign w:val="center"/>
          </w:tcPr>
          <w:p w14:paraId="1EE1F34E" w14:textId="77777777" w:rsidR="00504696" w:rsidRPr="00416523" w:rsidRDefault="00504696" w:rsidP="00B868F4">
            <w:pPr>
              <w:jc w:val="right"/>
            </w:pPr>
            <w:r w:rsidRPr="00416523">
              <w:lastRenderedPageBreak/>
              <w:t xml:space="preserve">Tau man </w:t>
            </w:r>
            <w:proofErr w:type="spellStart"/>
            <w:r w:rsidRPr="00416523">
              <w:t>ji</w:t>
            </w:r>
            <w:proofErr w:type="spellEnd"/>
            <w:r w:rsidRPr="00416523">
              <w:t xml:space="preserve"> D </w:t>
            </w:r>
            <w:r w:rsidR="00501041">
              <w:t>[</w:t>
            </w:r>
            <w:r w:rsidR="00501041" w:rsidRPr="00501041">
              <w:t>Initial D</w:t>
            </w:r>
            <w:r w:rsidR="00501041">
              <w:t>]</w:t>
            </w:r>
            <w:r w:rsidR="00501041" w:rsidRPr="00501041">
              <w:t xml:space="preserve"> </w:t>
            </w:r>
            <w:r w:rsidRPr="00416523">
              <w:t>(2005,</w:t>
            </w:r>
            <w:r w:rsidR="00501041">
              <w:t xml:space="preserve"> </w:t>
            </w:r>
            <w:proofErr w:type="spellStart"/>
            <w:r w:rsidR="00501041" w:rsidRPr="00501041">
              <w:t>Wai-keung</w:t>
            </w:r>
            <w:proofErr w:type="spellEnd"/>
            <w:r w:rsidRPr="00416523">
              <w:t xml:space="preserve"> Lau</w:t>
            </w:r>
            <w:r w:rsidR="00501041">
              <w:t xml:space="preserve"> et al</w:t>
            </w:r>
            <w:r w:rsidRPr="00416523">
              <w:t>, Hong Kong)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5D3FBAD8" w14:textId="77777777" w:rsidR="00504696" w:rsidRPr="00416523" w:rsidRDefault="00504696" w:rsidP="00B868F4">
            <w:pPr>
              <w:jc w:val="right"/>
            </w:pPr>
          </w:p>
        </w:tc>
      </w:tr>
      <w:tr w:rsidR="00030201" w:rsidRPr="00416523" w14:paraId="2B7F5B59" w14:textId="77777777" w:rsidTr="00DD5BB6">
        <w:tc>
          <w:tcPr>
            <w:tcW w:w="0" w:type="auto"/>
            <w:tcBorders>
              <w:right w:val="nil"/>
            </w:tcBorders>
            <w:vAlign w:val="center"/>
          </w:tcPr>
          <w:p w14:paraId="3DF9BECA" w14:textId="77777777" w:rsidR="00504696" w:rsidRPr="00416523" w:rsidRDefault="00504696" w:rsidP="00B868F4">
            <w:pPr>
              <w:jc w:val="right"/>
            </w:pPr>
            <w:r w:rsidRPr="00416523">
              <w:t>Mighty Aphrodite (1995,</w:t>
            </w:r>
            <w:r w:rsidR="00501041">
              <w:t xml:space="preserve"> Woody</w:t>
            </w:r>
            <w:r w:rsidRPr="00416523">
              <w:t xml:space="preserve"> Allen, US)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1191D21" w14:textId="77777777" w:rsidR="00504696" w:rsidRPr="00416523" w:rsidRDefault="00504696" w:rsidP="00B868F4">
            <w:pPr>
              <w:jc w:val="right"/>
            </w:pPr>
            <w:r w:rsidRPr="00416523">
              <w:t xml:space="preserve">Melinda and Melinda (2004, </w:t>
            </w:r>
            <w:r w:rsidR="00501041">
              <w:t xml:space="preserve">Woody </w:t>
            </w:r>
            <w:r w:rsidRPr="00416523">
              <w:t>Allen, US)</w:t>
            </w:r>
          </w:p>
        </w:tc>
      </w:tr>
      <w:tr w:rsidR="00030201" w:rsidRPr="00416523" w14:paraId="239AC562" w14:textId="77777777" w:rsidTr="00DD5BB6"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14:paraId="4FE02F6F" w14:textId="77777777" w:rsidR="00504696" w:rsidRPr="00416523" w:rsidRDefault="00501041" w:rsidP="00B868F4">
            <w:pPr>
              <w:jc w:val="right"/>
            </w:pPr>
            <w:proofErr w:type="spellStart"/>
            <w:r w:rsidRPr="00501041">
              <w:t>Zao</w:t>
            </w:r>
            <w:proofErr w:type="spellEnd"/>
            <w:r w:rsidRPr="00501041">
              <w:t xml:space="preserve"> Chun </w:t>
            </w:r>
            <w:proofErr w:type="spellStart"/>
            <w:r w:rsidRPr="00501041">
              <w:t>Er</w:t>
            </w:r>
            <w:proofErr w:type="spellEnd"/>
            <w:r w:rsidRPr="00501041">
              <w:t xml:space="preserve"> </w:t>
            </w:r>
            <w:proofErr w:type="spellStart"/>
            <w:r w:rsidRPr="00501041">
              <w:t>Yue</w:t>
            </w:r>
            <w:proofErr w:type="spellEnd"/>
            <w:r w:rsidRPr="00501041">
              <w:t xml:space="preserve"> </w:t>
            </w:r>
            <w:r>
              <w:t>[</w:t>
            </w:r>
            <w:r w:rsidR="00504696" w:rsidRPr="00416523">
              <w:t>Threshold of Spring</w:t>
            </w:r>
            <w:r>
              <w:t>]</w:t>
            </w:r>
            <w:r w:rsidR="00504696" w:rsidRPr="00416523">
              <w:t xml:space="preserve"> (1963,</w:t>
            </w:r>
            <w:r>
              <w:t xml:space="preserve"> </w:t>
            </w:r>
            <w:proofErr w:type="spellStart"/>
            <w:r>
              <w:t>Tieli</w:t>
            </w:r>
            <w:proofErr w:type="spellEnd"/>
            <w:r w:rsidR="00504696" w:rsidRPr="00416523">
              <w:t xml:space="preserve"> </w:t>
            </w:r>
            <w:proofErr w:type="spellStart"/>
            <w:r w:rsidR="00504696" w:rsidRPr="00416523">
              <w:t>Xie</w:t>
            </w:r>
            <w:proofErr w:type="spellEnd"/>
            <w:r w:rsidR="00504696" w:rsidRPr="00416523">
              <w:t>, China)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vAlign w:val="center"/>
          </w:tcPr>
          <w:p w14:paraId="6688A7D0" w14:textId="77777777" w:rsidR="00504696" w:rsidRPr="00416523" w:rsidRDefault="00504696" w:rsidP="00B868F4">
            <w:pPr>
              <w:jc w:val="right"/>
            </w:pPr>
          </w:p>
        </w:tc>
      </w:tr>
      <w:tr w:rsidR="00030201" w:rsidRPr="00416523" w14:paraId="16E3531C" w14:textId="77777777" w:rsidTr="00DD5BB6"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14:paraId="03930CE2" w14:textId="77777777" w:rsidR="00504696" w:rsidRPr="00416523" w:rsidRDefault="00501041" w:rsidP="00B868F4">
            <w:pPr>
              <w:jc w:val="right"/>
            </w:pPr>
            <w:r w:rsidRPr="00501041">
              <w:t xml:space="preserve">Qing </w:t>
            </w:r>
            <w:proofErr w:type="spellStart"/>
            <w:r w:rsidRPr="00501041">
              <w:t>hong</w:t>
            </w:r>
            <w:proofErr w:type="spellEnd"/>
            <w:r w:rsidRPr="00501041">
              <w:t xml:space="preserve"> </w:t>
            </w:r>
            <w:r>
              <w:t>[</w:t>
            </w:r>
            <w:r w:rsidR="00504696" w:rsidRPr="00416523">
              <w:t>Shanghai Dreams</w:t>
            </w:r>
            <w:r>
              <w:t>]</w:t>
            </w:r>
            <w:r w:rsidR="00504696" w:rsidRPr="00416523">
              <w:t xml:space="preserve"> (2005, </w:t>
            </w:r>
            <w:proofErr w:type="spellStart"/>
            <w:r>
              <w:t>Xiaoshuai</w:t>
            </w:r>
            <w:proofErr w:type="spellEnd"/>
            <w:r>
              <w:t xml:space="preserve"> </w:t>
            </w:r>
            <w:r w:rsidR="00504696" w:rsidRPr="00416523">
              <w:t>Wang, China)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14:paraId="3B61EA22" w14:textId="77777777" w:rsidR="00504696" w:rsidRPr="00416523" w:rsidRDefault="00501041" w:rsidP="00B868F4">
            <w:pPr>
              <w:jc w:val="right"/>
            </w:pPr>
            <w:proofErr w:type="spellStart"/>
            <w:r w:rsidRPr="00501041">
              <w:t>Gu</w:t>
            </w:r>
            <w:proofErr w:type="spellEnd"/>
            <w:r w:rsidRPr="00501041">
              <w:t xml:space="preserve"> ling </w:t>
            </w:r>
            <w:proofErr w:type="spellStart"/>
            <w:r w:rsidRPr="00501041">
              <w:t>jie</w:t>
            </w:r>
            <w:proofErr w:type="spellEnd"/>
            <w:r w:rsidRPr="00501041">
              <w:t xml:space="preserve"> </w:t>
            </w:r>
            <w:proofErr w:type="spellStart"/>
            <w:r w:rsidRPr="00501041">
              <w:t>shao</w:t>
            </w:r>
            <w:proofErr w:type="spellEnd"/>
            <w:r w:rsidRPr="00501041">
              <w:t xml:space="preserve"> </w:t>
            </w:r>
            <w:proofErr w:type="spellStart"/>
            <w:r w:rsidRPr="00501041">
              <w:t>nian</w:t>
            </w:r>
            <w:proofErr w:type="spellEnd"/>
            <w:r w:rsidRPr="00501041">
              <w:t xml:space="preserve"> </w:t>
            </w:r>
            <w:proofErr w:type="spellStart"/>
            <w:r w:rsidRPr="00501041">
              <w:t>sha</w:t>
            </w:r>
            <w:proofErr w:type="spellEnd"/>
            <w:r w:rsidRPr="00501041">
              <w:t xml:space="preserve"> </w:t>
            </w:r>
            <w:proofErr w:type="spellStart"/>
            <w:r w:rsidRPr="00501041">
              <w:t>ren</w:t>
            </w:r>
            <w:proofErr w:type="spellEnd"/>
            <w:r w:rsidRPr="00501041">
              <w:t xml:space="preserve"> </w:t>
            </w:r>
            <w:proofErr w:type="spellStart"/>
            <w:r w:rsidRPr="00501041">
              <w:t>shi</w:t>
            </w:r>
            <w:proofErr w:type="spellEnd"/>
            <w:r w:rsidRPr="00501041">
              <w:t xml:space="preserve"> </w:t>
            </w:r>
            <w:proofErr w:type="spellStart"/>
            <w:r w:rsidRPr="00501041">
              <w:t>jian</w:t>
            </w:r>
            <w:proofErr w:type="spellEnd"/>
            <w:r w:rsidRPr="00501041">
              <w:t xml:space="preserve"> </w:t>
            </w:r>
            <w:r>
              <w:t>[</w:t>
            </w:r>
            <w:r w:rsidR="00504696" w:rsidRPr="00416523">
              <w:t>A Brighter Summer Day</w:t>
            </w:r>
            <w:r>
              <w:t>]</w:t>
            </w:r>
            <w:r w:rsidR="00504696" w:rsidRPr="00416523">
              <w:t xml:space="preserve"> (1991, </w:t>
            </w:r>
            <w:proofErr w:type="spellStart"/>
            <w:r>
              <w:t>Edward</w:t>
            </w:r>
            <w:r w:rsidR="00504696" w:rsidRPr="00416523">
              <w:t>Yang</w:t>
            </w:r>
            <w:proofErr w:type="spellEnd"/>
            <w:r w:rsidR="00504696" w:rsidRPr="00416523">
              <w:t>, Taiwan);</w:t>
            </w:r>
          </w:p>
          <w:p w14:paraId="365FDE63" w14:textId="77777777" w:rsidR="00504696" w:rsidRPr="00416523" w:rsidRDefault="00C953ED" w:rsidP="00B868F4">
            <w:pPr>
              <w:jc w:val="right"/>
            </w:pPr>
            <w:proofErr w:type="spellStart"/>
            <w:r w:rsidRPr="00C953ED">
              <w:t>Zire</w:t>
            </w:r>
            <w:proofErr w:type="spellEnd"/>
            <w:r w:rsidRPr="00C953ED">
              <w:t xml:space="preserve"> </w:t>
            </w:r>
            <w:proofErr w:type="spellStart"/>
            <w:r w:rsidRPr="00C953ED">
              <w:t>darakhatan</w:t>
            </w:r>
            <w:proofErr w:type="spellEnd"/>
            <w:r w:rsidRPr="00C953ED">
              <w:t xml:space="preserve"> </w:t>
            </w:r>
            <w:proofErr w:type="spellStart"/>
            <w:r w:rsidRPr="00C953ED">
              <w:t>zeyton</w:t>
            </w:r>
            <w:proofErr w:type="spellEnd"/>
            <w:r w:rsidRPr="00C953ED">
              <w:t xml:space="preserve"> </w:t>
            </w:r>
            <w:r>
              <w:t>[</w:t>
            </w:r>
            <w:r w:rsidR="00504696" w:rsidRPr="00416523">
              <w:t>Through the Olive Trees</w:t>
            </w:r>
            <w:r>
              <w:t>]</w:t>
            </w:r>
            <w:r w:rsidR="00504696" w:rsidRPr="00416523">
              <w:t xml:space="preserve"> (1994, Abbas</w:t>
            </w:r>
            <w:r>
              <w:t xml:space="preserve"> </w:t>
            </w:r>
            <w:proofErr w:type="spellStart"/>
            <w:r w:rsidRPr="00C953ED">
              <w:t>Kiarostami</w:t>
            </w:r>
            <w:proofErr w:type="spellEnd"/>
            <w:r w:rsidR="00504696" w:rsidRPr="00416523">
              <w:t>, France/Iran)</w:t>
            </w:r>
          </w:p>
        </w:tc>
      </w:tr>
      <w:tr w:rsidR="00504696" w:rsidRPr="00416523" w14:paraId="2D771D8E" w14:textId="77777777" w:rsidTr="00DD5BB6">
        <w:tc>
          <w:tcPr>
            <w:tcW w:w="0" w:type="auto"/>
            <w:gridSpan w:val="2"/>
            <w:tcBorders>
              <w:top w:val="nil"/>
              <w:right w:val="nil"/>
            </w:tcBorders>
            <w:vAlign w:val="center"/>
          </w:tcPr>
          <w:p w14:paraId="29F8162A" w14:textId="77777777" w:rsidR="00504696" w:rsidRPr="00416523" w:rsidRDefault="00504696" w:rsidP="00B868F4">
            <w:pPr>
              <w:jc w:val="center"/>
              <w:rPr>
                <w:b/>
              </w:rPr>
            </w:pPr>
            <w:r w:rsidRPr="00416523">
              <w:rPr>
                <w:b/>
              </w:rPr>
              <w:t>July</w:t>
            </w:r>
          </w:p>
        </w:tc>
      </w:tr>
      <w:tr w:rsidR="00030201" w:rsidRPr="00416523" w14:paraId="72784415" w14:textId="77777777" w:rsidTr="00DD5BB6">
        <w:tc>
          <w:tcPr>
            <w:tcW w:w="0" w:type="auto"/>
            <w:tcBorders>
              <w:right w:val="nil"/>
            </w:tcBorders>
            <w:vAlign w:val="center"/>
          </w:tcPr>
          <w:p w14:paraId="4DB59153" w14:textId="77777777" w:rsidR="00504696" w:rsidRPr="00416523" w:rsidRDefault="00C953ED" w:rsidP="00B868F4">
            <w:pPr>
              <w:jc w:val="right"/>
            </w:pPr>
            <w:r>
              <w:t>Dong [</w:t>
            </w:r>
            <w:r w:rsidR="00504696" w:rsidRPr="00416523">
              <w:t>The Hole</w:t>
            </w:r>
            <w:r>
              <w:t>]</w:t>
            </w:r>
            <w:r w:rsidR="00504696" w:rsidRPr="00416523">
              <w:t xml:space="preserve"> (1998,</w:t>
            </w:r>
            <w:r>
              <w:t xml:space="preserve"> </w:t>
            </w:r>
            <w:r w:rsidRPr="00C953ED">
              <w:t>Ming-</w:t>
            </w:r>
            <w:proofErr w:type="spellStart"/>
            <w:r w:rsidRPr="00C953ED">
              <w:t>liang</w:t>
            </w:r>
            <w:proofErr w:type="spellEnd"/>
            <w:r w:rsidR="00504696" w:rsidRPr="00416523">
              <w:t xml:space="preserve"> Tsai, Taiwan)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4994F498" w14:textId="77777777" w:rsidR="00504696" w:rsidRPr="00416523" w:rsidRDefault="00504696" w:rsidP="00B868F4">
            <w:pPr>
              <w:jc w:val="right"/>
            </w:pPr>
          </w:p>
        </w:tc>
      </w:tr>
      <w:tr w:rsidR="00030201" w:rsidRPr="00416523" w14:paraId="21C9330A" w14:textId="77777777" w:rsidTr="00DD5BB6">
        <w:tc>
          <w:tcPr>
            <w:tcW w:w="0" w:type="auto"/>
            <w:tcBorders>
              <w:right w:val="nil"/>
            </w:tcBorders>
            <w:vAlign w:val="center"/>
          </w:tcPr>
          <w:p w14:paraId="0AD8C3CE" w14:textId="77777777" w:rsidR="00504696" w:rsidRPr="00416523" w:rsidRDefault="00C953ED" w:rsidP="00B868F4">
            <w:pPr>
              <w:jc w:val="right"/>
            </w:pPr>
            <w:r w:rsidRPr="00C953ED">
              <w:t xml:space="preserve">36 Quai des </w:t>
            </w:r>
            <w:proofErr w:type="spellStart"/>
            <w:r w:rsidRPr="00C953ED">
              <w:t>Orfèvres</w:t>
            </w:r>
            <w:proofErr w:type="spellEnd"/>
            <w:r>
              <w:t xml:space="preserve"> [</w:t>
            </w:r>
            <w:r w:rsidRPr="00C953ED">
              <w:t>36th Precinct</w:t>
            </w:r>
            <w:r>
              <w:t>]</w:t>
            </w:r>
            <w:r w:rsidR="00504696" w:rsidRPr="00416523">
              <w:t xml:space="preserve"> (2004, </w:t>
            </w:r>
            <w:r w:rsidRPr="00C953ED">
              <w:t xml:space="preserve">Olivier </w:t>
            </w:r>
            <w:proofErr w:type="spellStart"/>
            <w:r w:rsidR="00504696" w:rsidRPr="00416523">
              <w:t>Marchal</w:t>
            </w:r>
            <w:proofErr w:type="spellEnd"/>
            <w:r w:rsidR="00504696" w:rsidRPr="00416523">
              <w:t>, France)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8DC7826" w14:textId="77777777" w:rsidR="00504696" w:rsidRPr="00416523" w:rsidRDefault="00504696" w:rsidP="00B868F4">
            <w:pPr>
              <w:jc w:val="right"/>
            </w:pPr>
            <w:r w:rsidRPr="00416523">
              <w:t xml:space="preserve">Heat (1995, </w:t>
            </w:r>
            <w:r w:rsidR="00C953ED">
              <w:t xml:space="preserve">Michael </w:t>
            </w:r>
            <w:r w:rsidRPr="00416523">
              <w:t>Mann, US);</w:t>
            </w:r>
          </w:p>
          <w:p w14:paraId="7CFA1A20" w14:textId="77777777" w:rsidR="00504696" w:rsidRPr="00416523" w:rsidRDefault="00C953ED" w:rsidP="00B868F4">
            <w:pPr>
              <w:jc w:val="right"/>
            </w:pPr>
            <w:proofErr w:type="spellStart"/>
            <w:r>
              <w:t>Mou</w:t>
            </w:r>
            <w:proofErr w:type="spellEnd"/>
            <w:r>
              <w:t xml:space="preserve"> </w:t>
            </w:r>
            <w:proofErr w:type="spellStart"/>
            <w:r>
              <w:t>gaan</w:t>
            </w:r>
            <w:proofErr w:type="spellEnd"/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[</w:t>
            </w:r>
            <w:r w:rsidR="00504696" w:rsidRPr="00416523">
              <w:t>Infernal Affairs</w:t>
            </w:r>
            <w:r>
              <w:t>]</w:t>
            </w:r>
            <w:r w:rsidR="00504696" w:rsidRPr="00416523">
              <w:t xml:space="preserve"> (2002, </w:t>
            </w:r>
            <w:proofErr w:type="spellStart"/>
            <w:r w:rsidRPr="00C953ED">
              <w:t>Wai-keung</w:t>
            </w:r>
            <w:proofErr w:type="spellEnd"/>
            <w:r w:rsidRPr="00C953ED">
              <w:t xml:space="preserve"> </w:t>
            </w:r>
            <w:r w:rsidR="00504696" w:rsidRPr="00416523">
              <w:t xml:space="preserve">Lau &amp; </w:t>
            </w:r>
            <w:r>
              <w:t xml:space="preserve">Alan </w:t>
            </w:r>
            <w:proofErr w:type="spellStart"/>
            <w:r w:rsidR="00504696" w:rsidRPr="00416523">
              <w:t>Mak</w:t>
            </w:r>
            <w:proofErr w:type="spellEnd"/>
            <w:r w:rsidR="00504696" w:rsidRPr="00416523">
              <w:t>, Hong Kong)</w:t>
            </w:r>
          </w:p>
        </w:tc>
      </w:tr>
      <w:tr w:rsidR="00030201" w:rsidRPr="00416523" w14:paraId="307E5D6F" w14:textId="77777777" w:rsidTr="00DD5BB6"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14:paraId="3EB7D263" w14:textId="77777777" w:rsidR="00504696" w:rsidRPr="00416523" w:rsidRDefault="00504696" w:rsidP="00B868F4">
            <w:pPr>
              <w:jc w:val="right"/>
            </w:pPr>
            <w:r w:rsidRPr="00416523">
              <w:t xml:space="preserve">Le </w:t>
            </w:r>
            <w:proofErr w:type="spellStart"/>
            <w:r w:rsidRPr="00416523">
              <w:t>Notti</w:t>
            </w:r>
            <w:proofErr w:type="spellEnd"/>
            <w:r w:rsidRPr="00416523">
              <w:t xml:space="preserve"> </w:t>
            </w:r>
            <w:proofErr w:type="spellStart"/>
            <w:r w:rsidRPr="00416523">
              <w:t>Bianche</w:t>
            </w:r>
            <w:proofErr w:type="spellEnd"/>
            <w:r w:rsidR="005969D9">
              <w:t xml:space="preserve"> [</w:t>
            </w:r>
            <w:r w:rsidR="005969D9" w:rsidRPr="005969D9">
              <w:t>White Nights</w:t>
            </w:r>
            <w:r w:rsidR="005969D9">
              <w:t>]</w:t>
            </w:r>
            <w:r w:rsidRPr="00416523">
              <w:t xml:space="preserve"> (1957, </w:t>
            </w:r>
            <w:proofErr w:type="spellStart"/>
            <w:r w:rsidR="005969D9" w:rsidRPr="005969D9">
              <w:t>Luchino</w:t>
            </w:r>
            <w:proofErr w:type="spellEnd"/>
            <w:r w:rsidR="005969D9" w:rsidRPr="005969D9">
              <w:t xml:space="preserve"> </w:t>
            </w:r>
            <w:r w:rsidRPr="00416523">
              <w:t>Visconti, Italy)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vAlign w:val="center"/>
          </w:tcPr>
          <w:p w14:paraId="2D0EEBF2" w14:textId="77777777" w:rsidR="00504696" w:rsidRPr="00416523" w:rsidRDefault="00504696" w:rsidP="00B868F4">
            <w:pPr>
              <w:jc w:val="right"/>
            </w:pPr>
          </w:p>
        </w:tc>
      </w:tr>
      <w:tr w:rsidR="00030201" w:rsidRPr="00416523" w14:paraId="1D5875C1" w14:textId="77777777" w:rsidTr="00DD5BB6"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14:paraId="7AD33FD7" w14:textId="77777777" w:rsidR="00504696" w:rsidRPr="00416523" w:rsidRDefault="00504696" w:rsidP="00B868F4">
            <w:pPr>
              <w:jc w:val="right"/>
            </w:pPr>
            <w:r w:rsidRPr="00416523">
              <w:t xml:space="preserve">Mr. &amp; Mrs. Smith (2005, </w:t>
            </w:r>
            <w:r w:rsidR="005969D9">
              <w:t xml:space="preserve">Doug </w:t>
            </w:r>
            <w:proofErr w:type="spellStart"/>
            <w:r w:rsidRPr="00416523">
              <w:t>Liman</w:t>
            </w:r>
            <w:proofErr w:type="spellEnd"/>
            <w:r w:rsidRPr="00416523">
              <w:t>, US)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14:paraId="1545171D" w14:textId="77777777" w:rsidR="00504696" w:rsidRPr="00416523" w:rsidRDefault="00504696" w:rsidP="00B868F4">
            <w:pPr>
              <w:jc w:val="right"/>
            </w:pPr>
            <w:r w:rsidRPr="00416523">
              <w:t xml:space="preserve">The Bourne Identity (2002, </w:t>
            </w:r>
            <w:r w:rsidR="005969D9">
              <w:t xml:space="preserve">Doug </w:t>
            </w:r>
            <w:proofErr w:type="spellStart"/>
            <w:r w:rsidRPr="00416523">
              <w:t>Liman</w:t>
            </w:r>
            <w:proofErr w:type="spellEnd"/>
            <w:r w:rsidRPr="00416523">
              <w:t>, US);</w:t>
            </w:r>
          </w:p>
          <w:p w14:paraId="16947EB1" w14:textId="77777777" w:rsidR="00504696" w:rsidRPr="00416523" w:rsidRDefault="00504696" w:rsidP="00B868F4">
            <w:pPr>
              <w:jc w:val="right"/>
            </w:pPr>
            <w:r w:rsidRPr="00416523">
              <w:t xml:space="preserve">Fight Club (1999, </w:t>
            </w:r>
            <w:r w:rsidR="005969D9">
              <w:t xml:space="preserve">David </w:t>
            </w:r>
            <w:r w:rsidRPr="00416523">
              <w:t>Fincher, US);</w:t>
            </w:r>
          </w:p>
          <w:p w14:paraId="59CD06E5" w14:textId="77777777" w:rsidR="00504696" w:rsidRPr="00416523" w:rsidRDefault="00504696" w:rsidP="00B868F4">
            <w:pPr>
              <w:jc w:val="right"/>
            </w:pPr>
            <w:r w:rsidRPr="00416523">
              <w:t xml:space="preserve">Kramer vs. Kramer (1979, </w:t>
            </w:r>
            <w:r w:rsidR="009C3962">
              <w:t xml:space="preserve">Robert </w:t>
            </w:r>
            <w:r w:rsidRPr="00416523">
              <w:t>Benton, US);</w:t>
            </w:r>
          </w:p>
          <w:p w14:paraId="298E5AAE" w14:textId="77777777" w:rsidR="00504696" w:rsidRPr="00416523" w:rsidRDefault="00504696" w:rsidP="00B868F4">
            <w:pPr>
              <w:jc w:val="right"/>
            </w:pPr>
            <w:r w:rsidRPr="00416523">
              <w:t xml:space="preserve">La Femme Nikita (1990, </w:t>
            </w:r>
            <w:r w:rsidR="009C3962">
              <w:t xml:space="preserve">Luc </w:t>
            </w:r>
            <w:proofErr w:type="spellStart"/>
            <w:r w:rsidRPr="00416523">
              <w:t>Besson</w:t>
            </w:r>
            <w:proofErr w:type="spellEnd"/>
            <w:r w:rsidRPr="00416523">
              <w:t>, France);</w:t>
            </w:r>
          </w:p>
          <w:p w14:paraId="553996BB" w14:textId="77777777" w:rsidR="00504696" w:rsidRPr="00416523" w:rsidRDefault="00504696" w:rsidP="00B868F4">
            <w:pPr>
              <w:jc w:val="right"/>
            </w:pPr>
            <w:r w:rsidRPr="00416523">
              <w:t xml:space="preserve">True Lies (1994, </w:t>
            </w:r>
            <w:r w:rsidR="00596AA4">
              <w:t xml:space="preserve">James </w:t>
            </w:r>
            <w:r w:rsidRPr="00416523">
              <w:t>Cameron, US)</w:t>
            </w:r>
          </w:p>
        </w:tc>
      </w:tr>
      <w:tr w:rsidR="00504696" w:rsidRPr="00416523" w14:paraId="4A2FB859" w14:textId="77777777" w:rsidTr="00DD5BB6">
        <w:tc>
          <w:tcPr>
            <w:tcW w:w="0" w:type="auto"/>
            <w:gridSpan w:val="2"/>
            <w:tcBorders>
              <w:top w:val="nil"/>
              <w:right w:val="nil"/>
            </w:tcBorders>
            <w:vAlign w:val="center"/>
          </w:tcPr>
          <w:p w14:paraId="65AA1D37" w14:textId="77777777" w:rsidR="00504696" w:rsidRPr="00416523" w:rsidRDefault="00504696" w:rsidP="00B868F4">
            <w:pPr>
              <w:jc w:val="center"/>
              <w:rPr>
                <w:b/>
              </w:rPr>
            </w:pPr>
            <w:r w:rsidRPr="00416523">
              <w:rPr>
                <w:b/>
              </w:rPr>
              <w:t>August</w:t>
            </w:r>
          </w:p>
        </w:tc>
      </w:tr>
      <w:tr w:rsidR="00030201" w:rsidRPr="00416523" w14:paraId="6F6FCF5E" w14:textId="77777777" w:rsidTr="00DD5BB6">
        <w:tc>
          <w:tcPr>
            <w:tcW w:w="0" w:type="auto"/>
            <w:tcBorders>
              <w:right w:val="nil"/>
            </w:tcBorders>
            <w:vAlign w:val="center"/>
          </w:tcPr>
          <w:p w14:paraId="23C0015B" w14:textId="77777777" w:rsidR="00504696" w:rsidRPr="00416523" w:rsidRDefault="00504696" w:rsidP="00B868F4">
            <w:pPr>
              <w:jc w:val="right"/>
            </w:pPr>
            <w:r w:rsidRPr="00416523">
              <w:t xml:space="preserve">War of the Worlds (2005, </w:t>
            </w:r>
            <w:r w:rsidR="00596AA4" w:rsidRPr="00596AA4">
              <w:t xml:space="preserve">Steven </w:t>
            </w:r>
            <w:r w:rsidRPr="00416523">
              <w:t>Spielberg, US)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1800BD6D" w14:textId="77777777" w:rsidR="00504696" w:rsidRPr="00416523" w:rsidRDefault="00504696" w:rsidP="00B868F4">
            <w:pPr>
              <w:jc w:val="right"/>
            </w:pPr>
            <w:r w:rsidRPr="00416523">
              <w:t xml:space="preserve">Independence Day (1996, </w:t>
            </w:r>
            <w:r w:rsidR="00596AA4">
              <w:t xml:space="preserve">Roland </w:t>
            </w:r>
            <w:proofErr w:type="spellStart"/>
            <w:r w:rsidRPr="00416523">
              <w:t>Emmerich</w:t>
            </w:r>
            <w:proofErr w:type="spellEnd"/>
            <w:r w:rsidRPr="00416523">
              <w:t>, US)</w:t>
            </w:r>
          </w:p>
        </w:tc>
      </w:tr>
      <w:tr w:rsidR="00030201" w:rsidRPr="00416523" w14:paraId="79B4ED1F" w14:textId="77777777" w:rsidTr="00DD5BB6"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14:paraId="2F734202" w14:textId="77777777" w:rsidR="00504696" w:rsidRPr="00416523" w:rsidRDefault="00504696" w:rsidP="00B868F4">
            <w:pPr>
              <w:jc w:val="right"/>
            </w:pPr>
            <w:r w:rsidRPr="00416523">
              <w:t>Heaven Can Wait (1943,</w:t>
            </w:r>
            <w:r w:rsidR="00596AA4">
              <w:t xml:space="preserve"> Ernst</w:t>
            </w:r>
            <w:r w:rsidRPr="00416523">
              <w:t xml:space="preserve"> Lubitsch, US)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vAlign w:val="center"/>
          </w:tcPr>
          <w:p w14:paraId="73B8201D" w14:textId="77777777" w:rsidR="00504696" w:rsidRPr="00416523" w:rsidRDefault="00504696" w:rsidP="00B868F4">
            <w:pPr>
              <w:jc w:val="right"/>
            </w:pPr>
          </w:p>
        </w:tc>
      </w:tr>
      <w:tr w:rsidR="00030201" w:rsidRPr="00416523" w14:paraId="799F0FBB" w14:textId="77777777" w:rsidTr="00DD5BB6"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14:paraId="2CF9B061" w14:textId="77777777" w:rsidR="00504696" w:rsidRPr="00416523" w:rsidRDefault="00596AA4" w:rsidP="00B868F4">
            <w:pPr>
              <w:jc w:val="right"/>
            </w:pPr>
            <w:proofErr w:type="spellStart"/>
            <w:r w:rsidRPr="00596AA4">
              <w:t>Lhing</w:t>
            </w:r>
            <w:proofErr w:type="spellEnd"/>
            <w:r w:rsidRPr="00596AA4">
              <w:t xml:space="preserve"> </w:t>
            </w:r>
            <w:proofErr w:type="spellStart"/>
            <w:r w:rsidRPr="00596AA4">
              <w:t>vjags</w:t>
            </w:r>
            <w:proofErr w:type="spellEnd"/>
            <w:r w:rsidRPr="00596AA4">
              <w:t xml:space="preserve"> </w:t>
            </w:r>
            <w:proofErr w:type="spellStart"/>
            <w:r w:rsidRPr="00596AA4">
              <w:t>kyi</w:t>
            </w:r>
            <w:proofErr w:type="spellEnd"/>
            <w:r w:rsidRPr="00596AA4">
              <w:t xml:space="preserve"> ma </w:t>
            </w:r>
            <w:proofErr w:type="spellStart"/>
            <w:r w:rsidRPr="00596AA4">
              <w:t>ni</w:t>
            </w:r>
            <w:proofErr w:type="spellEnd"/>
            <w:r w:rsidRPr="00596AA4">
              <w:t xml:space="preserve"> </w:t>
            </w:r>
            <w:proofErr w:type="spellStart"/>
            <w:r w:rsidRPr="00596AA4">
              <w:t>rdo</w:t>
            </w:r>
            <w:proofErr w:type="spellEnd"/>
            <w:r w:rsidRPr="00596AA4">
              <w:t xml:space="preserve"> </w:t>
            </w:r>
            <w:proofErr w:type="spellStart"/>
            <w:r w:rsidRPr="00596AA4">
              <w:t>vbum</w:t>
            </w:r>
            <w:proofErr w:type="spellEnd"/>
            <w:r w:rsidRPr="00596AA4">
              <w:t xml:space="preserve"> </w:t>
            </w:r>
            <w:r>
              <w:t>[</w:t>
            </w:r>
            <w:r w:rsidR="00504696" w:rsidRPr="00416523">
              <w:t>The Silent Holy Stones</w:t>
            </w:r>
            <w:r>
              <w:t>]</w:t>
            </w:r>
            <w:r w:rsidR="00504696" w:rsidRPr="00416523">
              <w:t xml:space="preserve"> (2005, </w:t>
            </w:r>
            <w:proofErr w:type="spellStart"/>
            <w:r w:rsidR="00504696" w:rsidRPr="00416523">
              <w:t>Tresden</w:t>
            </w:r>
            <w:proofErr w:type="spellEnd"/>
            <w:r w:rsidR="00504696" w:rsidRPr="00416523">
              <w:t>, China/Tibetan)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14:paraId="01F0454B" w14:textId="77777777" w:rsidR="00504696" w:rsidRPr="00416523" w:rsidRDefault="00504696" w:rsidP="00B868F4">
            <w:pPr>
              <w:jc w:val="right"/>
            </w:pPr>
          </w:p>
        </w:tc>
      </w:tr>
      <w:tr w:rsidR="00504696" w:rsidRPr="00416523" w14:paraId="2B68ECB0" w14:textId="77777777" w:rsidTr="00DD5BB6">
        <w:tc>
          <w:tcPr>
            <w:tcW w:w="0" w:type="auto"/>
            <w:gridSpan w:val="2"/>
            <w:tcBorders>
              <w:top w:val="nil"/>
              <w:right w:val="nil"/>
            </w:tcBorders>
            <w:vAlign w:val="center"/>
          </w:tcPr>
          <w:p w14:paraId="662B6FB2" w14:textId="77777777" w:rsidR="00504696" w:rsidRPr="00416523" w:rsidRDefault="00504696" w:rsidP="00B868F4">
            <w:pPr>
              <w:jc w:val="center"/>
            </w:pPr>
            <w:r w:rsidRPr="00416523">
              <w:rPr>
                <w:b/>
              </w:rPr>
              <w:t>September</w:t>
            </w:r>
          </w:p>
        </w:tc>
      </w:tr>
      <w:tr w:rsidR="00030201" w:rsidRPr="00416523" w14:paraId="36C9771B" w14:textId="77777777" w:rsidTr="00DD5BB6">
        <w:tc>
          <w:tcPr>
            <w:tcW w:w="0" w:type="auto"/>
            <w:tcBorders>
              <w:right w:val="nil"/>
            </w:tcBorders>
            <w:vAlign w:val="center"/>
          </w:tcPr>
          <w:p w14:paraId="734CDA6D" w14:textId="77777777" w:rsidR="00504696" w:rsidRPr="00416523" w:rsidRDefault="00596AA4" w:rsidP="00596AA4">
            <w:pPr>
              <w:jc w:val="right"/>
            </w:pPr>
            <w:r w:rsidRPr="00596AA4">
              <w:t xml:space="preserve">San </w:t>
            </w:r>
            <w:proofErr w:type="spellStart"/>
            <w:r w:rsidRPr="00596AA4">
              <w:t>wa</w:t>
            </w:r>
            <w:proofErr w:type="spellEnd"/>
            <w:r w:rsidRPr="00596AA4">
              <w:t xml:space="preserve"> </w:t>
            </w:r>
            <w:r>
              <w:t>[</w:t>
            </w:r>
            <w:r w:rsidR="00504696" w:rsidRPr="00416523">
              <w:t>The Myt</w:t>
            </w:r>
            <w:r>
              <w:t>h]</w:t>
            </w:r>
            <w:r w:rsidR="00504696" w:rsidRPr="00416523">
              <w:t xml:space="preserve"> (2005,</w:t>
            </w:r>
            <w:r>
              <w:t xml:space="preserve"> </w:t>
            </w:r>
            <w:r w:rsidRPr="00596AA4">
              <w:t>Stanley</w:t>
            </w:r>
            <w:r w:rsidR="00504696" w:rsidRPr="00416523">
              <w:t xml:space="preserve"> Tong, Hong Kong)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6664742B" w14:textId="77777777" w:rsidR="00504696" w:rsidRPr="00416523" w:rsidRDefault="00504696" w:rsidP="00B868F4">
            <w:pPr>
              <w:jc w:val="right"/>
            </w:pPr>
          </w:p>
        </w:tc>
      </w:tr>
      <w:tr w:rsidR="00030201" w:rsidRPr="00416523" w14:paraId="447697D2" w14:textId="77777777" w:rsidTr="00DD5BB6">
        <w:tc>
          <w:tcPr>
            <w:tcW w:w="0" w:type="auto"/>
            <w:tcBorders>
              <w:right w:val="nil"/>
            </w:tcBorders>
            <w:vAlign w:val="center"/>
          </w:tcPr>
          <w:p w14:paraId="69EB0658" w14:textId="77777777" w:rsidR="00504696" w:rsidRPr="00416523" w:rsidRDefault="00504696" w:rsidP="00B868F4">
            <w:pPr>
              <w:jc w:val="right"/>
            </w:pPr>
            <w:r w:rsidRPr="00416523">
              <w:t xml:space="preserve">The Killers (1946, </w:t>
            </w:r>
            <w:r w:rsidR="00596AA4" w:rsidRPr="00596AA4">
              <w:t xml:space="preserve">Robert </w:t>
            </w:r>
            <w:proofErr w:type="spellStart"/>
            <w:r w:rsidRPr="00416523">
              <w:t>Siodmak</w:t>
            </w:r>
            <w:proofErr w:type="spellEnd"/>
            <w:r w:rsidRPr="00416523">
              <w:t>, US);</w:t>
            </w:r>
          </w:p>
          <w:p w14:paraId="785F5F5E" w14:textId="77777777" w:rsidR="00504696" w:rsidRPr="00416523" w:rsidRDefault="00504696" w:rsidP="00B868F4">
            <w:pPr>
              <w:jc w:val="right"/>
            </w:pPr>
            <w:r w:rsidRPr="00416523">
              <w:t>The Killers (1964,</w:t>
            </w:r>
            <w:r w:rsidR="003F320E">
              <w:t xml:space="preserve"> Don</w:t>
            </w:r>
            <w:r w:rsidRPr="00416523">
              <w:t xml:space="preserve"> Siegel, US)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DDA8D95" w14:textId="77777777" w:rsidR="00504696" w:rsidRPr="00416523" w:rsidRDefault="00504696" w:rsidP="00B868F4">
            <w:pPr>
              <w:jc w:val="right"/>
            </w:pPr>
          </w:p>
        </w:tc>
      </w:tr>
      <w:tr w:rsidR="00030201" w:rsidRPr="00416523" w14:paraId="7FF9AC89" w14:textId="77777777" w:rsidTr="00DD5BB6">
        <w:tc>
          <w:tcPr>
            <w:tcW w:w="0" w:type="auto"/>
            <w:tcBorders>
              <w:right w:val="nil"/>
            </w:tcBorders>
            <w:vAlign w:val="center"/>
          </w:tcPr>
          <w:p w14:paraId="14AB3586" w14:textId="77777777" w:rsidR="00504696" w:rsidRPr="00416523" w:rsidRDefault="00CA0AB5" w:rsidP="00B868F4">
            <w:pPr>
              <w:jc w:val="right"/>
            </w:pPr>
            <w:proofErr w:type="spellStart"/>
            <w:r w:rsidRPr="00CA0AB5">
              <w:t>Jeux</w:t>
            </w:r>
            <w:proofErr w:type="spellEnd"/>
            <w:r w:rsidRPr="00CA0AB5">
              <w:t xml:space="preserve"> </w:t>
            </w:r>
            <w:proofErr w:type="spellStart"/>
            <w:r w:rsidRPr="00CA0AB5">
              <w:t>d'enfants</w:t>
            </w:r>
            <w:proofErr w:type="spellEnd"/>
            <w:r w:rsidRPr="00CA0AB5">
              <w:t xml:space="preserve"> </w:t>
            </w:r>
            <w:r>
              <w:t>[</w:t>
            </w:r>
            <w:r w:rsidR="00504696" w:rsidRPr="00416523">
              <w:t>Love Me If You Dare</w:t>
            </w:r>
            <w:r>
              <w:t>]</w:t>
            </w:r>
            <w:r w:rsidR="00504696" w:rsidRPr="00416523">
              <w:t xml:space="preserve"> </w:t>
            </w:r>
            <w:r w:rsidR="00504696" w:rsidRPr="00416523">
              <w:lastRenderedPageBreak/>
              <w:t xml:space="preserve">(2003, </w:t>
            </w:r>
            <w:proofErr w:type="spellStart"/>
            <w:r>
              <w:t>Yann</w:t>
            </w:r>
            <w:proofErr w:type="spellEnd"/>
            <w:r>
              <w:t xml:space="preserve"> </w:t>
            </w:r>
            <w:proofErr w:type="spellStart"/>
            <w:r w:rsidR="00504696" w:rsidRPr="00416523">
              <w:t>Samuell</w:t>
            </w:r>
            <w:proofErr w:type="spellEnd"/>
            <w:r w:rsidR="00504696" w:rsidRPr="00416523">
              <w:t>, France)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7310E2E" w14:textId="77777777" w:rsidR="00504696" w:rsidRPr="00416523" w:rsidRDefault="00504696" w:rsidP="00B868F4">
            <w:pPr>
              <w:jc w:val="right"/>
            </w:pPr>
          </w:p>
        </w:tc>
      </w:tr>
      <w:tr w:rsidR="00030201" w:rsidRPr="00416523" w14:paraId="00DFE94D" w14:textId="77777777" w:rsidTr="00DD5BB6"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14:paraId="285CFBF5" w14:textId="77777777" w:rsidR="00504696" w:rsidRPr="00416523" w:rsidRDefault="00CA0AB5" w:rsidP="00B868F4">
            <w:pPr>
              <w:jc w:val="right"/>
            </w:pPr>
            <w:r w:rsidRPr="00CA0AB5">
              <w:lastRenderedPageBreak/>
              <w:t xml:space="preserve">Le dernier </w:t>
            </w:r>
            <w:proofErr w:type="spellStart"/>
            <w:r w:rsidRPr="00CA0AB5">
              <w:t>métro</w:t>
            </w:r>
            <w:proofErr w:type="spellEnd"/>
            <w:r w:rsidRPr="00CA0AB5">
              <w:t xml:space="preserve"> </w:t>
            </w:r>
            <w:r>
              <w:t>[</w:t>
            </w:r>
            <w:r w:rsidR="00504696" w:rsidRPr="00416523">
              <w:t>The Last Metro</w:t>
            </w:r>
            <w:r>
              <w:t>]</w:t>
            </w:r>
            <w:r w:rsidR="00504696" w:rsidRPr="00416523">
              <w:t xml:space="preserve"> (1980, </w:t>
            </w:r>
            <w:r w:rsidRPr="00CA0AB5">
              <w:t xml:space="preserve">François </w:t>
            </w:r>
            <w:r w:rsidR="00504696" w:rsidRPr="00416523">
              <w:t>Truffaut, France)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vAlign w:val="center"/>
          </w:tcPr>
          <w:p w14:paraId="123AA6F8" w14:textId="77777777" w:rsidR="00504696" w:rsidRPr="00416523" w:rsidRDefault="00CA0AB5" w:rsidP="00B868F4">
            <w:pPr>
              <w:jc w:val="right"/>
            </w:pPr>
            <w:r w:rsidRPr="00CA0AB5">
              <w:t xml:space="preserve">La </w:t>
            </w:r>
            <w:proofErr w:type="spellStart"/>
            <w:r w:rsidRPr="00CA0AB5">
              <w:t>sirène</w:t>
            </w:r>
            <w:proofErr w:type="spellEnd"/>
            <w:r w:rsidRPr="00CA0AB5">
              <w:t xml:space="preserve"> du </w:t>
            </w:r>
            <w:proofErr w:type="spellStart"/>
            <w:r w:rsidRPr="00CA0AB5">
              <w:t>Mississipi</w:t>
            </w:r>
            <w:proofErr w:type="spellEnd"/>
            <w:r w:rsidRPr="00CA0AB5">
              <w:t xml:space="preserve"> </w:t>
            </w:r>
            <w:r>
              <w:t>[</w:t>
            </w:r>
            <w:r w:rsidR="00504696" w:rsidRPr="00416523">
              <w:t>Mississippi Mermaid</w:t>
            </w:r>
            <w:r>
              <w:t>]</w:t>
            </w:r>
            <w:r w:rsidR="00504696" w:rsidRPr="00416523">
              <w:t xml:space="preserve"> (1969,</w:t>
            </w:r>
            <w:r w:rsidRPr="00CA0AB5">
              <w:t xml:space="preserve"> François</w:t>
            </w:r>
            <w:r w:rsidR="00504696" w:rsidRPr="00416523">
              <w:t xml:space="preserve"> Truffaut, France);</w:t>
            </w:r>
          </w:p>
          <w:p w14:paraId="6F243E13" w14:textId="77777777" w:rsidR="00504696" w:rsidRPr="00416523" w:rsidRDefault="00504696" w:rsidP="00B868F4">
            <w:pPr>
              <w:jc w:val="right"/>
            </w:pPr>
            <w:r w:rsidRPr="00416523">
              <w:t xml:space="preserve">To Be or Not to Be (1942, </w:t>
            </w:r>
            <w:r w:rsidR="00CA0AB5">
              <w:t xml:space="preserve">Ernst </w:t>
            </w:r>
            <w:r w:rsidRPr="00416523">
              <w:t>Lubitsch, US);</w:t>
            </w:r>
          </w:p>
          <w:p w14:paraId="5C6E51C4" w14:textId="77777777" w:rsidR="00504696" w:rsidRPr="00416523" w:rsidRDefault="00504696" w:rsidP="00B868F4">
            <w:pPr>
              <w:jc w:val="right"/>
            </w:pPr>
            <w:r w:rsidRPr="00416523">
              <w:t>The Woman Next Door (1981,</w:t>
            </w:r>
            <w:r w:rsidR="00CA0AB5">
              <w:t xml:space="preserve"> </w:t>
            </w:r>
            <w:r w:rsidR="00CA0AB5" w:rsidRPr="00CA0AB5">
              <w:t>François</w:t>
            </w:r>
            <w:r w:rsidRPr="00416523">
              <w:t xml:space="preserve"> Truffaut, France);</w:t>
            </w:r>
          </w:p>
          <w:p w14:paraId="0F43B794" w14:textId="77777777" w:rsidR="00504696" w:rsidRPr="00416523" w:rsidRDefault="00D14341" w:rsidP="00B868F4">
            <w:pPr>
              <w:jc w:val="right"/>
            </w:pPr>
            <w:r w:rsidRPr="00D14341">
              <w:t xml:space="preserve">Laissez-passer </w:t>
            </w:r>
            <w:r>
              <w:t>[</w:t>
            </w:r>
            <w:r w:rsidR="00504696" w:rsidRPr="00416523">
              <w:t>Safe Conduct</w:t>
            </w:r>
            <w:r>
              <w:t>]</w:t>
            </w:r>
            <w:r w:rsidR="00504696" w:rsidRPr="00416523">
              <w:t xml:space="preserve"> (2002, </w:t>
            </w:r>
            <w:r w:rsidRPr="00D14341">
              <w:t xml:space="preserve">Bertrand </w:t>
            </w:r>
            <w:r w:rsidR="00504696" w:rsidRPr="00416523">
              <w:t>Tavernier, France);</w:t>
            </w:r>
          </w:p>
          <w:p w14:paraId="33E66768" w14:textId="77777777" w:rsidR="00504696" w:rsidRPr="00416523" w:rsidRDefault="00D14341" w:rsidP="00B868F4">
            <w:pPr>
              <w:jc w:val="right"/>
            </w:pPr>
            <w:r w:rsidRPr="00D14341">
              <w:t xml:space="preserve">Les </w:t>
            </w:r>
            <w:proofErr w:type="spellStart"/>
            <w:r w:rsidRPr="00D14341">
              <w:t>quatre</w:t>
            </w:r>
            <w:proofErr w:type="spellEnd"/>
            <w:r w:rsidRPr="00D14341">
              <w:t xml:space="preserve"> cents coups </w:t>
            </w:r>
            <w:r>
              <w:t>[</w:t>
            </w:r>
            <w:r w:rsidR="00504696" w:rsidRPr="00416523">
              <w:t>The 400 Blows</w:t>
            </w:r>
            <w:r>
              <w:t>]</w:t>
            </w:r>
            <w:r w:rsidR="00504696" w:rsidRPr="00416523">
              <w:t xml:space="preserve"> (1959, </w:t>
            </w:r>
            <w:r w:rsidR="00CA0AB5" w:rsidRPr="00CA0AB5">
              <w:t>François</w:t>
            </w:r>
            <w:r w:rsidR="00CA0AB5" w:rsidRPr="00416523">
              <w:t xml:space="preserve"> </w:t>
            </w:r>
            <w:r w:rsidR="00504696" w:rsidRPr="00416523">
              <w:t>Truffaut, France);</w:t>
            </w:r>
          </w:p>
          <w:p w14:paraId="2919D4ED" w14:textId="77777777" w:rsidR="00504696" w:rsidRPr="00416523" w:rsidRDefault="00D14341" w:rsidP="00B868F4">
            <w:pPr>
              <w:jc w:val="right"/>
            </w:pPr>
            <w:proofErr w:type="spellStart"/>
            <w:r w:rsidRPr="00D14341">
              <w:t>Vivement</w:t>
            </w:r>
            <w:proofErr w:type="spellEnd"/>
            <w:r w:rsidRPr="00D14341">
              <w:t xml:space="preserve"> </w:t>
            </w:r>
            <w:proofErr w:type="spellStart"/>
            <w:r w:rsidRPr="00D14341">
              <w:t>dimanche</w:t>
            </w:r>
            <w:proofErr w:type="spellEnd"/>
            <w:r w:rsidRPr="00D14341">
              <w:t xml:space="preserve">! </w:t>
            </w:r>
            <w:r>
              <w:t>[</w:t>
            </w:r>
            <w:r w:rsidR="00504696" w:rsidRPr="00416523">
              <w:t>Confidentially Yours</w:t>
            </w:r>
            <w:r>
              <w:t>]</w:t>
            </w:r>
            <w:r w:rsidR="00504696" w:rsidRPr="00416523">
              <w:t xml:space="preserve"> (1983, </w:t>
            </w:r>
            <w:r w:rsidR="00CA0AB5" w:rsidRPr="00CA0AB5">
              <w:t>François</w:t>
            </w:r>
            <w:r w:rsidR="00CA0AB5" w:rsidRPr="00416523">
              <w:t xml:space="preserve"> </w:t>
            </w:r>
            <w:r w:rsidR="00504696" w:rsidRPr="00416523">
              <w:t>Truffaut, France);</w:t>
            </w:r>
          </w:p>
          <w:p w14:paraId="5F0A6143" w14:textId="77777777" w:rsidR="00504696" w:rsidRPr="00416523" w:rsidRDefault="00D14341" w:rsidP="00B868F4">
            <w:pPr>
              <w:jc w:val="right"/>
            </w:pPr>
            <w:r w:rsidRPr="00D14341">
              <w:t xml:space="preserve">Jules et Jim </w:t>
            </w:r>
            <w:r>
              <w:t>[</w:t>
            </w:r>
            <w:r w:rsidR="00504696" w:rsidRPr="00416523">
              <w:t>Jules and Jim</w:t>
            </w:r>
            <w:r>
              <w:t>]</w:t>
            </w:r>
            <w:r w:rsidR="00504696" w:rsidRPr="00416523">
              <w:t xml:space="preserve"> (1962, </w:t>
            </w:r>
            <w:r w:rsidR="00CA0AB5" w:rsidRPr="00CA0AB5">
              <w:t>François</w:t>
            </w:r>
            <w:r w:rsidR="00CA0AB5" w:rsidRPr="00416523">
              <w:t xml:space="preserve"> </w:t>
            </w:r>
            <w:r w:rsidR="00504696" w:rsidRPr="00416523">
              <w:t>Truffaut, France);</w:t>
            </w:r>
          </w:p>
          <w:p w14:paraId="2C422706" w14:textId="77777777" w:rsidR="00504696" w:rsidRPr="00416523" w:rsidRDefault="00D14341" w:rsidP="00B868F4">
            <w:pPr>
              <w:jc w:val="right"/>
            </w:pPr>
            <w:r w:rsidRPr="00D14341">
              <w:t xml:space="preserve">La </w:t>
            </w:r>
            <w:proofErr w:type="spellStart"/>
            <w:r w:rsidRPr="00D14341">
              <w:t>nuit</w:t>
            </w:r>
            <w:proofErr w:type="spellEnd"/>
            <w:r w:rsidRPr="00D14341">
              <w:t xml:space="preserve"> </w:t>
            </w:r>
            <w:proofErr w:type="spellStart"/>
            <w:r w:rsidRPr="00D14341">
              <w:t>américaine</w:t>
            </w:r>
            <w:proofErr w:type="spellEnd"/>
            <w:r w:rsidRPr="00D14341">
              <w:t xml:space="preserve"> </w:t>
            </w:r>
            <w:r>
              <w:t>[</w:t>
            </w:r>
            <w:r w:rsidR="00504696" w:rsidRPr="00416523">
              <w:t>Day for Night</w:t>
            </w:r>
            <w:r>
              <w:t>]</w:t>
            </w:r>
            <w:r w:rsidR="00504696" w:rsidRPr="00416523">
              <w:t xml:space="preserve"> (1973, </w:t>
            </w:r>
            <w:r w:rsidR="00CA0AB5" w:rsidRPr="00CA0AB5">
              <w:t>François</w:t>
            </w:r>
            <w:r w:rsidR="00CA0AB5" w:rsidRPr="00416523">
              <w:t xml:space="preserve"> </w:t>
            </w:r>
            <w:r w:rsidR="00504696" w:rsidRPr="00416523">
              <w:t>Truffaut, France)</w:t>
            </w:r>
          </w:p>
        </w:tc>
      </w:tr>
      <w:tr w:rsidR="00030201" w:rsidRPr="00416523" w14:paraId="28C61441" w14:textId="77777777" w:rsidTr="00DD5BB6"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14:paraId="2905D377" w14:textId="77777777" w:rsidR="00504696" w:rsidRPr="00416523" w:rsidRDefault="00504696" w:rsidP="00B868F4">
            <w:pPr>
              <w:jc w:val="right"/>
            </w:pPr>
            <w:proofErr w:type="spellStart"/>
            <w:r w:rsidRPr="00416523">
              <w:t>Hwal</w:t>
            </w:r>
            <w:proofErr w:type="spellEnd"/>
            <w:r w:rsidR="008F7F04">
              <w:t xml:space="preserve"> [</w:t>
            </w:r>
            <w:r w:rsidR="008F7F04" w:rsidRPr="008F7F04">
              <w:t>The Bow</w:t>
            </w:r>
            <w:r w:rsidR="008F7F04">
              <w:t>]</w:t>
            </w:r>
            <w:r w:rsidRPr="00416523">
              <w:t xml:space="preserve"> (2005,</w:t>
            </w:r>
            <w:r w:rsidR="008F7F04" w:rsidRPr="008F7F04">
              <w:t xml:space="preserve"> Ki-</w:t>
            </w:r>
            <w:proofErr w:type="spellStart"/>
            <w:r w:rsidR="008F7F04" w:rsidRPr="008F7F04">
              <w:t>duk</w:t>
            </w:r>
            <w:proofErr w:type="spellEnd"/>
            <w:r w:rsidRPr="00416523">
              <w:t xml:space="preserve"> Kim, South Korea)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14:paraId="5F8E4150" w14:textId="77777777" w:rsidR="00504696" w:rsidRPr="00416523" w:rsidRDefault="008F7F04" w:rsidP="00B868F4">
            <w:pPr>
              <w:jc w:val="right"/>
            </w:pPr>
            <w:r w:rsidRPr="008F7F04">
              <w:t xml:space="preserve">Bin-jip </w:t>
            </w:r>
            <w:r>
              <w:t>[</w:t>
            </w:r>
            <w:r w:rsidR="00504696" w:rsidRPr="00416523">
              <w:t>3-Iron</w:t>
            </w:r>
            <w:r>
              <w:t>]</w:t>
            </w:r>
            <w:r w:rsidR="00504696" w:rsidRPr="00416523">
              <w:t xml:space="preserve"> (2004, </w:t>
            </w:r>
            <w:r w:rsidRPr="008F7F04">
              <w:t>Ki-</w:t>
            </w:r>
            <w:proofErr w:type="spellStart"/>
            <w:r w:rsidRPr="008F7F04">
              <w:t>duk</w:t>
            </w:r>
            <w:proofErr w:type="spellEnd"/>
            <w:r w:rsidRPr="008F7F04">
              <w:t xml:space="preserve"> </w:t>
            </w:r>
            <w:r w:rsidR="00504696" w:rsidRPr="00416523">
              <w:t>Kim, South Korea);</w:t>
            </w:r>
          </w:p>
          <w:p w14:paraId="6F6C9188" w14:textId="77777777" w:rsidR="00504696" w:rsidRPr="00416523" w:rsidRDefault="008F7F04" w:rsidP="00B868F4">
            <w:pPr>
              <w:jc w:val="right"/>
            </w:pPr>
            <w:proofErr w:type="spellStart"/>
            <w:r w:rsidRPr="008F7F04">
              <w:t>Bom</w:t>
            </w:r>
            <w:proofErr w:type="spellEnd"/>
            <w:r w:rsidRPr="008F7F04">
              <w:t xml:space="preserve"> </w:t>
            </w:r>
            <w:proofErr w:type="spellStart"/>
            <w:r w:rsidRPr="008F7F04">
              <w:t>yeoreum</w:t>
            </w:r>
            <w:proofErr w:type="spellEnd"/>
            <w:r w:rsidRPr="008F7F04">
              <w:t xml:space="preserve"> </w:t>
            </w:r>
            <w:proofErr w:type="spellStart"/>
            <w:r w:rsidRPr="008F7F04">
              <w:t>gaeul</w:t>
            </w:r>
            <w:proofErr w:type="spellEnd"/>
            <w:r w:rsidRPr="008F7F04">
              <w:t xml:space="preserve"> </w:t>
            </w:r>
            <w:proofErr w:type="spellStart"/>
            <w:r w:rsidRPr="008F7F04">
              <w:t>gyeoul</w:t>
            </w:r>
            <w:proofErr w:type="spellEnd"/>
            <w:r w:rsidRPr="008F7F04">
              <w:t xml:space="preserve"> </w:t>
            </w:r>
            <w:proofErr w:type="spellStart"/>
            <w:r w:rsidRPr="008F7F04">
              <w:t>geurigo</w:t>
            </w:r>
            <w:proofErr w:type="spellEnd"/>
            <w:r w:rsidRPr="008F7F04">
              <w:t xml:space="preserve"> </w:t>
            </w:r>
            <w:proofErr w:type="spellStart"/>
            <w:r w:rsidRPr="008F7F04">
              <w:t>bom</w:t>
            </w:r>
            <w:proofErr w:type="spellEnd"/>
            <w:r w:rsidRPr="008F7F04">
              <w:t xml:space="preserve"> </w:t>
            </w:r>
            <w:r>
              <w:t>[</w:t>
            </w:r>
            <w:r w:rsidR="00504696" w:rsidRPr="00416523">
              <w:t>Spring, Summer, Fall, Winter... and Spring</w:t>
            </w:r>
            <w:r>
              <w:t>]</w:t>
            </w:r>
            <w:r w:rsidR="00504696" w:rsidRPr="00416523">
              <w:t xml:space="preserve"> (2003, </w:t>
            </w:r>
            <w:r w:rsidRPr="008F7F04">
              <w:t>Ki-</w:t>
            </w:r>
            <w:proofErr w:type="spellStart"/>
            <w:r w:rsidRPr="008F7F04">
              <w:t>duk</w:t>
            </w:r>
            <w:proofErr w:type="spellEnd"/>
            <w:r w:rsidRPr="008F7F04">
              <w:t xml:space="preserve"> </w:t>
            </w:r>
            <w:r w:rsidR="00504696" w:rsidRPr="00416523">
              <w:t>Kim, South Korea);</w:t>
            </w:r>
          </w:p>
          <w:p w14:paraId="3318137B" w14:textId="77777777" w:rsidR="00504696" w:rsidRPr="00416523" w:rsidRDefault="008F7F04" w:rsidP="00B868F4">
            <w:pPr>
              <w:jc w:val="right"/>
            </w:pPr>
            <w:r w:rsidRPr="008F7F04">
              <w:t xml:space="preserve">Samaria </w:t>
            </w:r>
            <w:r>
              <w:t>[</w:t>
            </w:r>
            <w:r w:rsidR="00504696" w:rsidRPr="00416523">
              <w:t>Samaritan Girl</w:t>
            </w:r>
            <w:r>
              <w:t>]</w:t>
            </w:r>
            <w:r w:rsidR="00504696" w:rsidRPr="00416523">
              <w:t xml:space="preserve"> (2004,</w:t>
            </w:r>
            <w:r w:rsidRPr="008F7F04">
              <w:t xml:space="preserve"> Ki-</w:t>
            </w:r>
            <w:proofErr w:type="spellStart"/>
            <w:r w:rsidRPr="008F7F04">
              <w:t>duk</w:t>
            </w:r>
            <w:proofErr w:type="spellEnd"/>
            <w:r w:rsidR="00504696" w:rsidRPr="00416523">
              <w:t xml:space="preserve"> Kim, South Korea);</w:t>
            </w:r>
          </w:p>
          <w:p w14:paraId="3DB01FF0" w14:textId="77777777" w:rsidR="00504696" w:rsidRPr="00416523" w:rsidRDefault="008F7F04" w:rsidP="00B868F4">
            <w:pPr>
              <w:jc w:val="right"/>
            </w:pPr>
            <w:proofErr w:type="spellStart"/>
            <w:r w:rsidRPr="008F7F04">
              <w:t>Seom</w:t>
            </w:r>
            <w:proofErr w:type="spellEnd"/>
            <w:r w:rsidRPr="008F7F04">
              <w:t xml:space="preserve"> </w:t>
            </w:r>
            <w:r>
              <w:t>[</w:t>
            </w:r>
            <w:r w:rsidR="00504696" w:rsidRPr="00416523">
              <w:t>The Isle</w:t>
            </w:r>
            <w:r>
              <w:t>]</w:t>
            </w:r>
            <w:r w:rsidR="00504696" w:rsidRPr="00416523">
              <w:t xml:space="preserve"> (2000, </w:t>
            </w:r>
            <w:r w:rsidRPr="008F7F04">
              <w:t>Ki-</w:t>
            </w:r>
            <w:proofErr w:type="spellStart"/>
            <w:r w:rsidRPr="008F7F04">
              <w:t>duk</w:t>
            </w:r>
            <w:proofErr w:type="spellEnd"/>
            <w:r w:rsidRPr="008F7F04">
              <w:t xml:space="preserve"> </w:t>
            </w:r>
            <w:r w:rsidR="00504696" w:rsidRPr="00416523">
              <w:t>Kim, South Korea)</w:t>
            </w:r>
          </w:p>
        </w:tc>
      </w:tr>
      <w:tr w:rsidR="00504696" w:rsidRPr="00416523" w14:paraId="752FAF0A" w14:textId="77777777" w:rsidTr="00DD5BB6">
        <w:tc>
          <w:tcPr>
            <w:tcW w:w="0" w:type="auto"/>
            <w:gridSpan w:val="2"/>
            <w:tcBorders>
              <w:top w:val="nil"/>
              <w:right w:val="nil"/>
            </w:tcBorders>
            <w:vAlign w:val="center"/>
          </w:tcPr>
          <w:p w14:paraId="5203C1D3" w14:textId="77777777" w:rsidR="00504696" w:rsidRPr="00416523" w:rsidRDefault="00504696" w:rsidP="00B868F4">
            <w:pPr>
              <w:jc w:val="center"/>
            </w:pPr>
            <w:r w:rsidRPr="00416523">
              <w:rPr>
                <w:b/>
              </w:rPr>
              <w:t>October</w:t>
            </w:r>
          </w:p>
        </w:tc>
      </w:tr>
      <w:tr w:rsidR="00030201" w:rsidRPr="00416523" w14:paraId="595951F3" w14:textId="77777777" w:rsidTr="00DD5BB6">
        <w:tc>
          <w:tcPr>
            <w:tcW w:w="0" w:type="auto"/>
            <w:tcBorders>
              <w:right w:val="nil"/>
            </w:tcBorders>
            <w:vAlign w:val="center"/>
          </w:tcPr>
          <w:p w14:paraId="415B0858" w14:textId="77777777" w:rsidR="00504696" w:rsidRPr="00416523" w:rsidRDefault="00504696" w:rsidP="00B868F4">
            <w:pPr>
              <w:jc w:val="right"/>
            </w:pPr>
            <w:r w:rsidRPr="00416523">
              <w:t>Random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5C5BFF98" w14:textId="77777777" w:rsidR="00504696" w:rsidRPr="00416523" w:rsidRDefault="000470DF" w:rsidP="00B868F4">
            <w:pPr>
              <w:jc w:val="right"/>
            </w:pPr>
            <w:proofErr w:type="spellStart"/>
            <w:r w:rsidRPr="000470DF">
              <w:t>Trois</w:t>
            </w:r>
            <w:proofErr w:type="spellEnd"/>
            <w:r w:rsidRPr="000470DF">
              <w:t xml:space="preserve"> </w:t>
            </w:r>
            <w:proofErr w:type="spellStart"/>
            <w:r w:rsidRPr="000470DF">
              <w:t>couleurs</w:t>
            </w:r>
            <w:proofErr w:type="spellEnd"/>
            <w:r w:rsidRPr="000470DF">
              <w:t xml:space="preserve">: Bleu </w:t>
            </w:r>
            <w:r>
              <w:t>[</w:t>
            </w:r>
            <w:r w:rsidR="00504696" w:rsidRPr="00416523">
              <w:t>Three Colors: Blue</w:t>
            </w:r>
            <w:r>
              <w:t>]</w:t>
            </w:r>
            <w:r w:rsidR="00504696" w:rsidRPr="00416523">
              <w:t xml:space="preserve"> (1993, </w:t>
            </w:r>
            <w:r w:rsidRPr="000470DF">
              <w:t xml:space="preserve">Krzysztof </w:t>
            </w:r>
            <w:r w:rsidR="00504696" w:rsidRPr="00416523">
              <w:t>Kieslowski, France/Poland);</w:t>
            </w:r>
          </w:p>
          <w:p w14:paraId="50694C13" w14:textId="77777777" w:rsidR="00504696" w:rsidRPr="00416523" w:rsidRDefault="000470DF" w:rsidP="00B868F4">
            <w:pPr>
              <w:jc w:val="right"/>
            </w:pPr>
            <w:proofErr w:type="spellStart"/>
            <w:r w:rsidRPr="000470DF">
              <w:t>Trzy</w:t>
            </w:r>
            <w:proofErr w:type="spellEnd"/>
            <w:r w:rsidRPr="000470DF">
              <w:t xml:space="preserve"> </w:t>
            </w:r>
            <w:proofErr w:type="spellStart"/>
            <w:r w:rsidRPr="000470DF">
              <w:t>kolory</w:t>
            </w:r>
            <w:proofErr w:type="spellEnd"/>
            <w:r w:rsidRPr="000470DF">
              <w:t xml:space="preserve">: Bialy </w:t>
            </w:r>
            <w:r>
              <w:t>[</w:t>
            </w:r>
            <w:r w:rsidR="00504696" w:rsidRPr="00416523">
              <w:t>Three Colors: White</w:t>
            </w:r>
            <w:r>
              <w:t>]</w:t>
            </w:r>
            <w:r w:rsidR="00504696" w:rsidRPr="00416523">
              <w:t xml:space="preserve"> (1994, </w:t>
            </w:r>
            <w:r w:rsidRPr="000470DF">
              <w:t xml:space="preserve">Krzysztof </w:t>
            </w:r>
            <w:r w:rsidR="00504696" w:rsidRPr="00416523">
              <w:t>Kieslowski, France/Poland);</w:t>
            </w:r>
          </w:p>
          <w:p w14:paraId="72985748" w14:textId="77777777" w:rsidR="00504696" w:rsidRPr="00416523" w:rsidRDefault="000470DF" w:rsidP="00B868F4">
            <w:pPr>
              <w:jc w:val="right"/>
            </w:pPr>
            <w:proofErr w:type="spellStart"/>
            <w:r w:rsidRPr="000470DF">
              <w:t>Trois</w:t>
            </w:r>
            <w:proofErr w:type="spellEnd"/>
            <w:r w:rsidRPr="000470DF">
              <w:t xml:space="preserve"> </w:t>
            </w:r>
            <w:proofErr w:type="spellStart"/>
            <w:r w:rsidRPr="000470DF">
              <w:t>couleurs</w:t>
            </w:r>
            <w:proofErr w:type="spellEnd"/>
            <w:r w:rsidRPr="000470DF">
              <w:t xml:space="preserve">: Rouge </w:t>
            </w:r>
            <w:r>
              <w:t>[</w:t>
            </w:r>
            <w:r w:rsidR="00504696" w:rsidRPr="00416523">
              <w:t>Three Colors: Red</w:t>
            </w:r>
            <w:r>
              <w:t>]</w:t>
            </w:r>
            <w:r w:rsidR="00504696" w:rsidRPr="00416523">
              <w:t xml:space="preserve"> (1994, </w:t>
            </w:r>
            <w:r w:rsidRPr="000470DF">
              <w:t xml:space="preserve">Krzysztof </w:t>
            </w:r>
            <w:r w:rsidR="00504696" w:rsidRPr="00416523">
              <w:t>Kieslowski, France/Poland);</w:t>
            </w:r>
          </w:p>
        </w:tc>
      </w:tr>
      <w:tr w:rsidR="00030201" w:rsidRPr="00416523" w14:paraId="7AB64639" w14:textId="77777777" w:rsidTr="00DD5BB6">
        <w:tc>
          <w:tcPr>
            <w:tcW w:w="0" w:type="auto"/>
            <w:tcBorders>
              <w:right w:val="nil"/>
            </w:tcBorders>
            <w:vAlign w:val="center"/>
          </w:tcPr>
          <w:p w14:paraId="52A9CD97" w14:textId="77777777" w:rsidR="00504696" w:rsidRPr="00416523" w:rsidRDefault="000470DF" w:rsidP="00B868F4">
            <w:pPr>
              <w:jc w:val="right"/>
            </w:pPr>
            <w:proofErr w:type="spellStart"/>
            <w:r w:rsidRPr="000470DF">
              <w:t>Hak</w:t>
            </w:r>
            <w:proofErr w:type="spellEnd"/>
            <w:r w:rsidRPr="000470DF">
              <w:t xml:space="preserve"> se </w:t>
            </w:r>
            <w:proofErr w:type="spellStart"/>
            <w:r w:rsidRPr="000470DF">
              <w:t>wui</w:t>
            </w:r>
            <w:proofErr w:type="spellEnd"/>
            <w:r w:rsidRPr="000470DF">
              <w:t xml:space="preserve"> </w:t>
            </w:r>
            <w:r>
              <w:t>[</w:t>
            </w:r>
            <w:r w:rsidR="00504696" w:rsidRPr="00416523">
              <w:t>Election</w:t>
            </w:r>
            <w:r>
              <w:t>]</w:t>
            </w:r>
            <w:r w:rsidR="00504696" w:rsidRPr="00416523">
              <w:t xml:space="preserve"> (2005,</w:t>
            </w:r>
            <w:r>
              <w:t xml:space="preserve"> Johnnie</w:t>
            </w:r>
            <w:r w:rsidR="00504696" w:rsidRPr="00416523">
              <w:t xml:space="preserve"> To, Hong Kong)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5740EC6D" w14:textId="77777777" w:rsidR="00504696" w:rsidRPr="00416523" w:rsidRDefault="00504696" w:rsidP="00B868F4">
            <w:pPr>
              <w:jc w:val="right"/>
            </w:pPr>
            <w:r w:rsidRPr="00416523">
              <w:t xml:space="preserve">Cheung </w:t>
            </w:r>
            <w:proofErr w:type="spellStart"/>
            <w:r w:rsidRPr="00416523">
              <w:t>fo</w:t>
            </w:r>
            <w:proofErr w:type="spellEnd"/>
            <w:r w:rsidRPr="00416523">
              <w:t xml:space="preserve"> </w:t>
            </w:r>
            <w:r w:rsidR="000470DF">
              <w:t xml:space="preserve">[The Mission] </w:t>
            </w:r>
            <w:r w:rsidRPr="00416523">
              <w:t xml:space="preserve">(1999, </w:t>
            </w:r>
            <w:r w:rsidR="000470DF">
              <w:t>Johnnie</w:t>
            </w:r>
            <w:r w:rsidR="000470DF" w:rsidRPr="00416523">
              <w:t xml:space="preserve"> </w:t>
            </w:r>
            <w:r w:rsidRPr="00416523">
              <w:t>To, Hong K</w:t>
            </w:r>
            <w:r w:rsidR="000470DF">
              <w:t>o</w:t>
            </w:r>
            <w:r w:rsidRPr="00416523">
              <w:t>ng);</w:t>
            </w:r>
          </w:p>
          <w:p w14:paraId="70BAF1E1" w14:textId="77777777" w:rsidR="00504696" w:rsidRPr="00416523" w:rsidRDefault="00504696" w:rsidP="00B868F4">
            <w:pPr>
              <w:jc w:val="right"/>
            </w:pPr>
            <w:r w:rsidRPr="00416523">
              <w:t xml:space="preserve">PTU (2003, </w:t>
            </w:r>
            <w:r w:rsidR="000470DF">
              <w:t>Johnnie</w:t>
            </w:r>
            <w:r w:rsidR="000470DF" w:rsidRPr="00416523">
              <w:t xml:space="preserve"> </w:t>
            </w:r>
            <w:r w:rsidRPr="00416523">
              <w:t>To, Hong Kong);</w:t>
            </w:r>
          </w:p>
          <w:p w14:paraId="4EDE2E3D" w14:textId="77777777" w:rsidR="00504696" w:rsidRPr="00416523" w:rsidRDefault="000470DF" w:rsidP="00B868F4">
            <w:pPr>
              <w:jc w:val="right"/>
            </w:pPr>
            <w:proofErr w:type="spellStart"/>
            <w:r w:rsidRPr="000470DF">
              <w:t>Yau</w:t>
            </w:r>
            <w:proofErr w:type="spellEnd"/>
            <w:r w:rsidRPr="000470DF">
              <w:t xml:space="preserve"> </w:t>
            </w:r>
            <w:proofErr w:type="spellStart"/>
            <w:r w:rsidRPr="000470DF">
              <w:t>doh</w:t>
            </w:r>
            <w:proofErr w:type="spellEnd"/>
            <w:r w:rsidRPr="000470DF">
              <w:t xml:space="preserve"> lung </w:t>
            </w:r>
            <w:proofErr w:type="spellStart"/>
            <w:r w:rsidRPr="000470DF">
              <w:t>fu</w:t>
            </w:r>
            <w:proofErr w:type="spellEnd"/>
            <w:r w:rsidRPr="000470DF">
              <w:t xml:space="preserve"> bong </w:t>
            </w:r>
            <w:r>
              <w:t>[</w:t>
            </w:r>
            <w:r w:rsidR="00504696" w:rsidRPr="00416523">
              <w:t>Throw Down</w:t>
            </w:r>
            <w:r>
              <w:t>]</w:t>
            </w:r>
            <w:r w:rsidR="00504696" w:rsidRPr="00416523">
              <w:t xml:space="preserve"> (2004, </w:t>
            </w:r>
            <w:r>
              <w:t>Johnnie</w:t>
            </w:r>
            <w:r w:rsidRPr="00416523">
              <w:t xml:space="preserve"> </w:t>
            </w:r>
            <w:r w:rsidR="00504696" w:rsidRPr="00416523">
              <w:t>To, Hong Kong);</w:t>
            </w:r>
          </w:p>
          <w:p w14:paraId="3CA0AA69" w14:textId="77777777" w:rsidR="00504696" w:rsidRPr="00416523" w:rsidRDefault="00504696" w:rsidP="00B868F4">
            <w:pPr>
              <w:jc w:val="right"/>
            </w:pPr>
            <w:r w:rsidRPr="00416523">
              <w:t>Sergio Leone’s Westerns</w:t>
            </w:r>
          </w:p>
        </w:tc>
      </w:tr>
      <w:tr w:rsidR="00030201" w:rsidRPr="00416523" w14:paraId="778A7355" w14:textId="77777777" w:rsidTr="00DD5BB6">
        <w:tc>
          <w:tcPr>
            <w:tcW w:w="0" w:type="auto"/>
            <w:tcBorders>
              <w:right w:val="nil"/>
            </w:tcBorders>
            <w:vAlign w:val="center"/>
          </w:tcPr>
          <w:p w14:paraId="3DB0EEDF" w14:textId="77777777" w:rsidR="00504696" w:rsidRPr="00416523" w:rsidRDefault="00504696" w:rsidP="00B868F4">
            <w:pPr>
              <w:jc w:val="right"/>
            </w:pPr>
            <w:r w:rsidRPr="00416523">
              <w:t xml:space="preserve">The Horse's Mouth (1958, </w:t>
            </w:r>
            <w:r w:rsidR="000470DF" w:rsidRPr="000470DF">
              <w:t xml:space="preserve">Ronald </w:t>
            </w:r>
            <w:proofErr w:type="spellStart"/>
            <w:r w:rsidRPr="00416523">
              <w:t>Neame</w:t>
            </w:r>
            <w:proofErr w:type="spellEnd"/>
            <w:r w:rsidRPr="00416523">
              <w:t>, UK)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47C8A5B9" w14:textId="77777777" w:rsidR="00504696" w:rsidRPr="00416523" w:rsidRDefault="00504696" w:rsidP="00B868F4">
            <w:pPr>
              <w:jc w:val="right"/>
            </w:pPr>
          </w:p>
        </w:tc>
      </w:tr>
      <w:tr w:rsidR="00030201" w:rsidRPr="00416523" w14:paraId="4335BF19" w14:textId="77777777" w:rsidTr="00DD5BB6">
        <w:tc>
          <w:tcPr>
            <w:tcW w:w="0" w:type="auto"/>
            <w:tcBorders>
              <w:right w:val="nil"/>
            </w:tcBorders>
            <w:vAlign w:val="center"/>
          </w:tcPr>
          <w:p w14:paraId="15778EE0" w14:textId="77777777" w:rsidR="00504696" w:rsidRPr="00416523" w:rsidRDefault="00504696" w:rsidP="00B868F4">
            <w:pPr>
              <w:jc w:val="right"/>
            </w:pPr>
            <w:r w:rsidRPr="00416523">
              <w:t>Random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26B0D8C1" w14:textId="77777777" w:rsidR="00504696" w:rsidRPr="00416523" w:rsidRDefault="00504696" w:rsidP="00B868F4">
            <w:pPr>
              <w:jc w:val="right"/>
            </w:pPr>
            <w:r w:rsidRPr="00416523">
              <w:t xml:space="preserve">The Seven Year Itch (1955, </w:t>
            </w:r>
            <w:r w:rsidR="000470DF">
              <w:t xml:space="preserve">Billy </w:t>
            </w:r>
            <w:r w:rsidRPr="00416523">
              <w:t>Wilder, US);</w:t>
            </w:r>
          </w:p>
          <w:p w14:paraId="6978327C" w14:textId="77777777" w:rsidR="00504696" w:rsidRPr="00416523" w:rsidRDefault="00504696" w:rsidP="00B868F4">
            <w:pPr>
              <w:jc w:val="right"/>
            </w:pPr>
            <w:r w:rsidRPr="00416523">
              <w:t>The Apartment (1960,</w:t>
            </w:r>
            <w:r w:rsidR="000470DF">
              <w:t xml:space="preserve"> Billy</w:t>
            </w:r>
            <w:r w:rsidRPr="00416523">
              <w:t xml:space="preserve"> Wilder, US)</w:t>
            </w:r>
          </w:p>
        </w:tc>
      </w:tr>
      <w:tr w:rsidR="00030201" w:rsidRPr="00416523" w14:paraId="3ECB5785" w14:textId="77777777" w:rsidTr="00DD5BB6"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14:paraId="7FF10C2D" w14:textId="77777777" w:rsidR="00504696" w:rsidRPr="00416523" w:rsidRDefault="00504696" w:rsidP="00B868F4">
            <w:pPr>
              <w:jc w:val="right"/>
            </w:pPr>
            <w:r w:rsidRPr="00416523">
              <w:t>Random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vAlign w:val="center"/>
          </w:tcPr>
          <w:p w14:paraId="5D6D2257" w14:textId="77777777" w:rsidR="00504696" w:rsidRPr="00416523" w:rsidRDefault="00504696" w:rsidP="00B868F4">
            <w:pPr>
              <w:jc w:val="right"/>
            </w:pPr>
            <w:r w:rsidRPr="00416523">
              <w:t xml:space="preserve">Cinema </w:t>
            </w:r>
            <w:proofErr w:type="spellStart"/>
            <w:r w:rsidRPr="00416523">
              <w:t>Paradiso</w:t>
            </w:r>
            <w:proofErr w:type="spellEnd"/>
            <w:r w:rsidRPr="00416523">
              <w:t xml:space="preserve"> (1988, </w:t>
            </w:r>
            <w:r w:rsidR="00DB6718" w:rsidRPr="00DB6718">
              <w:t xml:space="preserve">Giuseppe </w:t>
            </w:r>
            <w:proofErr w:type="spellStart"/>
            <w:r w:rsidRPr="00416523">
              <w:t>Tornatore</w:t>
            </w:r>
            <w:proofErr w:type="spellEnd"/>
            <w:r w:rsidRPr="00416523">
              <w:t>, Italy)</w:t>
            </w:r>
          </w:p>
        </w:tc>
      </w:tr>
      <w:tr w:rsidR="00030201" w:rsidRPr="00416523" w14:paraId="43DF1B2E" w14:textId="77777777" w:rsidTr="00DD5BB6"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14:paraId="19E96315" w14:textId="77777777" w:rsidR="00504696" w:rsidRPr="00416523" w:rsidRDefault="00504696" w:rsidP="00B868F4">
            <w:pPr>
              <w:jc w:val="right"/>
            </w:pPr>
            <w:proofErr w:type="spellStart"/>
            <w:r w:rsidRPr="00416523">
              <w:t>Nikutai</w:t>
            </w:r>
            <w:proofErr w:type="spellEnd"/>
            <w:r w:rsidRPr="00416523">
              <w:t xml:space="preserve"> no </w:t>
            </w:r>
            <w:proofErr w:type="spellStart"/>
            <w:r w:rsidRPr="00416523">
              <w:t>mon</w:t>
            </w:r>
            <w:proofErr w:type="spellEnd"/>
            <w:r w:rsidR="00C846C6">
              <w:t xml:space="preserve"> [</w:t>
            </w:r>
            <w:r w:rsidR="00C846C6" w:rsidRPr="00C846C6">
              <w:t>Gate of Flesh</w:t>
            </w:r>
            <w:r w:rsidR="00C846C6">
              <w:t>]</w:t>
            </w:r>
            <w:r w:rsidRPr="00416523">
              <w:t xml:space="preserve"> (1964, </w:t>
            </w:r>
            <w:proofErr w:type="spellStart"/>
            <w:r w:rsidR="00C846C6" w:rsidRPr="00C846C6">
              <w:lastRenderedPageBreak/>
              <w:t>Seijun</w:t>
            </w:r>
            <w:proofErr w:type="spellEnd"/>
            <w:r w:rsidR="00C846C6" w:rsidRPr="00C846C6">
              <w:t xml:space="preserve"> </w:t>
            </w:r>
            <w:r w:rsidRPr="00416523">
              <w:t>Suzuki, Japan)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14:paraId="298AE756" w14:textId="77777777" w:rsidR="00504696" w:rsidRPr="00416523" w:rsidRDefault="00C846C6" w:rsidP="00B868F4">
            <w:pPr>
              <w:jc w:val="right"/>
            </w:pPr>
            <w:proofErr w:type="spellStart"/>
            <w:r w:rsidRPr="00C846C6">
              <w:lastRenderedPageBreak/>
              <w:t>Kenka</w:t>
            </w:r>
            <w:proofErr w:type="spellEnd"/>
            <w:r w:rsidRPr="00C846C6">
              <w:t xml:space="preserve"> </w:t>
            </w:r>
            <w:proofErr w:type="spellStart"/>
            <w:r w:rsidRPr="00C846C6">
              <w:t>erejî</w:t>
            </w:r>
            <w:proofErr w:type="spellEnd"/>
            <w:r w:rsidRPr="00C846C6">
              <w:t xml:space="preserve"> </w:t>
            </w:r>
            <w:r>
              <w:t>[</w:t>
            </w:r>
            <w:r w:rsidR="00504696" w:rsidRPr="00416523">
              <w:t>The Born Fighter</w:t>
            </w:r>
            <w:r>
              <w:t>]</w:t>
            </w:r>
            <w:r w:rsidR="00504696" w:rsidRPr="00416523">
              <w:t xml:space="preserve"> (1966, </w:t>
            </w:r>
            <w:proofErr w:type="spellStart"/>
            <w:r w:rsidRPr="00C846C6">
              <w:t>Seijun</w:t>
            </w:r>
            <w:proofErr w:type="spellEnd"/>
            <w:r w:rsidRPr="00C846C6">
              <w:t xml:space="preserve"> </w:t>
            </w:r>
            <w:r w:rsidR="00504696" w:rsidRPr="00416523">
              <w:lastRenderedPageBreak/>
              <w:t>Suzuki, Japan);</w:t>
            </w:r>
          </w:p>
          <w:p w14:paraId="50D98564" w14:textId="77777777" w:rsidR="00504696" w:rsidRPr="00416523" w:rsidRDefault="00C846C6" w:rsidP="00B868F4">
            <w:pPr>
              <w:jc w:val="right"/>
            </w:pPr>
            <w:proofErr w:type="spellStart"/>
            <w:r w:rsidRPr="00C846C6">
              <w:t>Yajû</w:t>
            </w:r>
            <w:proofErr w:type="spellEnd"/>
            <w:r w:rsidRPr="00C846C6">
              <w:t xml:space="preserve"> no </w:t>
            </w:r>
            <w:proofErr w:type="spellStart"/>
            <w:r w:rsidRPr="00C846C6">
              <w:t>seishun</w:t>
            </w:r>
            <w:proofErr w:type="spellEnd"/>
            <w:r w:rsidRPr="00C846C6">
              <w:t xml:space="preserve"> </w:t>
            </w:r>
            <w:r>
              <w:t>[</w:t>
            </w:r>
            <w:r w:rsidR="00504696" w:rsidRPr="00416523">
              <w:t>Youth of the Beast</w:t>
            </w:r>
            <w:r>
              <w:t>]</w:t>
            </w:r>
            <w:r w:rsidR="00504696" w:rsidRPr="00416523">
              <w:t xml:space="preserve"> (1963, </w:t>
            </w:r>
            <w:proofErr w:type="spellStart"/>
            <w:r w:rsidRPr="00C846C6">
              <w:t>Seijun</w:t>
            </w:r>
            <w:proofErr w:type="spellEnd"/>
            <w:r w:rsidRPr="00C846C6">
              <w:t xml:space="preserve"> </w:t>
            </w:r>
            <w:r w:rsidR="00504696" w:rsidRPr="00416523">
              <w:t>Suzuki, Japan)</w:t>
            </w:r>
          </w:p>
        </w:tc>
      </w:tr>
      <w:tr w:rsidR="00504696" w:rsidRPr="00416523" w14:paraId="0407DE22" w14:textId="77777777" w:rsidTr="00DD5BB6">
        <w:tc>
          <w:tcPr>
            <w:tcW w:w="0" w:type="auto"/>
            <w:gridSpan w:val="2"/>
            <w:tcBorders>
              <w:top w:val="nil"/>
              <w:right w:val="nil"/>
            </w:tcBorders>
            <w:vAlign w:val="center"/>
          </w:tcPr>
          <w:p w14:paraId="612282FC" w14:textId="77777777" w:rsidR="00504696" w:rsidRPr="00416523" w:rsidRDefault="00504696" w:rsidP="00B868F4">
            <w:pPr>
              <w:jc w:val="center"/>
            </w:pPr>
            <w:r w:rsidRPr="00416523">
              <w:rPr>
                <w:b/>
              </w:rPr>
              <w:lastRenderedPageBreak/>
              <w:t>November</w:t>
            </w:r>
          </w:p>
        </w:tc>
      </w:tr>
      <w:tr w:rsidR="00030201" w:rsidRPr="00416523" w14:paraId="4CCFB2BB" w14:textId="77777777" w:rsidTr="00DD5BB6">
        <w:tc>
          <w:tcPr>
            <w:tcW w:w="0" w:type="auto"/>
            <w:tcBorders>
              <w:right w:val="nil"/>
            </w:tcBorders>
            <w:vAlign w:val="center"/>
          </w:tcPr>
          <w:p w14:paraId="3CE176FF" w14:textId="77777777" w:rsidR="00504696" w:rsidRPr="00416523" w:rsidRDefault="00C846C6" w:rsidP="00B868F4">
            <w:pPr>
              <w:jc w:val="right"/>
            </w:pPr>
            <w:proofErr w:type="spellStart"/>
            <w:r w:rsidRPr="00C846C6">
              <w:t>Hauru</w:t>
            </w:r>
            <w:proofErr w:type="spellEnd"/>
            <w:r w:rsidRPr="00C846C6">
              <w:t xml:space="preserve"> no </w:t>
            </w:r>
            <w:proofErr w:type="spellStart"/>
            <w:r w:rsidRPr="00C846C6">
              <w:t>ugoku</w:t>
            </w:r>
            <w:proofErr w:type="spellEnd"/>
            <w:r w:rsidRPr="00C846C6">
              <w:t xml:space="preserve"> </w:t>
            </w:r>
            <w:proofErr w:type="spellStart"/>
            <w:r w:rsidRPr="00C846C6">
              <w:t>shiro</w:t>
            </w:r>
            <w:proofErr w:type="spellEnd"/>
            <w:r w:rsidRPr="00C846C6">
              <w:t xml:space="preserve"> </w:t>
            </w:r>
            <w:r>
              <w:t>[</w:t>
            </w:r>
            <w:r w:rsidR="00504696" w:rsidRPr="00416523">
              <w:t>Howl’s Moving Castle</w:t>
            </w:r>
            <w:r>
              <w:t>]</w:t>
            </w:r>
            <w:r w:rsidR="00504696" w:rsidRPr="00416523">
              <w:t xml:space="preserve"> (2004, </w:t>
            </w:r>
            <w:proofErr w:type="spellStart"/>
            <w:r w:rsidRPr="00C846C6">
              <w:t>Hayao</w:t>
            </w:r>
            <w:proofErr w:type="spellEnd"/>
            <w:r w:rsidRPr="00C846C6">
              <w:t xml:space="preserve"> </w:t>
            </w:r>
            <w:r w:rsidR="00504696" w:rsidRPr="00416523">
              <w:t>Miyazaki, Japan)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09EFAC4" w14:textId="77777777" w:rsidR="00504696" w:rsidRPr="00416523" w:rsidRDefault="00C846C6" w:rsidP="00B868F4">
            <w:pPr>
              <w:jc w:val="right"/>
            </w:pPr>
            <w:proofErr w:type="spellStart"/>
            <w:r w:rsidRPr="00C846C6">
              <w:t>Tonari</w:t>
            </w:r>
            <w:proofErr w:type="spellEnd"/>
            <w:r w:rsidRPr="00C846C6">
              <w:t xml:space="preserve"> no </w:t>
            </w:r>
            <w:proofErr w:type="spellStart"/>
            <w:r w:rsidRPr="00C846C6">
              <w:t>Totoro</w:t>
            </w:r>
            <w:proofErr w:type="spellEnd"/>
            <w:r w:rsidRPr="00C846C6">
              <w:t xml:space="preserve"> </w:t>
            </w:r>
            <w:r>
              <w:t>[</w:t>
            </w:r>
            <w:r w:rsidR="00504696" w:rsidRPr="00416523">
              <w:t xml:space="preserve">My Neighbor </w:t>
            </w:r>
            <w:proofErr w:type="spellStart"/>
            <w:r w:rsidR="00504696" w:rsidRPr="00416523">
              <w:t>Totoro</w:t>
            </w:r>
            <w:proofErr w:type="spellEnd"/>
            <w:r>
              <w:t>]</w:t>
            </w:r>
            <w:r w:rsidR="00504696" w:rsidRPr="00416523">
              <w:t xml:space="preserve"> (1988, </w:t>
            </w:r>
            <w:proofErr w:type="spellStart"/>
            <w:r w:rsidRPr="00C846C6">
              <w:t>Hayao</w:t>
            </w:r>
            <w:proofErr w:type="spellEnd"/>
            <w:r w:rsidRPr="00C846C6">
              <w:t xml:space="preserve"> </w:t>
            </w:r>
            <w:r w:rsidR="00504696" w:rsidRPr="00416523">
              <w:t>Miyazaki, Japan);</w:t>
            </w:r>
          </w:p>
          <w:p w14:paraId="5E06FAC8" w14:textId="77777777" w:rsidR="00504696" w:rsidRPr="00416523" w:rsidRDefault="00C846C6" w:rsidP="00B868F4">
            <w:pPr>
              <w:jc w:val="right"/>
            </w:pPr>
            <w:proofErr w:type="spellStart"/>
            <w:r w:rsidRPr="00C846C6">
              <w:t>Mononoke-hime</w:t>
            </w:r>
            <w:proofErr w:type="spellEnd"/>
            <w:r w:rsidRPr="00C846C6">
              <w:t xml:space="preserve"> </w:t>
            </w:r>
            <w:r>
              <w:t>[</w:t>
            </w:r>
            <w:r w:rsidR="00504696" w:rsidRPr="00416523">
              <w:t xml:space="preserve">Princess </w:t>
            </w:r>
            <w:proofErr w:type="spellStart"/>
            <w:r w:rsidR="00504696" w:rsidRPr="00416523">
              <w:t>Mononoke</w:t>
            </w:r>
            <w:proofErr w:type="spellEnd"/>
            <w:r>
              <w:t>]</w:t>
            </w:r>
            <w:r w:rsidR="00504696" w:rsidRPr="00416523">
              <w:t xml:space="preserve"> (1997, </w:t>
            </w:r>
            <w:proofErr w:type="spellStart"/>
            <w:r w:rsidRPr="00C846C6">
              <w:t>Hayao</w:t>
            </w:r>
            <w:proofErr w:type="spellEnd"/>
            <w:r w:rsidRPr="00C846C6">
              <w:t xml:space="preserve"> </w:t>
            </w:r>
            <w:r w:rsidR="00504696" w:rsidRPr="00416523">
              <w:t>Miyazaki, Japan)</w:t>
            </w:r>
          </w:p>
        </w:tc>
      </w:tr>
      <w:tr w:rsidR="00030201" w:rsidRPr="00416523" w14:paraId="03C88BA5" w14:textId="77777777" w:rsidTr="00DD5BB6">
        <w:tc>
          <w:tcPr>
            <w:tcW w:w="0" w:type="auto"/>
            <w:tcBorders>
              <w:right w:val="nil"/>
            </w:tcBorders>
            <w:vAlign w:val="center"/>
          </w:tcPr>
          <w:p w14:paraId="5708953C" w14:textId="77777777" w:rsidR="00504696" w:rsidRPr="00416523" w:rsidRDefault="00EC1285" w:rsidP="00B868F4">
            <w:pPr>
              <w:jc w:val="right"/>
            </w:pPr>
            <w:proofErr w:type="spellStart"/>
            <w:r w:rsidRPr="00EC1285">
              <w:t>Saat</w:t>
            </w:r>
            <w:proofErr w:type="spellEnd"/>
            <w:r w:rsidRPr="00EC1285">
              <w:t xml:space="preserve"> </w:t>
            </w:r>
            <w:proofErr w:type="spellStart"/>
            <w:r w:rsidRPr="00EC1285">
              <w:t>po</w:t>
            </w:r>
            <w:proofErr w:type="spellEnd"/>
            <w:r w:rsidRPr="00EC1285">
              <w:t xml:space="preserve"> long </w:t>
            </w:r>
            <w:r>
              <w:t>[</w:t>
            </w:r>
            <w:r w:rsidR="00504696" w:rsidRPr="00416523">
              <w:t>Kill Zone</w:t>
            </w:r>
            <w:r>
              <w:t>]</w:t>
            </w:r>
            <w:r w:rsidR="00504696" w:rsidRPr="00416523">
              <w:t xml:space="preserve"> (2005, </w:t>
            </w:r>
            <w:r>
              <w:t xml:space="preserve">Wilson </w:t>
            </w:r>
            <w:r w:rsidR="00504696" w:rsidRPr="00416523">
              <w:t>Yip, Hong Kong)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F520ED0" w14:textId="77777777" w:rsidR="00504696" w:rsidRPr="00416523" w:rsidRDefault="00EC1285" w:rsidP="00B868F4">
            <w:pPr>
              <w:jc w:val="right"/>
            </w:pPr>
            <w:proofErr w:type="spellStart"/>
            <w:r>
              <w:t>Xin</w:t>
            </w:r>
            <w:proofErr w:type="spellEnd"/>
            <w:r>
              <w:t xml:space="preserve"> </w:t>
            </w:r>
            <w:proofErr w:type="spellStart"/>
            <w:r>
              <w:t>jing</w:t>
            </w:r>
            <w:proofErr w:type="spellEnd"/>
            <w:r>
              <w:t xml:space="preserve"> cha </w:t>
            </w:r>
            <w:proofErr w:type="spellStart"/>
            <w:r>
              <w:t>gu</w:t>
            </w:r>
            <w:proofErr w:type="spellEnd"/>
            <w:r>
              <w:t xml:space="preserve"> </w:t>
            </w:r>
            <w:proofErr w:type="spellStart"/>
            <w:r>
              <w:t>shi</w:t>
            </w:r>
            <w:proofErr w:type="spellEnd"/>
            <w:r>
              <w:t xml:space="preserve"> [</w:t>
            </w:r>
            <w:r w:rsidR="00504696" w:rsidRPr="00416523">
              <w:t>New Police Story</w:t>
            </w:r>
            <w:r>
              <w:t>]</w:t>
            </w:r>
            <w:r w:rsidR="00504696" w:rsidRPr="00416523">
              <w:t xml:space="preserve"> (2004, </w:t>
            </w:r>
            <w:r>
              <w:t xml:space="preserve">Benny </w:t>
            </w:r>
            <w:r w:rsidR="00504696" w:rsidRPr="00416523">
              <w:t>Chan, Hong Kong);</w:t>
            </w:r>
          </w:p>
          <w:p w14:paraId="0A0F309C" w14:textId="77777777" w:rsidR="00504696" w:rsidRPr="00416523" w:rsidRDefault="00BC5A63" w:rsidP="00B868F4">
            <w:pPr>
              <w:jc w:val="right"/>
            </w:pPr>
            <w:proofErr w:type="spellStart"/>
            <w:r w:rsidRPr="00416523">
              <w:t>Saam</w:t>
            </w:r>
            <w:proofErr w:type="spellEnd"/>
            <w:r w:rsidRPr="00416523">
              <w:t xml:space="preserve"> cha </w:t>
            </w:r>
            <w:proofErr w:type="spellStart"/>
            <w:r w:rsidRPr="00416523">
              <w:t>hau</w:t>
            </w:r>
            <w:proofErr w:type="spellEnd"/>
            <w:r w:rsidRPr="00416523">
              <w:t xml:space="preserve"> </w:t>
            </w:r>
            <w:r>
              <w:t>[</w:t>
            </w:r>
            <w:r w:rsidRPr="00416523">
              <w:t>Divergence</w:t>
            </w:r>
            <w:r>
              <w:t>]</w:t>
            </w:r>
            <w:r w:rsidRPr="00416523">
              <w:t xml:space="preserve"> (2005, </w:t>
            </w:r>
            <w:r>
              <w:t xml:space="preserve">Benny </w:t>
            </w:r>
            <w:r w:rsidRPr="00416523">
              <w:t>Chan, Hong Kong)</w:t>
            </w:r>
          </w:p>
        </w:tc>
      </w:tr>
      <w:tr w:rsidR="00030201" w:rsidRPr="00416523" w14:paraId="0D76D49F" w14:textId="77777777" w:rsidTr="00DD5BB6">
        <w:tc>
          <w:tcPr>
            <w:tcW w:w="0" w:type="auto"/>
            <w:tcBorders>
              <w:right w:val="nil"/>
            </w:tcBorders>
            <w:vAlign w:val="center"/>
          </w:tcPr>
          <w:p w14:paraId="3FA1EA8B" w14:textId="77777777" w:rsidR="00504696" w:rsidRPr="00416523" w:rsidRDefault="00504696" w:rsidP="00B868F4">
            <w:pPr>
              <w:jc w:val="right"/>
            </w:pPr>
            <w:r w:rsidRPr="00416523">
              <w:t xml:space="preserve">Harry Potter and the Goblet of Fire (2005, </w:t>
            </w:r>
            <w:r w:rsidR="00BC5A63">
              <w:t xml:space="preserve">Mike </w:t>
            </w:r>
            <w:r w:rsidRPr="00416523">
              <w:t>Newell, US)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41AFB9C7" w14:textId="77777777" w:rsidR="00504696" w:rsidRPr="00416523" w:rsidRDefault="00504696" w:rsidP="00B868F4">
            <w:pPr>
              <w:jc w:val="right"/>
            </w:pPr>
            <w:r w:rsidRPr="00416523">
              <w:t>Four Weddings and a Funeral (1994,</w:t>
            </w:r>
            <w:r w:rsidR="00BC5A63">
              <w:t xml:space="preserve"> Mike</w:t>
            </w:r>
            <w:r w:rsidRPr="00416523">
              <w:t xml:space="preserve"> Newell, UK)</w:t>
            </w:r>
          </w:p>
        </w:tc>
      </w:tr>
      <w:tr w:rsidR="00030201" w:rsidRPr="00416523" w14:paraId="799FDF66" w14:textId="77777777" w:rsidTr="00DD5BB6">
        <w:tc>
          <w:tcPr>
            <w:tcW w:w="0" w:type="auto"/>
            <w:tcBorders>
              <w:right w:val="nil"/>
            </w:tcBorders>
            <w:vAlign w:val="center"/>
          </w:tcPr>
          <w:p w14:paraId="22C79C9F" w14:textId="77777777" w:rsidR="00504696" w:rsidRPr="00416523" w:rsidRDefault="00BC5A63" w:rsidP="00B868F4">
            <w:pPr>
              <w:jc w:val="right"/>
            </w:pPr>
            <w:r w:rsidRPr="00BC5A63">
              <w:t xml:space="preserve">Tom yum </w:t>
            </w:r>
            <w:proofErr w:type="spellStart"/>
            <w:r w:rsidRPr="00BC5A63">
              <w:t>goong</w:t>
            </w:r>
            <w:proofErr w:type="spellEnd"/>
            <w:r w:rsidRPr="00BC5A63">
              <w:t xml:space="preserve"> </w:t>
            </w:r>
            <w:r>
              <w:t>[</w:t>
            </w:r>
            <w:r w:rsidR="00504696" w:rsidRPr="00416523">
              <w:t>The Protector</w:t>
            </w:r>
            <w:r>
              <w:t>]</w:t>
            </w:r>
            <w:r w:rsidR="00504696" w:rsidRPr="00416523">
              <w:t xml:space="preserve"> (2005, </w:t>
            </w:r>
            <w:proofErr w:type="spellStart"/>
            <w:r w:rsidRPr="00BC5A63">
              <w:t>Prachya</w:t>
            </w:r>
            <w:proofErr w:type="spellEnd"/>
            <w:r w:rsidRPr="00BC5A63">
              <w:t xml:space="preserve"> </w:t>
            </w:r>
            <w:proofErr w:type="spellStart"/>
            <w:r w:rsidR="00504696" w:rsidRPr="00416523">
              <w:t>Pinkaew</w:t>
            </w:r>
            <w:proofErr w:type="spellEnd"/>
            <w:r w:rsidR="00504696" w:rsidRPr="00416523">
              <w:t>, Thailand)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5ED056D4" w14:textId="77777777" w:rsidR="00504696" w:rsidRPr="00416523" w:rsidRDefault="00504696" w:rsidP="00B868F4">
            <w:pPr>
              <w:jc w:val="right"/>
            </w:pPr>
            <w:r w:rsidRPr="00416523">
              <w:t>One-</w:t>
            </w:r>
            <w:proofErr w:type="spellStart"/>
            <w:r w:rsidRPr="00416523">
              <w:t>bak</w:t>
            </w:r>
            <w:proofErr w:type="spellEnd"/>
            <w:r w:rsidR="00BC5A63">
              <w:t xml:space="preserve"> [</w:t>
            </w:r>
            <w:proofErr w:type="spellStart"/>
            <w:r w:rsidR="00BC5A63" w:rsidRPr="00BC5A63">
              <w:t>Ong-Bak</w:t>
            </w:r>
            <w:proofErr w:type="spellEnd"/>
            <w:r w:rsidR="00BC5A63" w:rsidRPr="00BC5A63">
              <w:t>: The Thai Warrior</w:t>
            </w:r>
            <w:r w:rsidR="00BC5A63">
              <w:t>]</w:t>
            </w:r>
            <w:r w:rsidRPr="00416523">
              <w:t xml:space="preserve"> (2003, </w:t>
            </w:r>
            <w:proofErr w:type="spellStart"/>
            <w:r w:rsidR="00BC5A63" w:rsidRPr="00BC5A63">
              <w:t>Prachya</w:t>
            </w:r>
            <w:proofErr w:type="spellEnd"/>
            <w:r w:rsidR="00BC5A63" w:rsidRPr="00BC5A63">
              <w:t xml:space="preserve"> </w:t>
            </w:r>
            <w:proofErr w:type="spellStart"/>
            <w:r w:rsidRPr="00416523">
              <w:t>Pinkaew</w:t>
            </w:r>
            <w:proofErr w:type="spellEnd"/>
            <w:r w:rsidRPr="00416523">
              <w:t>, Thailand)</w:t>
            </w:r>
          </w:p>
        </w:tc>
      </w:tr>
      <w:tr w:rsidR="00030201" w:rsidRPr="00416523" w14:paraId="31FB2292" w14:textId="77777777" w:rsidTr="00DD5BB6">
        <w:tc>
          <w:tcPr>
            <w:tcW w:w="0" w:type="auto"/>
            <w:tcBorders>
              <w:right w:val="nil"/>
            </w:tcBorders>
            <w:vAlign w:val="center"/>
          </w:tcPr>
          <w:p w14:paraId="054A4AD6" w14:textId="77777777" w:rsidR="00504696" w:rsidRPr="00416523" w:rsidRDefault="00D533DF" w:rsidP="00B868F4">
            <w:pPr>
              <w:jc w:val="right"/>
            </w:pPr>
            <w:r w:rsidRPr="00D533DF">
              <w:t xml:space="preserve">Les </w:t>
            </w:r>
            <w:proofErr w:type="spellStart"/>
            <w:r w:rsidRPr="00D533DF">
              <w:t>poupées</w:t>
            </w:r>
            <w:proofErr w:type="spellEnd"/>
            <w:r w:rsidRPr="00D533DF">
              <w:t xml:space="preserve"> </w:t>
            </w:r>
            <w:proofErr w:type="spellStart"/>
            <w:r w:rsidRPr="00D533DF">
              <w:t>russes</w:t>
            </w:r>
            <w:proofErr w:type="spellEnd"/>
            <w:r w:rsidRPr="00D533DF">
              <w:t xml:space="preserve"> </w:t>
            </w:r>
            <w:r>
              <w:t>[</w:t>
            </w:r>
            <w:r w:rsidR="00504696" w:rsidRPr="00416523">
              <w:t>Russian Dolls</w:t>
            </w:r>
            <w:r>
              <w:t>]</w:t>
            </w:r>
            <w:r w:rsidR="00504696" w:rsidRPr="00416523">
              <w:t xml:space="preserve"> (2005, </w:t>
            </w:r>
            <w:proofErr w:type="spellStart"/>
            <w:r w:rsidRPr="00D533DF">
              <w:t>Cédric</w:t>
            </w:r>
            <w:proofErr w:type="spellEnd"/>
            <w:r w:rsidRPr="00D533DF">
              <w:t xml:space="preserve"> </w:t>
            </w:r>
            <w:proofErr w:type="spellStart"/>
            <w:r w:rsidR="00504696" w:rsidRPr="00416523">
              <w:t>Klapisch</w:t>
            </w:r>
            <w:proofErr w:type="spellEnd"/>
            <w:r w:rsidR="00504696" w:rsidRPr="00416523">
              <w:t>, France)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E25B41C" w14:textId="77777777" w:rsidR="00504696" w:rsidRPr="00416523" w:rsidRDefault="00504696" w:rsidP="00B868F4">
            <w:pPr>
              <w:jc w:val="right"/>
            </w:pPr>
            <w:proofErr w:type="spellStart"/>
            <w:r w:rsidRPr="00416523">
              <w:t>L'auberge</w:t>
            </w:r>
            <w:proofErr w:type="spellEnd"/>
            <w:r w:rsidRPr="00416523">
              <w:t xml:space="preserve"> </w:t>
            </w:r>
            <w:proofErr w:type="spellStart"/>
            <w:r w:rsidRPr="00416523">
              <w:t>espagnole</w:t>
            </w:r>
            <w:proofErr w:type="spellEnd"/>
            <w:r w:rsidRPr="00416523">
              <w:t xml:space="preserve"> </w:t>
            </w:r>
            <w:r w:rsidR="00D533DF">
              <w:t>[</w:t>
            </w:r>
            <w:r w:rsidR="00D533DF" w:rsidRPr="00D533DF">
              <w:t>The Spanish Apartment</w:t>
            </w:r>
            <w:r w:rsidR="00D533DF">
              <w:t xml:space="preserve">] </w:t>
            </w:r>
            <w:r w:rsidRPr="00416523">
              <w:t xml:space="preserve">(2002, </w:t>
            </w:r>
            <w:proofErr w:type="spellStart"/>
            <w:r w:rsidR="00D533DF" w:rsidRPr="00D533DF">
              <w:t>Cédric</w:t>
            </w:r>
            <w:proofErr w:type="spellEnd"/>
            <w:r w:rsidR="00D533DF" w:rsidRPr="00D533DF">
              <w:t xml:space="preserve"> </w:t>
            </w:r>
            <w:proofErr w:type="spellStart"/>
            <w:r w:rsidRPr="00416523">
              <w:t>Klapisch</w:t>
            </w:r>
            <w:proofErr w:type="spellEnd"/>
            <w:r w:rsidRPr="00416523">
              <w:t>, France);</w:t>
            </w:r>
          </w:p>
          <w:p w14:paraId="577B4AC5" w14:textId="77777777" w:rsidR="00504696" w:rsidRPr="00416523" w:rsidRDefault="00D533DF" w:rsidP="00B868F4">
            <w:pPr>
              <w:jc w:val="right"/>
            </w:pPr>
            <w:r w:rsidRPr="00D533DF">
              <w:t xml:space="preserve">Chin </w:t>
            </w:r>
            <w:proofErr w:type="spellStart"/>
            <w:r w:rsidRPr="00D533DF">
              <w:t>bui</w:t>
            </w:r>
            <w:proofErr w:type="spellEnd"/>
            <w:r w:rsidRPr="00D533DF">
              <w:t xml:space="preserve"> but </w:t>
            </w:r>
            <w:proofErr w:type="spellStart"/>
            <w:r w:rsidRPr="00D533DF">
              <w:t>dzui</w:t>
            </w:r>
            <w:proofErr w:type="spellEnd"/>
            <w:r w:rsidRPr="00D533DF">
              <w:t xml:space="preserve"> </w:t>
            </w:r>
            <w:r>
              <w:t>[</w:t>
            </w:r>
            <w:r w:rsidR="00504696" w:rsidRPr="00416523">
              <w:t>Drink-Drank-Drunk</w:t>
            </w:r>
            <w:r>
              <w:t>]</w:t>
            </w:r>
            <w:r w:rsidR="00504696" w:rsidRPr="00416523">
              <w:t xml:space="preserve"> (2005, </w:t>
            </w:r>
            <w:r w:rsidRPr="00D533DF">
              <w:t>Tung-</w:t>
            </w:r>
            <w:proofErr w:type="spellStart"/>
            <w:r w:rsidRPr="00D533DF">
              <w:t>Shing</w:t>
            </w:r>
            <w:proofErr w:type="spellEnd"/>
            <w:r w:rsidRPr="00D533DF">
              <w:t xml:space="preserve"> </w:t>
            </w:r>
            <w:r w:rsidR="00504696" w:rsidRPr="00416523">
              <w:t>Yee, Hong Kong);</w:t>
            </w:r>
          </w:p>
          <w:p w14:paraId="2FF0550A" w14:textId="77777777" w:rsidR="00504696" w:rsidRPr="00416523" w:rsidRDefault="00D533DF" w:rsidP="00D533DF">
            <w:pPr>
              <w:jc w:val="right"/>
            </w:pPr>
            <w:r>
              <w:t xml:space="preserve">Du </w:t>
            </w:r>
            <w:proofErr w:type="spellStart"/>
            <w:r>
              <w:t>zi</w:t>
            </w:r>
            <w:proofErr w:type="spellEnd"/>
            <w:r>
              <w:t xml:space="preserve"> </w:t>
            </w:r>
            <w:proofErr w:type="spellStart"/>
            <w:r>
              <w:t>deng</w:t>
            </w:r>
            <w:proofErr w:type="spellEnd"/>
            <w:r>
              <w:t xml:space="preserve"> </w:t>
            </w:r>
            <w:proofErr w:type="spellStart"/>
            <w:r>
              <w:t>dai</w:t>
            </w:r>
            <w:proofErr w:type="spellEnd"/>
            <w:r>
              <w:t xml:space="preserve"> [</w:t>
            </w:r>
            <w:r w:rsidR="00504696" w:rsidRPr="00416523">
              <w:t>Waiting Alone</w:t>
            </w:r>
            <w:r>
              <w:t>]</w:t>
            </w:r>
            <w:r w:rsidR="00504696" w:rsidRPr="00416523">
              <w:t xml:space="preserve"> (2004,</w:t>
            </w:r>
            <w:r>
              <w:t xml:space="preserve"> </w:t>
            </w:r>
            <w:proofErr w:type="spellStart"/>
            <w:r w:rsidRPr="00D533DF">
              <w:t>Dayyan</w:t>
            </w:r>
            <w:proofErr w:type="spellEnd"/>
            <w:r w:rsidRPr="00D533DF">
              <w:t xml:space="preserve"> </w:t>
            </w:r>
            <w:proofErr w:type="spellStart"/>
            <w:r w:rsidRPr="00D533DF">
              <w:t>Eng</w:t>
            </w:r>
            <w:proofErr w:type="spellEnd"/>
            <w:r w:rsidR="00504696" w:rsidRPr="00416523">
              <w:t>, China)</w:t>
            </w:r>
          </w:p>
        </w:tc>
      </w:tr>
      <w:tr w:rsidR="00030201" w:rsidRPr="00416523" w14:paraId="24295BC6" w14:textId="77777777" w:rsidTr="00DD5BB6"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14:paraId="0A6A0EE3" w14:textId="77777777" w:rsidR="00504696" w:rsidRPr="00416523" w:rsidRDefault="00504696" w:rsidP="00B868F4">
            <w:pPr>
              <w:jc w:val="right"/>
            </w:pPr>
            <w:r w:rsidRPr="00416523">
              <w:t xml:space="preserve">Me and You and Everyone We Know (2005, </w:t>
            </w:r>
            <w:r w:rsidR="00D533DF" w:rsidRPr="00D533DF">
              <w:t xml:space="preserve">Miranda </w:t>
            </w:r>
            <w:r w:rsidRPr="00416523">
              <w:t>July, US)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vAlign w:val="center"/>
          </w:tcPr>
          <w:p w14:paraId="21C9D7C2" w14:textId="77777777" w:rsidR="00504696" w:rsidRPr="00416523" w:rsidRDefault="00504696" w:rsidP="00B868F4">
            <w:pPr>
              <w:jc w:val="right"/>
            </w:pPr>
            <w:r w:rsidRPr="00416523">
              <w:t xml:space="preserve">American Beauty (1999, </w:t>
            </w:r>
            <w:r w:rsidR="00D533DF">
              <w:t xml:space="preserve">Sam </w:t>
            </w:r>
            <w:r w:rsidRPr="00416523">
              <w:t>Mendes, US);</w:t>
            </w:r>
          </w:p>
          <w:p w14:paraId="5766F748" w14:textId="77777777" w:rsidR="00504696" w:rsidRPr="00416523" w:rsidRDefault="00504696" w:rsidP="00B868F4">
            <w:pPr>
              <w:jc w:val="right"/>
            </w:pPr>
            <w:r w:rsidRPr="00416523">
              <w:t>Lost in Translation (2003,</w:t>
            </w:r>
            <w:r w:rsidR="00D533DF">
              <w:t xml:space="preserve"> Sophia</w:t>
            </w:r>
            <w:r w:rsidRPr="00416523">
              <w:t xml:space="preserve"> Coppola, US)</w:t>
            </w:r>
          </w:p>
        </w:tc>
      </w:tr>
      <w:tr w:rsidR="00030201" w:rsidRPr="00416523" w14:paraId="0F8ED5DD" w14:textId="77777777" w:rsidTr="00DD5BB6"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14:paraId="61B293DE" w14:textId="77777777" w:rsidR="00504696" w:rsidRPr="00416523" w:rsidRDefault="00B868F4" w:rsidP="00B868F4">
            <w:pPr>
              <w:jc w:val="right"/>
            </w:pPr>
            <w:proofErr w:type="spellStart"/>
            <w:r w:rsidRPr="00B868F4">
              <w:t>Kedamono</w:t>
            </w:r>
            <w:proofErr w:type="spellEnd"/>
            <w:r w:rsidRPr="00B868F4">
              <w:t xml:space="preserve"> no ken </w:t>
            </w:r>
            <w:r>
              <w:t>[</w:t>
            </w:r>
            <w:r w:rsidR="00504696" w:rsidRPr="00416523">
              <w:t>Sword of the Beast</w:t>
            </w:r>
            <w:r>
              <w:t>]</w:t>
            </w:r>
            <w:r w:rsidR="00504696" w:rsidRPr="00416523">
              <w:t xml:space="preserve"> (1965, </w:t>
            </w:r>
            <w:r w:rsidRPr="00B868F4">
              <w:t xml:space="preserve">Hideo </w:t>
            </w:r>
            <w:proofErr w:type="spellStart"/>
            <w:r w:rsidR="00504696" w:rsidRPr="00416523">
              <w:t>Gosha</w:t>
            </w:r>
            <w:proofErr w:type="spellEnd"/>
            <w:r w:rsidR="00504696" w:rsidRPr="00416523">
              <w:t>, Japan)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14:paraId="1ADF9CCB" w14:textId="77777777" w:rsidR="00504696" w:rsidRPr="00416523" w:rsidRDefault="00B868F4" w:rsidP="00B868F4">
            <w:pPr>
              <w:jc w:val="right"/>
            </w:pPr>
            <w:proofErr w:type="spellStart"/>
            <w:r w:rsidRPr="00B868F4">
              <w:t>Sanbiki</w:t>
            </w:r>
            <w:proofErr w:type="spellEnd"/>
            <w:r w:rsidRPr="00B868F4">
              <w:t xml:space="preserve"> no samurai </w:t>
            </w:r>
            <w:r>
              <w:t>[</w:t>
            </w:r>
            <w:r w:rsidR="00504696" w:rsidRPr="00416523">
              <w:t>Three Outlaw Samurai</w:t>
            </w:r>
            <w:r>
              <w:t>]</w:t>
            </w:r>
            <w:r w:rsidR="00504696" w:rsidRPr="00416523">
              <w:t xml:space="preserve"> (1964, </w:t>
            </w:r>
            <w:r w:rsidRPr="00B868F4">
              <w:t xml:space="preserve">Hideo </w:t>
            </w:r>
            <w:proofErr w:type="spellStart"/>
            <w:r w:rsidR="00504696" w:rsidRPr="00416523">
              <w:t>Gosha</w:t>
            </w:r>
            <w:proofErr w:type="spellEnd"/>
            <w:r w:rsidR="00504696" w:rsidRPr="00416523">
              <w:t>, Japan)</w:t>
            </w:r>
          </w:p>
        </w:tc>
      </w:tr>
      <w:tr w:rsidR="00504696" w:rsidRPr="00416523" w14:paraId="6090EE1A" w14:textId="77777777" w:rsidTr="00DD5BB6">
        <w:tc>
          <w:tcPr>
            <w:tcW w:w="0" w:type="auto"/>
            <w:gridSpan w:val="2"/>
            <w:tcBorders>
              <w:top w:val="nil"/>
              <w:right w:val="nil"/>
            </w:tcBorders>
            <w:vAlign w:val="center"/>
          </w:tcPr>
          <w:p w14:paraId="75AF4903" w14:textId="77777777" w:rsidR="00504696" w:rsidRPr="00416523" w:rsidRDefault="00504696" w:rsidP="00B868F4">
            <w:pPr>
              <w:jc w:val="center"/>
              <w:rPr>
                <w:b/>
              </w:rPr>
            </w:pPr>
            <w:r w:rsidRPr="00416523">
              <w:rPr>
                <w:b/>
              </w:rPr>
              <w:t>December</w:t>
            </w:r>
          </w:p>
        </w:tc>
      </w:tr>
      <w:tr w:rsidR="00030201" w:rsidRPr="00416523" w14:paraId="52897B61" w14:textId="77777777" w:rsidTr="00DD5BB6">
        <w:tc>
          <w:tcPr>
            <w:tcW w:w="0" w:type="auto"/>
            <w:tcBorders>
              <w:right w:val="nil"/>
            </w:tcBorders>
            <w:vAlign w:val="center"/>
          </w:tcPr>
          <w:p w14:paraId="330B3895" w14:textId="77777777" w:rsidR="00504696" w:rsidRPr="00416523" w:rsidRDefault="00B868F4" w:rsidP="00B868F4">
            <w:pPr>
              <w:jc w:val="right"/>
            </w:pPr>
            <w:r>
              <w:t xml:space="preserve">Wu </w:t>
            </w:r>
            <w:proofErr w:type="spellStart"/>
            <w:r>
              <w:t>ji</w:t>
            </w:r>
            <w:proofErr w:type="spellEnd"/>
            <w:r>
              <w:t xml:space="preserve"> [</w:t>
            </w:r>
            <w:r w:rsidR="00504696" w:rsidRPr="00416523">
              <w:t>The Promise</w:t>
            </w:r>
            <w:r>
              <w:t>]</w:t>
            </w:r>
            <w:r w:rsidR="00504696" w:rsidRPr="00416523">
              <w:t xml:space="preserve"> (2005, </w:t>
            </w:r>
            <w:proofErr w:type="spellStart"/>
            <w:r>
              <w:t>Kaige</w:t>
            </w:r>
            <w:proofErr w:type="spellEnd"/>
            <w:r>
              <w:t xml:space="preserve"> </w:t>
            </w:r>
            <w:r w:rsidR="00504696" w:rsidRPr="00416523">
              <w:t>Chen, China)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50867D80" w14:textId="77777777" w:rsidR="00504696" w:rsidRPr="00416523" w:rsidRDefault="00B868F4" w:rsidP="00B868F4">
            <w:pPr>
              <w:jc w:val="right"/>
            </w:pPr>
            <w:r>
              <w:t xml:space="preserve">Ba </w:t>
            </w:r>
            <w:proofErr w:type="spellStart"/>
            <w:r>
              <w:t>wang</w:t>
            </w:r>
            <w:proofErr w:type="spellEnd"/>
            <w:r>
              <w:t xml:space="preserve"> </w:t>
            </w:r>
            <w:proofErr w:type="spellStart"/>
            <w:r>
              <w:t>bie</w:t>
            </w:r>
            <w:proofErr w:type="spellEnd"/>
            <w:r>
              <w:t xml:space="preserve"> </w:t>
            </w:r>
            <w:proofErr w:type="spellStart"/>
            <w:r>
              <w:t>ji</w:t>
            </w:r>
            <w:proofErr w:type="spellEnd"/>
            <w:r>
              <w:t xml:space="preserve"> [</w:t>
            </w:r>
            <w:r w:rsidR="00504696" w:rsidRPr="00416523">
              <w:t>Farewell My Concubine</w:t>
            </w:r>
            <w:r>
              <w:t>]</w:t>
            </w:r>
            <w:r w:rsidR="00504696" w:rsidRPr="00416523">
              <w:t xml:space="preserve"> (1993, </w:t>
            </w:r>
            <w:proofErr w:type="spellStart"/>
            <w:r>
              <w:t>Kaige</w:t>
            </w:r>
            <w:proofErr w:type="spellEnd"/>
            <w:r>
              <w:t xml:space="preserve"> </w:t>
            </w:r>
            <w:r w:rsidR="00504696" w:rsidRPr="00416523">
              <w:t>Chen, China)</w:t>
            </w:r>
          </w:p>
        </w:tc>
      </w:tr>
      <w:tr w:rsidR="00030201" w:rsidRPr="00416523" w14:paraId="45B7730B" w14:textId="77777777" w:rsidTr="00DD5BB6">
        <w:tc>
          <w:tcPr>
            <w:tcW w:w="0" w:type="auto"/>
            <w:tcBorders>
              <w:right w:val="nil"/>
            </w:tcBorders>
            <w:vAlign w:val="center"/>
          </w:tcPr>
          <w:p w14:paraId="7F4F16F2" w14:textId="77777777" w:rsidR="00504696" w:rsidRPr="00416523" w:rsidRDefault="00B868F4" w:rsidP="00B868F4">
            <w:pPr>
              <w:jc w:val="right"/>
            </w:pPr>
            <w:r>
              <w:t xml:space="preserve">Wan </w:t>
            </w:r>
            <w:proofErr w:type="spellStart"/>
            <w:r>
              <w:t>zhu</w:t>
            </w:r>
            <w:proofErr w:type="spellEnd"/>
            <w:r>
              <w:t xml:space="preserve"> [</w:t>
            </w:r>
            <w:r w:rsidR="00504696" w:rsidRPr="00416523">
              <w:t>The Troubleshooters</w:t>
            </w:r>
            <w:r>
              <w:t>]</w:t>
            </w:r>
            <w:r w:rsidR="00504696" w:rsidRPr="00416523">
              <w:t xml:space="preserve"> (198</w:t>
            </w:r>
            <w:r>
              <w:t>9</w:t>
            </w:r>
            <w:r w:rsidR="00504696" w:rsidRPr="00416523">
              <w:t>,</w:t>
            </w:r>
            <w:r>
              <w:t xml:space="preserve"> </w:t>
            </w:r>
            <w:proofErr w:type="spellStart"/>
            <w:r w:rsidRPr="00B868F4">
              <w:t>Jiashan</w:t>
            </w:r>
            <w:proofErr w:type="spellEnd"/>
            <w:r w:rsidR="00504696" w:rsidRPr="00416523">
              <w:t xml:space="preserve"> </w:t>
            </w:r>
            <w:proofErr w:type="spellStart"/>
            <w:r w:rsidR="00504696" w:rsidRPr="00416523">
              <w:t>Mi</w:t>
            </w:r>
            <w:proofErr w:type="spellEnd"/>
            <w:r w:rsidR="00504696" w:rsidRPr="00416523">
              <w:t>, China)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18303289" w14:textId="77777777" w:rsidR="00504696" w:rsidRPr="00416523" w:rsidRDefault="00B868F4" w:rsidP="00B868F4">
            <w:pPr>
              <w:jc w:val="right"/>
            </w:pPr>
            <w:proofErr w:type="spellStart"/>
            <w:r>
              <w:t>Lun</w:t>
            </w:r>
            <w:proofErr w:type="spellEnd"/>
            <w:r>
              <w:t xml:space="preserve"> </w:t>
            </w:r>
            <w:proofErr w:type="spellStart"/>
            <w:r>
              <w:t>hui</w:t>
            </w:r>
            <w:proofErr w:type="spellEnd"/>
            <w:r>
              <w:t xml:space="preserve"> [</w:t>
            </w:r>
            <w:r w:rsidR="00504696" w:rsidRPr="00416523">
              <w:t>Samsara</w:t>
            </w:r>
            <w:r>
              <w:t>]</w:t>
            </w:r>
            <w:r w:rsidR="00504696" w:rsidRPr="00416523">
              <w:t xml:space="preserve"> (1988, </w:t>
            </w:r>
            <w:proofErr w:type="spellStart"/>
            <w:r>
              <w:t>Jianxin</w:t>
            </w:r>
            <w:proofErr w:type="spellEnd"/>
            <w:r>
              <w:t xml:space="preserve"> </w:t>
            </w:r>
            <w:r w:rsidR="00504696" w:rsidRPr="00416523">
              <w:t>Huang, China);</w:t>
            </w:r>
          </w:p>
          <w:p w14:paraId="0C0F658C" w14:textId="77777777" w:rsidR="00504696" w:rsidRPr="00416523" w:rsidRDefault="00504696" w:rsidP="00B868F4">
            <w:pPr>
              <w:jc w:val="right"/>
            </w:pPr>
            <w:r w:rsidRPr="00416523">
              <w:t xml:space="preserve">Da </w:t>
            </w:r>
            <w:proofErr w:type="spellStart"/>
            <w:r w:rsidRPr="00416523">
              <w:t>chuan</w:t>
            </w:r>
            <w:proofErr w:type="spellEnd"/>
            <w:r w:rsidRPr="00416523">
              <w:t xml:space="preserve"> qi (1988, </w:t>
            </w:r>
            <w:proofErr w:type="spellStart"/>
            <w:r w:rsidR="00B868F4">
              <w:t>Daying</w:t>
            </w:r>
            <w:proofErr w:type="spellEnd"/>
            <w:r w:rsidR="00B868F4">
              <w:t xml:space="preserve"> </w:t>
            </w:r>
            <w:r w:rsidRPr="00416523">
              <w:t>Ye, China)</w:t>
            </w:r>
          </w:p>
        </w:tc>
      </w:tr>
      <w:tr w:rsidR="00030201" w:rsidRPr="00416523" w14:paraId="7A366001" w14:textId="77777777" w:rsidTr="00DD5BB6">
        <w:tc>
          <w:tcPr>
            <w:tcW w:w="0" w:type="auto"/>
            <w:tcBorders>
              <w:right w:val="nil"/>
            </w:tcBorders>
            <w:vAlign w:val="center"/>
          </w:tcPr>
          <w:p w14:paraId="29C535E7" w14:textId="77777777" w:rsidR="00504696" w:rsidRPr="00416523" w:rsidRDefault="00A03429" w:rsidP="00B868F4">
            <w:pPr>
              <w:jc w:val="right"/>
            </w:pPr>
            <w:proofErr w:type="spellStart"/>
            <w:r>
              <w:t>Caché</w:t>
            </w:r>
            <w:proofErr w:type="spellEnd"/>
            <w:r>
              <w:t xml:space="preserve"> [Hidden]</w:t>
            </w:r>
            <w:r w:rsidR="00504696" w:rsidRPr="00416523">
              <w:t xml:space="preserve"> (2005, </w:t>
            </w:r>
            <w:r w:rsidRPr="00A03429">
              <w:t xml:space="preserve">Michael </w:t>
            </w:r>
            <w:proofErr w:type="spellStart"/>
            <w:r w:rsidR="00504696" w:rsidRPr="00416523">
              <w:t>Hanake</w:t>
            </w:r>
            <w:proofErr w:type="spellEnd"/>
            <w:r w:rsidR="00504696" w:rsidRPr="00416523">
              <w:t>, France)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DB1AEA5" w14:textId="77777777" w:rsidR="00504696" w:rsidRPr="00416523" w:rsidRDefault="00504696" w:rsidP="00B868F4">
            <w:pPr>
              <w:jc w:val="right"/>
            </w:pPr>
            <w:r w:rsidRPr="00416523">
              <w:t xml:space="preserve">Funny Games (1997, </w:t>
            </w:r>
            <w:r w:rsidR="00A03429" w:rsidRPr="00A03429">
              <w:t xml:space="preserve">Michael </w:t>
            </w:r>
            <w:proofErr w:type="spellStart"/>
            <w:r w:rsidRPr="00416523">
              <w:t>Hanake</w:t>
            </w:r>
            <w:proofErr w:type="spellEnd"/>
            <w:r w:rsidRPr="00416523">
              <w:t>, Germany);</w:t>
            </w:r>
          </w:p>
          <w:p w14:paraId="7485AD9B" w14:textId="77777777" w:rsidR="00504696" w:rsidRPr="00416523" w:rsidRDefault="00A03429" w:rsidP="00B868F4">
            <w:pPr>
              <w:jc w:val="right"/>
            </w:pPr>
            <w:r w:rsidRPr="00A03429">
              <w:t xml:space="preserve">Code inconnu: </w:t>
            </w:r>
            <w:proofErr w:type="spellStart"/>
            <w:r w:rsidRPr="00A03429">
              <w:t>Récit</w:t>
            </w:r>
            <w:proofErr w:type="spellEnd"/>
            <w:r w:rsidRPr="00A03429">
              <w:t xml:space="preserve"> </w:t>
            </w:r>
            <w:proofErr w:type="spellStart"/>
            <w:r w:rsidRPr="00A03429">
              <w:t>incomplet</w:t>
            </w:r>
            <w:proofErr w:type="spellEnd"/>
            <w:r w:rsidRPr="00A03429">
              <w:t xml:space="preserve"> de divers voyages </w:t>
            </w:r>
            <w:r>
              <w:t>[</w:t>
            </w:r>
            <w:r w:rsidR="00504696" w:rsidRPr="00416523">
              <w:t>Code Unknown: Incomplete Tales of Several Journeys</w:t>
            </w:r>
            <w:r>
              <w:t>]</w:t>
            </w:r>
            <w:r w:rsidR="00504696" w:rsidRPr="00416523">
              <w:t xml:space="preserve"> (2000, </w:t>
            </w:r>
            <w:r w:rsidRPr="00A03429">
              <w:t xml:space="preserve">Michael </w:t>
            </w:r>
            <w:proofErr w:type="spellStart"/>
            <w:r w:rsidR="00504696" w:rsidRPr="00416523">
              <w:t>Hanake</w:t>
            </w:r>
            <w:proofErr w:type="spellEnd"/>
            <w:r w:rsidR="00504696" w:rsidRPr="00416523">
              <w:t>, France);</w:t>
            </w:r>
          </w:p>
          <w:p w14:paraId="4761FFF4" w14:textId="77777777" w:rsidR="00504696" w:rsidRPr="00416523" w:rsidRDefault="00A03429" w:rsidP="00B868F4">
            <w:pPr>
              <w:jc w:val="right"/>
            </w:pPr>
            <w:r w:rsidRPr="00A03429">
              <w:t xml:space="preserve">La </w:t>
            </w:r>
            <w:proofErr w:type="spellStart"/>
            <w:r w:rsidRPr="00A03429">
              <w:t>pianiste</w:t>
            </w:r>
            <w:proofErr w:type="spellEnd"/>
            <w:r w:rsidRPr="00A03429">
              <w:t xml:space="preserve"> </w:t>
            </w:r>
            <w:r>
              <w:t>[</w:t>
            </w:r>
            <w:r w:rsidR="00504696" w:rsidRPr="00416523">
              <w:t>The Piano Teacher</w:t>
            </w:r>
            <w:r>
              <w:t>]</w:t>
            </w:r>
            <w:r w:rsidR="00504696" w:rsidRPr="00416523">
              <w:t xml:space="preserve"> (2001, </w:t>
            </w:r>
            <w:r w:rsidRPr="00A03429">
              <w:t xml:space="preserve">Michael </w:t>
            </w:r>
            <w:proofErr w:type="spellStart"/>
            <w:r w:rsidR="00504696" w:rsidRPr="00416523">
              <w:t>Hanake</w:t>
            </w:r>
            <w:proofErr w:type="spellEnd"/>
            <w:r w:rsidR="00504696" w:rsidRPr="00416523">
              <w:t xml:space="preserve">, </w:t>
            </w:r>
            <w:r>
              <w:t>Austria</w:t>
            </w:r>
            <w:r w:rsidR="00504696" w:rsidRPr="00416523">
              <w:t>);</w:t>
            </w:r>
          </w:p>
          <w:p w14:paraId="15A51C2B" w14:textId="77777777" w:rsidR="00504696" w:rsidRPr="00416523" w:rsidRDefault="00A03429" w:rsidP="00B868F4">
            <w:pPr>
              <w:jc w:val="right"/>
            </w:pPr>
            <w:r w:rsidRPr="00A03429">
              <w:t xml:space="preserve">Chi to hone </w:t>
            </w:r>
            <w:r>
              <w:t>[</w:t>
            </w:r>
            <w:r w:rsidR="00504696" w:rsidRPr="00416523">
              <w:t>Blood and Bones</w:t>
            </w:r>
            <w:r>
              <w:t>]</w:t>
            </w:r>
            <w:r w:rsidR="00504696" w:rsidRPr="00416523">
              <w:t xml:space="preserve"> (2004, </w:t>
            </w:r>
            <w:proofErr w:type="spellStart"/>
            <w:r w:rsidR="0098798E" w:rsidRPr="0098798E">
              <w:t>Yôichi</w:t>
            </w:r>
            <w:proofErr w:type="spellEnd"/>
            <w:r w:rsidR="0098798E" w:rsidRPr="0098798E">
              <w:t xml:space="preserve"> </w:t>
            </w:r>
            <w:proofErr w:type="spellStart"/>
            <w:r w:rsidR="00504696" w:rsidRPr="00416523">
              <w:t>Sai</w:t>
            </w:r>
            <w:proofErr w:type="spellEnd"/>
            <w:r w:rsidR="00504696" w:rsidRPr="00416523">
              <w:t>, Japan)</w:t>
            </w:r>
          </w:p>
        </w:tc>
      </w:tr>
      <w:tr w:rsidR="00030201" w:rsidRPr="00416523" w14:paraId="3C88914F" w14:textId="77777777" w:rsidTr="00DD5BB6">
        <w:tc>
          <w:tcPr>
            <w:tcW w:w="0" w:type="auto"/>
            <w:tcBorders>
              <w:right w:val="nil"/>
            </w:tcBorders>
            <w:vAlign w:val="center"/>
          </w:tcPr>
          <w:p w14:paraId="130E0405" w14:textId="77777777" w:rsidR="00504696" w:rsidRPr="00416523" w:rsidRDefault="0098798E" w:rsidP="00B868F4">
            <w:pPr>
              <w:jc w:val="right"/>
            </w:pPr>
            <w:r w:rsidRPr="0098798E">
              <w:t xml:space="preserve">Hong </w:t>
            </w:r>
            <w:proofErr w:type="spellStart"/>
            <w:r w:rsidRPr="0098798E">
              <w:t>yan</w:t>
            </w:r>
            <w:proofErr w:type="spellEnd"/>
            <w:r w:rsidRPr="0098798E">
              <w:t xml:space="preserve"> </w:t>
            </w:r>
            <w:r>
              <w:t>[</w:t>
            </w:r>
            <w:r w:rsidR="00504696" w:rsidRPr="00416523">
              <w:t>Dam Street</w:t>
            </w:r>
            <w:r>
              <w:t>]</w:t>
            </w:r>
            <w:r w:rsidR="00504696" w:rsidRPr="00416523">
              <w:t xml:space="preserve"> (2005,</w:t>
            </w:r>
            <w:r>
              <w:t xml:space="preserve"> Yu</w:t>
            </w:r>
            <w:r w:rsidR="00504696" w:rsidRPr="00416523">
              <w:t xml:space="preserve"> Li, </w:t>
            </w:r>
            <w:r w:rsidR="00504696" w:rsidRPr="00416523">
              <w:lastRenderedPageBreak/>
              <w:t>France/China)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1BBCFED2" w14:textId="77777777" w:rsidR="00504696" w:rsidRPr="00416523" w:rsidRDefault="00504696" w:rsidP="00B868F4">
            <w:pPr>
              <w:jc w:val="right"/>
            </w:pPr>
          </w:p>
        </w:tc>
      </w:tr>
      <w:tr w:rsidR="00030201" w:rsidRPr="00416523" w14:paraId="2589656A" w14:textId="77777777" w:rsidTr="00DD5BB6">
        <w:tc>
          <w:tcPr>
            <w:tcW w:w="0" w:type="auto"/>
            <w:tcBorders>
              <w:right w:val="nil"/>
            </w:tcBorders>
            <w:vAlign w:val="center"/>
          </w:tcPr>
          <w:p w14:paraId="5E3B676D" w14:textId="77777777" w:rsidR="00504696" w:rsidRPr="00416523" w:rsidRDefault="0098798E" w:rsidP="00B868F4">
            <w:pPr>
              <w:jc w:val="right"/>
            </w:pPr>
            <w:proofErr w:type="spellStart"/>
            <w:r w:rsidRPr="0098798E">
              <w:lastRenderedPageBreak/>
              <w:t>Ru</w:t>
            </w:r>
            <w:proofErr w:type="spellEnd"/>
            <w:r w:rsidRPr="0098798E">
              <w:t xml:space="preserve"> </w:t>
            </w:r>
            <w:proofErr w:type="spellStart"/>
            <w:r w:rsidRPr="0098798E">
              <w:t>guo</w:t>
            </w:r>
            <w:proofErr w:type="spellEnd"/>
            <w:r w:rsidRPr="0098798E">
              <w:t xml:space="preserve"> · Ai </w:t>
            </w:r>
            <w:r>
              <w:t>[</w:t>
            </w:r>
            <w:r w:rsidR="00504696" w:rsidRPr="00416523">
              <w:t>Perhaps Love</w:t>
            </w:r>
            <w:r>
              <w:t>]</w:t>
            </w:r>
            <w:r w:rsidR="00504696" w:rsidRPr="00416523">
              <w:t xml:space="preserve"> (2005,</w:t>
            </w:r>
            <w:r>
              <w:t xml:space="preserve"> Peter</w:t>
            </w:r>
            <w:r w:rsidR="00504696" w:rsidRPr="00416523">
              <w:t xml:space="preserve"> Chan, China)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27FBB7BC" w14:textId="77777777" w:rsidR="00504696" w:rsidRPr="00416523" w:rsidRDefault="00504696" w:rsidP="00B868F4">
            <w:pPr>
              <w:jc w:val="right"/>
            </w:pPr>
            <w:r w:rsidRPr="00416523">
              <w:t xml:space="preserve">Moulin Rouge! (2001, </w:t>
            </w:r>
            <w:proofErr w:type="spellStart"/>
            <w:r w:rsidR="0098798E">
              <w:t>Baz</w:t>
            </w:r>
            <w:proofErr w:type="spellEnd"/>
            <w:r w:rsidR="0098798E">
              <w:t xml:space="preserve"> </w:t>
            </w:r>
            <w:proofErr w:type="spellStart"/>
            <w:r w:rsidRPr="00416523">
              <w:t>Luhrmann</w:t>
            </w:r>
            <w:proofErr w:type="spellEnd"/>
            <w:r w:rsidRPr="00416523">
              <w:t>, US);</w:t>
            </w:r>
          </w:p>
          <w:p w14:paraId="7EC479CA" w14:textId="77777777" w:rsidR="00504696" w:rsidRPr="00416523" w:rsidRDefault="00504696" w:rsidP="00B868F4">
            <w:pPr>
              <w:jc w:val="right"/>
            </w:pPr>
            <w:r w:rsidRPr="00416523">
              <w:t>Chicago (2002,</w:t>
            </w:r>
            <w:r w:rsidR="00DD7E0E">
              <w:t xml:space="preserve"> Rob</w:t>
            </w:r>
            <w:r w:rsidRPr="00416523">
              <w:t xml:space="preserve"> Marshall, US);</w:t>
            </w:r>
          </w:p>
          <w:p w14:paraId="52813A0F" w14:textId="77777777" w:rsidR="00504696" w:rsidRPr="00416523" w:rsidRDefault="00DD7E0E" w:rsidP="00B868F4">
            <w:pPr>
              <w:jc w:val="right"/>
            </w:pPr>
            <w:proofErr w:type="spellStart"/>
            <w:r>
              <w:t>Singin</w:t>
            </w:r>
            <w:proofErr w:type="spellEnd"/>
            <w:r>
              <w:t>’</w:t>
            </w:r>
            <w:r w:rsidR="00504696" w:rsidRPr="00416523">
              <w:t xml:space="preserve"> in the Rain (1952, </w:t>
            </w:r>
            <w:r>
              <w:t xml:space="preserve">Stanley </w:t>
            </w:r>
            <w:proofErr w:type="spellStart"/>
            <w:r w:rsidR="00504696" w:rsidRPr="00416523">
              <w:t>Donen</w:t>
            </w:r>
            <w:proofErr w:type="spellEnd"/>
            <w:r w:rsidR="00504696" w:rsidRPr="00416523">
              <w:t xml:space="preserve"> &amp; </w:t>
            </w:r>
            <w:r>
              <w:t xml:space="preserve">Gene </w:t>
            </w:r>
            <w:r w:rsidR="00504696" w:rsidRPr="00416523">
              <w:t>Kelly, US);</w:t>
            </w:r>
          </w:p>
          <w:p w14:paraId="429D3F12" w14:textId="77777777" w:rsidR="00504696" w:rsidRPr="00416523" w:rsidRDefault="00504696" w:rsidP="00B868F4">
            <w:pPr>
              <w:jc w:val="right"/>
            </w:pPr>
            <w:r w:rsidRPr="00416523">
              <w:t xml:space="preserve">Dancer in the Dark (2000, </w:t>
            </w:r>
            <w:r w:rsidR="00DD7E0E">
              <w:t xml:space="preserve">Lars </w:t>
            </w:r>
            <w:r w:rsidRPr="00416523">
              <w:t>von Trier, Spain)</w:t>
            </w:r>
          </w:p>
        </w:tc>
      </w:tr>
      <w:tr w:rsidR="00030201" w:rsidRPr="00416523" w14:paraId="43336B1F" w14:textId="77777777" w:rsidTr="00DD5BB6">
        <w:tc>
          <w:tcPr>
            <w:tcW w:w="0" w:type="auto"/>
            <w:tcBorders>
              <w:right w:val="nil"/>
            </w:tcBorders>
            <w:vAlign w:val="center"/>
          </w:tcPr>
          <w:p w14:paraId="23045F1D" w14:textId="77777777" w:rsidR="00504696" w:rsidRPr="00416523" w:rsidRDefault="00504696" w:rsidP="00B868F4">
            <w:pPr>
              <w:jc w:val="right"/>
            </w:pPr>
            <w:r w:rsidRPr="00416523">
              <w:t xml:space="preserve">Charlie and the Chocolate Factory (2005, </w:t>
            </w:r>
            <w:r w:rsidR="00DD7E0E">
              <w:t xml:space="preserve">Tim </w:t>
            </w:r>
            <w:r w:rsidRPr="00416523">
              <w:t>Burton, US)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9C19993" w14:textId="77777777" w:rsidR="00504696" w:rsidRPr="00416523" w:rsidRDefault="00504696" w:rsidP="00B868F4">
            <w:pPr>
              <w:jc w:val="right"/>
            </w:pPr>
            <w:r w:rsidRPr="00416523">
              <w:t xml:space="preserve">Big Fish (2003, </w:t>
            </w:r>
            <w:r w:rsidR="00DD7E0E">
              <w:t xml:space="preserve">Tim </w:t>
            </w:r>
            <w:r w:rsidRPr="00416523">
              <w:t>Burton, US);</w:t>
            </w:r>
          </w:p>
          <w:p w14:paraId="132D8588" w14:textId="77777777" w:rsidR="00504696" w:rsidRPr="00416523" w:rsidRDefault="00504696" w:rsidP="00B868F4">
            <w:pPr>
              <w:jc w:val="right"/>
            </w:pPr>
            <w:r w:rsidRPr="00416523">
              <w:t xml:space="preserve">Edward </w:t>
            </w:r>
            <w:proofErr w:type="spellStart"/>
            <w:r w:rsidRPr="00416523">
              <w:t>Scissorhands</w:t>
            </w:r>
            <w:proofErr w:type="spellEnd"/>
            <w:r w:rsidRPr="00416523">
              <w:t xml:space="preserve"> (1990, </w:t>
            </w:r>
            <w:r w:rsidR="00DD7E0E">
              <w:t xml:space="preserve">Tim </w:t>
            </w:r>
            <w:r w:rsidRPr="00416523">
              <w:t>Burton, US);</w:t>
            </w:r>
          </w:p>
          <w:p w14:paraId="54685FE3" w14:textId="77777777" w:rsidR="00504696" w:rsidRPr="00416523" w:rsidRDefault="00504696" w:rsidP="00B868F4">
            <w:pPr>
              <w:jc w:val="right"/>
            </w:pPr>
            <w:r w:rsidRPr="00416523">
              <w:t>2001: A Space Odyssey (1968,</w:t>
            </w:r>
            <w:r w:rsidR="00DD7E0E">
              <w:t xml:space="preserve"> Stanley</w:t>
            </w:r>
            <w:r w:rsidRPr="00416523">
              <w:t xml:space="preserve"> Kubrick, UK)</w:t>
            </w:r>
          </w:p>
        </w:tc>
      </w:tr>
    </w:tbl>
    <w:p w14:paraId="26A14E11" w14:textId="77777777" w:rsidR="00504696" w:rsidRPr="00416523" w:rsidRDefault="00504696" w:rsidP="00504696">
      <w:pPr>
        <w:spacing w:line="360" w:lineRule="auto"/>
        <w:ind w:firstLine="720"/>
      </w:pPr>
    </w:p>
    <w:p w14:paraId="153CB8CC" w14:textId="3B03DE93" w:rsidR="00504696" w:rsidRPr="00416523" w:rsidRDefault="00504696" w:rsidP="00504696">
      <w:pPr>
        <w:spacing w:line="360" w:lineRule="auto"/>
        <w:ind w:firstLine="720"/>
      </w:pPr>
      <w:r w:rsidRPr="00416523">
        <w:t xml:space="preserve">* Data are collected from </w:t>
      </w:r>
      <w:proofErr w:type="spellStart"/>
      <w:r w:rsidRPr="00416523">
        <w:t>Weixidi’s</w:t>
      </w:r>
      <w:proofErr w:type="spellEnd"/>
      <w:r w:rsidRPr="00416523">
        <w:t xml:space="preserve"> blog, </w:t>
      </w:r>
      <w:proofErr w:type="spellStart"/>
      <w:r w:rsidR="005D54B2" w:rsidRPr="005D54B2">
        <w:rPr>
          <w:i/>
        </w:rPr>
        <w:t>Zhaochang</w:t>
      </w:r>
      <w:proofErr w:type="spellEnd"/>
      <w:r w:rsidR="005D54B2" w:rsidRPr="005D54B2">
        <w:rPr>
          <w:i/>
        </w:rPr>
        <w:t xml:space="preserve"> </w:t>
      </w:r>
      <w:proofErr w:type="spellStart"/>
      <w:r w:rsidR="005D54B2" w:rsidRPr="005D54B2">
        <w:rPr>
          <w:i/>
        </w:rPr>
        <w:t>shenghuo</w:t>
      </w:r>
      <w:proofErr w:type="spellEnd"/>
      <w:r w:rsidR="005D54B2">
        <w:t xml:space="preserve"> (</w:t>
      </w:r>
      <w:r w:rsidRPr="005D54B2">
        <w:t>Live as Usual</w:t>
      </w:r>
      <w:r w:rsidR="005D54B2" w:rsidRPr="005D54B2">
        <w:t>)</w:t>
      </w:r>
      <w:r w:rsidRPr="00416523">
        <w:t xml:space="preserve">, at </w:t>
      </w:r>
      <w:hyperlink r:id="rId7" w:history="1">
        <w:r w:rsidRPr="00416523">
          <w:rPr>
            <w:rStyle w:val="Hyperlink"/>
          </w:rPr>
          <w:t>http://vcd.cinepedia.cn</w:t>
        </w:r>
      </w:hyperlink>
      <w:r w:rsidRPr="00416523">
        <w:t>. I compiled all the f</w:t>
      </w:r>
      <w:r w:rsidR="005D54B2">
        <w:t>ilms he mentioned in the blog for</w:t>
      </w:r>
      <w:r w:rsidRPr="00416523">
        <w:t xml:space="preserve"> the entire year of 2005, r</w:t>
      </w:r>
      <w:r w:rsidR="00BE276E">
        <w:t>emoved two</w:t>
      </w:r>
      <w:r w:rsidRPr="00416523">
        <w:t xml:space="preserve"> films that he suggested he had not had a chance to watch, and listed the rest in the table. The left column contains films or topics </w:t>
      </w:r>
      <w:r w:rsidR="00BE276E">
        <w:t xml:space="preserve">that </w:t>
      </w:r>
      <w:r w:rsidRPr="00416523">
        <w:t xml:space="preserve">a single blog post discusses. These were films he just watched or re-watched (if a better edition was pirated and released) not long before posting. In the right column are films he </w:t>
      </w:r>
      <w:r w:rsidR="005D54B2">
        <w:t>discussed</w:t>
      </w:r>
      <w:r w:rsidRPr="00416523">
        <w:t xml:space="preserve"> in the same post. These were films he had seen in the past. The table </w:t>
      </w:r>
      <w:r w:rsidR="005D54B2">
        <w:t xml:space="preserve">uses the </w:t>
      </w:r>
      <w:r w:rsidRPr="00416523">
        <w:t xml:space="preserve">International Movie Database (IMDb.com) for the </w:t>
      </w:r>
      <w:r w:rsidR="002A2579" w:rsidRPr="00416523">
        <w:t xml:space="preserve">film title (with English translation if </w:t>
      </w:r>
      <w:r w:rsidR="00DD7E0E">
        <w:t>non-Anglophone</w:t>
      </w:r>
      <w:r w:rsidR="002A2579" w:rsidRPr="00416523">
        <w:t xml:space="preserve">), year of release, </w:t>
      </w:r>
      <w:r w:rsidRPr="00416523">
        <w:t>name of director, and country of production.</w:t>
      </w:r>
    </w:p>
    <w:p w14:paraId="558A1CAF" w14:textId="77777777" w:rsidR="00504696" w:rsidRDefault="00504696" w:rsidP="00504696">
      <w:pPr>
        <w:spacing w:line="360" w:lineRule="auto"/>
        <w:ind w:firstLine="720"/>
        <w:rPr>
          <w:rFonts w:eastAsia="SimSun"/>
          <w:lang w:eastAsia="zh-CN"/>
        </w:rPr>
      </w:pPr>
      <w:r w:rsidRPr="00416523">
        <w:t xml:space="preserve">The exact composition of </w:t>
      </w:r>
      <w:r w:rsidR="00BE276E">
        <w:t xml:space="preserve">the </w:t>
      </w:r>
      <w:r w:rsidRPr="00416523">
        <w:t>Chinese pirate film market cannot be substantiated scientifically. These data intend only to convey the general flavor and scope of film viewing of a popular Chinese film critic in 2005, the closing year for the two-decade history presented in this paper. Over 90% of the films being commented</w:t>
      </w:r>
      <w:r w:rsidR="00BE276E">
        <w:t xml:space="preserve"> on</w:t>
      </w:r>
      <w:r w:rsidRPr="00416523">
        <w:t xml:space="preserve"> in his blog were not legally obtainable in China (</w:t>
      </w:r>
      <w:proofErr w:type="spellStart"/>
      <w:r w:rsidRPr="00416523">
        <w:t>Weixidi</w:t>
      </w:r>
      <w:proofErr w:type="spellEnd"/>
      <w:r w:rsidRPr="00416523">
        <w:t xml:space="preserve"> was based in Nanking, a second-tier city). Even for the Chinese films here, more than half were censored by the authority and circulated only in the piracy market.</w:t>
      </w:r>
    </w:p>
    <w:p w14:paraId="2E7B56B8" w14:textId="1E7E8D76" w:rsidR="00703B5A" w:rsidRPr="00416523" w:rsidRDefault="005703BA" w:rsidP="000C6300">
      <w:pPr>
        <w:spacing w:line="360" w:lineRule="auto"/>
        <w:ind w:firstLine="720"/>
      </w:pPr>
      <w:r>
        <w:rPr>
          <w:rFonts w:eastAsia="SimSun" w:hint="eastAsia"/>
          <w:lang w:eastAsia="zh-CN"/>
        </w:rPr>
        <w:t xml:space="preserve">In my personal correspondence with him regarding his audience, </w:t>
      </w:r>
      <w:proofErr w:type="spellStart"/>
      <w:r>
        <w:rPr>
          <w:rFonts w:eastAsia="SimSun" w:hint="eastAsia"/>
          <w:lang w:eastAsia="zh-CN"/>
        </w:rPr>
        <w:t>Weixidi</w:t>
      </w:r>
      <w:proofErr w:type="spellEnd"/>
      <w:r>
        <w:rPr>
          <w:rFonts w:eastAsia="SimSun" w:hint="eastAsia"/>
          <w:lang w:eastAsia="zh-CN"/>
        </w:rPr>
        <w:t xml:space="preserve"> describes his impression </w:t>
      </w:r>
      <w:bookmarkStart w:id="0" w:name="_GoBack"/>
      <w:bookmarkEnd w:id="0"/>
      <w:r>
        <w:rPr>
          <w:rFonts w:eastAsia="SimSun" w:hint="eastAsia"/>
          <w:lang w:eastAsia="zh-CN"/>
        </w:rPr>
        <w:t xml:space="preserve">that from the establishment of the blog to 2005, the active participants </w:t>
      </w:r>
      <w:r w:rsidR="00DB18C4">
        <w:rPr>
          <w:rFonts w:eastAsia="SimSun" w:hint="eastAsia"/>
          <w:lang w:eastAsia="zh-CN"/>
        </w:rPr>
        <w:t xml:space="preserve">gradually </w:t>
      </w:r>
      <w:r>
        <w:rPr>
          <w:rFonts w:eastAsia="SimSun" w:hint="eastAsia"/>
          <w:lang w:eastAsia="zh-CN"/>
        </w:rPr>
        <w:t xml:space="preserve">expanded from </w:t>
      </w:r>
      <w:r w:rsidR="00DB18C4">
        <w:rPr>
          <w:rFonts w:eastAsia="SimSun" w:hint="eastAsia"/>
          <w:lang w:eastAsia="zh-CN"/>
        </w:rPr>
        <w:t xml:space="preserve">the </w:t>
      </w:r>
      <w:r>
        <w:rPr>
          <w:rFonts w:eastAsia="SimSun" w:hint="eastAsia"/>
          <w:lang w:eastAsia="zh-CN"/>
        </w:rPr>
        <w:t xml:space="preserve">old, movie forum </w:t>
      </w:r>
      <w:r w:rsidR="00DB18C4">
        <w:rPr>
          <w:rFonts w:eastAsia="SimSun" w:hint="eastAsia"/>
          <w:lang w:eastAsia="zh-CN"/>
        </w:rPr>
        <w:t>circle</w:t>
      </w:r>
      <w:r>
        <w:rPr>
          <w:rFonts w:eastAsia="SimSun" w:hint="eastAsia"/>
          <w:lang w:eastAsia="zh-CN"/>
        </w:rPr>
        <w:t xml:space="preserve">s to </w:t>
      </w:r>
      <w:r w:rsidR="00DB18C4">
        <w:rPr>
          <w:rFonts w:eastAsia="SimSun"/>
          <w:lang w:eastAsia="zh-CN"/>
        </w:rPr>
        <w:t>“</w:t>
      </w:r>
      <w:r w:rsidR="00DB18C4">
        <w:rPr>
          <w:rFonts w:eastAsia="SimSun" w:hint="eastAsia"/>
          <w:lang w:eastAsia="zh-CN"/>
        </w:rPr>
        <w:t xml:space="preserve">broadly defined </w:t>
      </w:r>
      <w:proofErr w:type="spellStart"/>
      <w:r w:rsidR="00DB18C4" w:rsidRPr="00BE276E">
        <w:rPr>
          <w:rFonts w:eastAsia="SimSun" w:hint="eastAsia"/>
          <w:i/>
          <w:lang w:eastAsia="zh-CN"/>
        </w:rPr>
        <w:t>wenyi</w:t>
      </w:r>
      <w:proofErr w:type="spellEnd"/>
      <w:r w:rsidR="00DB18C4" w:rsidRPr="00BE276E">
        <w:rPr>
          <w:rFonts w:eastAsia="SimSun" w:hint="eastAsia"/>
          <w:i/>
          <w:lang w:eastAsia="zh-CN"/>
        </w:rPr>
        <w:t xml:space="preserve"> </w:t>
      </w:r>
      <w:proofErr w:type="spellStart"/>
      <w:r w:rsidR="00DB18C4" w:rsidRPr="00BE276E">
        <w:rPr>
          <w:rFonts w:eastAsia="SimSun" w:hint="eastAsia"/>
          <w:i/>
          <w:lang w:eastAsia="zh-CN"/>
        </w:rPr>
        <w:t>qingnian</w:t>
      </w:r>
      <w:proofErr w:type="spellEnd"/>
      <w:r w:rsidR="00BE276E">
        <w:rPr>
          <w:rFonts w:eastAsia="SimSun"/>
          <w:lang w:eastAsia="zh-CN"/>
        </w:rPr>
        <w:t>.”</w:t>
      </w:r>
      <w:r w:rsidR="00BE276E">
        <w:rPr>
          <w:rFonts w:eastAsia="SimSun" w:hint="eastAsia"/>
          <w:lang w:eastAsia="zh-CN"/>
        </w:rPr>
        <w:t xml:space="preserve"> </w:t>
      </w:r>
      <w:r w:rsidR="00BE276E">
        <w:rPr>
          <w:rFonts w:eastAsia="SimSun"/>
          <w:lang w:eastAsia="zh-CN"/>
        </w:rPr>
        <w:t>This Chinese term, l</w:t>
      </w:r>
      <w:r w:rsidR="00BE276E">
        <w:rPr>
          <w:rFonts w:eastAsia="SimSun" w:hint="eastAsia"/>
          <w:lang w:eastAsia="zh-CN"/>
        </w:rPr>
        <w:t>iterally translated</w:t>
      </w:r>
      <w:r w:rsidR="002B0077">
        <w:rPr>
          <w:rFonts w:eastAsia="SimSun" w:hint="eastAsia"/>
          <w:lang w:eastAsia="zh-CN"/>
        </w:rPr>
        <w:t xml:space="preserve"> as </w:t>
      </w:r>
      <w:r w:rsidR="002B0077">
        <w:rPr>
          <w:rFonts w:eastAsia="SimSun"/>
          <w:lang w:eastAsia="zh-CN"/>
        </w:rPr>
        <w:t>“</w:t>
      </w:r>
      <w:r w:rsidR="002B0077">
        <w:rPr>
          <w:rFonts w:eastAsia="SimSun" w:hint="eastAsia"/>
          <w:lang w:eastAsia="zh-CN"/>
        </w:rPr>
        <w:t>literary and art youth,</w:t>
      </w:r>
      <w:r w:rsidR="002B0077">
        <w:rPr>
          <w:rFonts w:eastAsia="SimSun"/>
          <w:lang w:eastAsia="zh-CN"/>
        </w:rPr>
        <w:t>”</w:t>
      </w:r>
      <w:r w:rsidR="002B0077">
        <w:rPr>
          <w:rFonts w:eastAsia="SimSun" w:hint="eastAsia"/>
          <w:lang w:eastAsia="zh-CN"/>
        </w:rPr>
        <w:t xml:space="preserve"> can refer to </w:t>
      </w:r>
      <w:r w:rsidR="002B0077" w:rsidRPr="002B0077">
        <w:rPr>
          <w:rFonts w:eastAsia="SimSun" w:hint="eastAsia"/>
          <w:i/>
          <w:lang w:eastAsia="zh-CN"/>
        </w:rPr>
        <w:t>anyone</w:t>
      </w:r>
      <w:r w:rsidR="00BE276E">
        <w:rPr>
          <w:rFonts w:eastAsia="SimSun"/>
          <w:lang w:eastAsia="zh-CN"/>
        </w:rPr>
        <w:t>,</w:t>
      </w:r>
      <w:r w:rsidR="002B0077">
        <w:rPr>
          <w:rFonts w:eastAsia="SimSun" w:hint="eastAsia"/>
          <w:lang w:eastAsia="zh-CN"/>
        </w:rPr>
        <w:t xml:space="preserve"> self-perceived or perceived by others</w:t>
      </w:r>
      <w:r w:rsidR="00BE276E">
        <w:rPr>
          <w:rFonts w:eastAsia="SimSun"/>
          <w:lang w:eastAsia="zh-CN"/>
        </w:rPr>
        <w:t>,</w:t>
      </w:r>
      <w:r w:rsidR="002B0077">
        <w:rPr>
          <w:rFonts w:eastAsia="SimSun" w:hint="eastAsia"/>
          <w:lang w:eastAsia="zh-CN"/>
        </w:rPr>
        <w:t xml:space="preserve"> to take some interest in reading, writing, movies, </w:t>
      </w:r>
      <w:r w:rsidR="00DD254D">
        <w:rPr>
          <w:rFonts w:eastAsia="SimSun" w:hint="eastAsia"/>
          <w:lang w:eastAsia="zh-CN"/>
        </w:rPr>
        <w:t>or</w:t>
      </w:r>
      <w:r w:rsidR="002B0077">
        <w:rPr>
          <w:rFonts w:eastAsia="SimSun" w:hint="eastAsia"/>
          <w:lang w:eastAsia="zh-CN"/>
        </w:rPr>
        <w:t xml:space="preserve"> music. It is an al</w:t>
      </w:r>
      <w:r w:rsidR="00BE276E">
        <w:rPr>
          <w:rFonts w:eastAsia="SimSun" w:hint="eastAsia"/>
          <w:lang w:eastAsia="zh-CN"/>
        </w:rPr>
        <w:t>l-over-the-place, everyday term</w:t>
      </w:r>
      <w:r w:rsidR="002B0077">
        <w:rPr>
          <w:rFonts w:eastAsia="SimSun" w:hint="eastAsia"/>
          <w:lang w:eastAsia="zh-CN"/>
        </w:rPr>
        <w:t xml:space="preserve">. </w:t>
      </w:r>
      <w:proofErr w:type="spellStart"/>
      <w:r w:rsidR="000C6300">
        <w:rPr>
          <w:rFonts w:eastAsia="SimSun" w:hint="eastAsia"/>
          <w:lang w:eastAsia="zh-CN"/>
        </w:rPr>
        <w:t>W</w:t>
      </w:r>
      <w:r w:rsidR="00490198">
        <w:rPr>
          <w:rFonts w:eastAsia="SimSun" w:hint="eastAsia"/>
          <w:lang w:eastAsia="zh-CN"/>
        </w:rPr>
        <w:t>eixidi</w:t>
      </w:r>
      <w:proofErr w:type="spellEnd"/>
      <w:r w:rsidR="00490198">
        <w:rPr>
          <w:rFonts w:eastAsia="SimSun" w:hint="eastAsia"/>
          <w:lang w:eastAsia="zh-CN"/>
        </w:rPr>
        <w:t xml:space="preserve"> comments that</w:t>
      </w:r>
      <w:r w:rsidR="000C6300">
        <w:rPr>
          <w:rFonts w:eastAsia="SimSun" w:hint="eastAsia"/>
          <w:lang w:eastAsia="zh-CN"/>
        </w:rPr>
        <w:t xml:space="preserve"> followers of film bloggers like himself are a broad population:</w:t>
      </w:r>
      <w:r w:rsidR="00F93645">
        <w:rPr>
          <w:rFonts w:eastAsia="SimSun" w:hint="eastAsia"/>
          <w:lang w:eastAsia="zh-CN"/>
        </w:rPr>
        <w:t xml:space="preserve"> </w:t>
      </w:r>
      <w:r w:rsidR="00F93645">
        <w:rPr>
          <w:rFonts w:eastAsia="SimSun"/>
          <w:lang w:eastAsia="zh-CN"/>
        </w:rPr>
        <w:t>“</w:t>
      </w:r>
      <w:r w:rsidR="00F93645">
        <w:rPr>
          <w:rFonts w:eastAsia="SimSun" w:hint="eastAsia"/>
          <w:lang w:eastAsia="zh-CN"/>
        </w:rPr>
        <w:t xml:space="preserve">some are students or perspective students in cinema, but more are just </w:t>
      </w:r>
      <w:r w:rsidR="00490198">
        <w:rPr>
          <w:rFonts w:eastAsia="SimSun" w:hint="eastAsia"/>
          <w:lang w:eastAsia="zh-CN"/>
        </w:rPr>
        <w:lastRenderedPageBreak/>
        <w:t xml:space="preserve">passionate </w:t>
      </w:r>
      <w:proofErr w:type="spellStart"/>
      <w:r w:rsidR="00F93645">
        <w:rPr>
          <w:rFonts w:eastAsia="SimSun" w:hint="eastAsia"/>
          <w:lang w:eastAsia="zh-CN"/>
        </w:rPr>
        <w:t>cinephiles</w:t>
      </w:r>
      <w:proofErr w:type="spellEnd"/>
      <w:r w:rsidR="00F93645">
        <w:rPr>
          <w:rFonts w:eastAsia="SimSun"/>
          <w:lang w:eastAsia="zh-CN"/>
        </w:rPr>
        <w:t>”—“</w:t>
      </w:r>
      <w:r w:rsidR="00F93645">
        <w:rPr>
          <w:rFonts w:eastAsia="SimSun" w:hint="eastAsia"/>
          <w:lang w:eastAsia="zh-CN"/>
        </w:rPr>
        <w:t xml:space="preserve">students [in all areas], and </w:t>
      </w:r>
      <w:r w:rsidR="0003448E">
        <w:rPr>
          <w:rFonts w:eastAsia="SimSun"/>
          <w:lang w:eastAsia="zh-CN"/>
        </w:rPr>
        <w:t xml:space="preserve">the </w:t>
      </w:r>
      <w:r w:rsidR="000C6300">
        <w:rPr>
          <w:rFonts w:eastAsia="SimSun" w:hint="eastAsia"/>
          <w:lang w:eastAsia="zh-CN"/>
        </w:rPr>
        <w:t>nine-to-fivers with stable jobs</w:t>
      </w:r>
      <w:r w:rsidR="00F93645">
        <w:rPr>
          <w:rFonts w:eastAsia="SimSun"/>
          <w:lang w:eastAsia="zh-CN"/>
        </w:rPr>
        <w:t>”</w:t>
      </w:r>
      <w:r w:rsidR="000C6300">
        <w:rPr>
          <w:rFonts w:eastAsia="SimSun" w:hint="eastAsia"/>
          <w:lang w:eastAsia="zh-CN"/>
        </w:rPr>
        <w:t xml:space="preserve"> (Personal correspondence, November 27, 2011).</w:t>
      </w:r>
    </w:p>
    <w:sectPr w:rsidR="00703B5A" w:rsidRPr="00416523" w:rsidSect="00504696">
      <w:headerReference w:type="default" r:id="rId8"/>
      <w:footerReference w:type="default" r:id="rId9"/>
      <w:headerReference w:type="first" r:id="rId10"/>
      <w:endnotePr>
        <w:numFmt w:val="decimal"/>
      </w:end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2798E" w14:textId="77777777" w:rsidR="001C0700" w:rsidRDefault="001C0700">
      <w:r>
        <w:separator/>
      </w:r>
    </w:p>
  </w:endnote>
  <w:endnote w:type="continuationSeparator" w:id="0">
    <w:p w14:paraId="3CEE5E2C" w14:textId="77777777" w:rsidR="001C0700" w:rsidRDefault="001C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6214"/>
      <w:docPartObj>
        <w:docPartGallery w:val="Page Numbers (Bottom of Page)"/>
        <w:docPartUnique/>
      </w:docPartObj>
    </w:sdtPr>
    <w:sdtEndPr/>
    <w:sdtContent>
      <w:p w14:paraId="4DE8C558" w14:textId="77777777" w:rsidR="00B868F4" w:rsidRDefault="00B868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4B2">
          <w:rPr>
            <w:noProof/>
          </w:rPr>
          <w:t>8</w:t>
        </w:r>
        <w:r>
          <w:fldChar w:fldCharType="end"/>
        </w:r>
      </w:p>
    </w:sdtContent>
  </w:sdt>
  <w:p w14:paraId="75E78FDE" w14:textId="77777777" w:rsidR="00B868F4" w:rsidRDefault="00B868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557FB" w14:textId="77777777" w:rsidR="001C0700" w:rsidRDefault="001C0700">
      <w:r>
        <w:separator/>
      </w:r>
    </w:p>
  </w:footnote>
  <w:footnote w:type="continuationSeparator" w:id="0">
    <w:p w14:paraId="61ECC99C" w14:textId="77777777" w:rsidR="001C0700" w:rsidRDefault="001C0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6A34A" w14:textId="77777777" w:rsidR="00B868F4" w:rsidRPr="00A12BBF" w:rsidRDefault="00B868F4">
    <w:pPr>
      <w:pStyle w:val="Header"/>
      <w:rPr>
        <w:rFonts w:eastAsiaTheme="minorEastAsia"/>
        <w:snapToGrid w:val="0"/>
      </w:rPr>
    </w:pPr>
    <w:r w:rsidRPr="00A12BBF">
      <w:rPr>
        <w:rFonts w:eastAsiaTheme="minorEastAsia"/>
        <w:snapToGrid w:val="0"/>
      </w:rPr>
      <w:t>MOVIE TALK AND CHINESE PIRATE FILM CONSUMPTION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0885E" w14:textId="77777777" w:rsidR="00B868F4" w:rsidRDefault="00B868F4">
    <w:pPr>
      <w:pStyle w:val="Header"/>
    </w:pPr>
    <w:r>
      <w:t xml:space="preserve">Running head: </w:t>
    </w:r>
    <w:r w:rsidRPr="00A12BBF">
      <w:t>MOVIE TALK AND CHINESE PIRATE FILM CONSUMPTION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96"/>
    <w:rsid w:val="00030201"/>
    <w:rsid w:val="0003448E"/>
    <w:rsid w:val="000470DF"/>
    <w:rsid w:val="000C6300"/>
    <w:rsid w:val="0010217C"/>
    <w:rsid w:val="00131B40"/>
    <w:rsid w:val="001C0700"/>
    <w:rsid w:val="0021249C"/>
    <w:rsid w:val="00270B3B"/>
    <w:rsid w:val="002776A9"/>
    <w:rsid w:val="002A2579"/>
    <w:rsid w:val="002B0077"/>
    <w:rsid w:val="003639AB"/>
    <w:rsid w:val="003F320E"/>
    <w:rsid w:val="00416523"/>
    <w:rsid w:val="00490198"/>
    <w:rsid w:val="00501041"/>
    <w:rsid w:val="00504696"/>
    <w:rsid w:val="00570008"/>
    <w:rsid w:val="005703BA"/>
    <w:rsid w:val="005969D9"/>
    <w:rsid w:val="00596AA4"/>
    <w:rsid w:val="005B1531"/>
    <w:rsid w:val="005D54B2"/>
    <w:rsid w:val="006370AE"/>
    <w:rsid w:val="006A2935"/>
    <w:rsid w:val="00703B5A"/>
    <w:rsid w:val="00766ACA"/>
    <w:rsid w:val="0088437C"/>
    <w:rsid w:val="008F7F04"/>
    <w:rsid w:val="00912CC4"/>
    <w:rsid w:val="0098798E"/>
    <w:rsid w:val="00997868"/>
    <w:rsid w:val="009B2367"/>
    <w:rsid w:val="009C3962"/>
    <w:rsid w:val="00A03429"/>
    <w:rsid w:val="00B11EBA"/>
    <w:rsid w:val="00B72959"/>
    <w:rsid w:val="00B72C7D"/>
    <w:rsid w:val="00B868F4"/>
    <w:rsid w:val="00B94750"/>
    <w:rsid w:val="00BC5A63"/>
    <w:rsid w:val="00BE276E"/>
    <w:rsid w:val="00C20E7E"/>
    <w:rsid w:val="00C667A1"/>
    <w:rsid w:val="00C846C6"/>
    <w:rsid w:val="00C953ED"/>
    <w:rsid w:val="00CA0AB5"/>
    <w:rsid w:val="00D14341"/>
    <w:rsid w:val="00D533DF"/>
    <w:rsid w:val="00DB18C4"/>
    <w:rsid w:val="00DB6718"/>
    <w:rsid w:val="00DD254D"/>
    <w:rsid w:val="00DD5BB6"/>
    <w:rsid w:val="00DD63A7"/>
    <w:rsid w:val="00DD7E0E"/>
    <w:rsid w:val="00DE2B3E"/>
    <w:rsid w:val="00E507D0"/>
    <w:rsid w:val="00EC1285"/>
    <w:rsid w:val="00F9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F19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696"/>
    <w:pPr>
      <w:spacing w:after="0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next w:val="BodyTextFirstIndent"/>
    <w:link w:val="FootnoteTextChar"/>
    <w:uiPriority w:val="99"/>
    <w:unhideWhenUsed/>
    <w:rsid w:val="0021249C"/>
    <w:pPr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249C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1249C"/>
    <w:pPr>
      <w:spacing w:after="120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1249C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1249C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1249C"/>
  </w:style>
  <w:style w:type="character" w:styleId="Hyperlink">
    <w:name w:val="Hyperlink"/>
    <w:basedOn w:val="DefaultParagraphFont"/>
    <w:uiPriority w:val="99"/>
    <w:unhideWhenUsed/>
    <w:rsid w:val="0050469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46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696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5046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696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Caption">
    <w:name w:val="caption"/>
    <w:basedOn w:val="Normal"/>
    <w:next w:val="Normal"/>
    <w:qFormat/>
    <w:rsid w:val="00504696"/>
    <w:pPr>
      <w:widowControl w:val="0"/>
      <w:jc w:val="both"/>
    </w:pPr>
    <w:rPr>
      <w:rFonts w:ascii="Arial" w:eastAsia="SimHei" w:hAnsi="Arial" w:cs="Arial"/>
      <w:kern w:val="2"/>
      <w:sz w:val="20"/>
      <w:szCs w:val="20"/>
      <w:lang w:eastAsia="zh-CN"/>
    </w:rPr>
  </w:style>
  <w:style w:type="table" w:styleId="TableGrid">
    <w:name w:val="Table Grid"/>
    <w:basedOn w:val="TableNormal"/>
    <w:uiPriority w:val="59"/>
    <w:rsid w:val="00504696"/>
    <w:pPr>
      <w:spacing w:after="0"/>
    </w:pPr>
    <w:rPr>
      <w:rFonts w:ascii="Calibri" w:eastAsia="PMingLiU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696"/>
    <w:pPr>
      <w:spacing w:after="0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next w:val="BodyTextFirstIndent"/>
    <w:link w:val="FootnoteTextChar"/>
    <w:uiPriority w:val="99"/>
    <w:unhideWhenUsed/>
    <w:rsid w:val="0021249C"/>
    <w:pPr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249C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1249C"/>
    <w:pPr>
      <w:spacing w:after="120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1249C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1249C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1249C"/>
  </w:style>
  <w:style w:type="character" w:styleId="Hyperlink">
    <w:name w:val="Hyperlink"/>
    <w:basedOn w:val="DefaultParagraphFont"/>
    <w:uiPriority w:val="99"/>
    <w:unhideWhenUsed/>
    <w:rsid w:val="0050469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46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696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5046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696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Caption">
    <w:name w:val="caption"/>
    <w:basedOn w:val="Normal"/>
    <w:next w:val="Normal"/>
    <w:qFormat/>
    <w:rsid w:val="00504696"/>
    <w:pPr>
      <w:widowControl w:val="0"/>
      <w:jc w:val="both"/>
    </w:pPr>
    <w:rPr>
      <w:rFonts w:ascii="Arial" w:eastAsia="SimHei" w:hAnsi="Arial" w:cs="Arial"/>
      <w:kern w:val="2"/>
      <w:sz w:val="20"/>
      <w:szCs w:val="20"/>
      <w:lang w:eastAsia="zh-CN"/>
    </w:rPr>
  </w:style>
  <w:style w:type="table" w:styleId="TableGrid">
    <w:name w:val="Table Grid"/>
    <w:basedOn w:val="TableNormal"/>
    <w:uiPriority w:val="59"/>
    <w:rsid w:val="00504696"/>
    <w:pPr>
      <w:spacing w:after="0"/>
    </w:pPr>
    <w:rPr>
      <w:rFonts w:ascii="Calibri" w:eastAsia="PMingLiU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vcd.cinepedia.c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Xiao Wu</dc:creator>
  <cp:lastModifiedBy>University Library</cp:lastModifiedBy>
  <cp:revision>9</cp:revision>
  <dcterms:created xsi:type="dcterms:W3CDTF">2011-11-09T23:14:00Z</dcterms:created>
  <dcterms:modified xsi:type="dcterms:W3CDTF">2011-12-02T18:10:00Z</dcterms:modified>
</cp:coreProperties>
</file>