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B183C" w14:textId="77777777" w:rsidR="009D785E" w:rsidRPr="00C5416F" w:rsidRDefault="009D785E" w:rsidP="009D785E">
      <w:pPr>
        <w:spacing w:line="276" w:lineRule="auto"/>
        <w:rPr>
          <w:rFonts w:ascii="Times" w:hAnsi="Times"/>
          <w:sz w:val="40"/>
          <w:szCs w:val="40"/>
          <w:lang w:val="en-US"/>
        </w:rPr>
      </w:pPr>
      <w:r w:rsidRPr="00C5416F">
        <w:rPr>
          <w:rFonts w:ascii="Times" w:hAnsi="Times"/>
          <w:sz w:val="40"/>
          <w:szCs w:val="40"/>
          <w:lang w:val="en-US"/>
        </w:rPr>
        <w:t>Supplementary Materials</w:t>
      </w:r>
    </w:p>
    <w:p w14:paraId="73B55F76" w14:textId="2FDE5F78" w:rsidR="009D785E" w:rsidRPr="00C5416F" w:rsidRDefault="009D785E" w:rsidP="009D785E">
      <w:pPr>
        <w:spacing w:line="276" w:lineRule="auto"/>
        <w:rPr>
          <w:rFonts w:ascii="Times" w:hAnsi="Times"/>
          <w:sz w:val="28"/>
          <w:szCs w:val="28"/>
          <w:lang w:val="en-US"/>
        </w:rPr>
      </w:pPr>
      <w:r w:rsidRPr="00C5416F">
        <w:rPr>
          <w:rFonts w:ascii="Times" w:hAnsi="Times"/>
          <w:sz w:val="28"/>
          <w:szCs w:val="28"/>
          <w:lang w:val="en-US"/>
        </w:rPr>
        <w:t>Not Intended for Publication</w:t>
      </w:r>
    </w:p>
    <w:p w14:paraId="21895304" w14:textId="77777777" w:rsidR="009D785E" w:rsidRPr="00C5416F" w:rsidRDefault="009D785E" w:rsidP="009D785E">
      <w:pPr>
        <w:spacing w:line="276" w:lineRule="auto"/>
        <w:rPr>
          <w:rFonts w:ascii="Times" w:hAnsi="Times"/>
          <w:b/>
          <w:bCs/>
          <w:sz w:val="40"/>
          <w:szCs w:val="40"/>
          <w:lang w:val="en-US"/>
        </w:rPr>
      </w:pPr>
    </w:p>
    <w:p w14:paraId="7E88466A" w14:textId="28BABB74" w:rsidR="009D785E" w:rsidRPr="00C5416F" w:rsidRDefault="009D785E" w:rsidP="009D785E">
      <w:pPr>
        <w:spacing w:line="276" w:lineRule="auto"/>
        <w:rPr>
          <w:rFonts w:ascii="Times" w:hAnsi="Times"/>
          <w:b/>
          <w:bCs/>
          <w:sz w:val="52"/>
          <w:szCs w:val="52"/>
          <w:lang w:val="en-US"/>
        </w:rPr>
      </w:pPr>
    </w:p>
    <w:p w14:paraId="1EB625BD" w14:textId="77777777" w:rsidR="006A6B66" w:rsidRPr="00C5416F" w:rsidRDefault="006A6B66" w:rsidP="009D785E">
      <w:pPr>
        <w:spacing w:line="276" w:lineRule="auto"/>
        <w:rPr>
          <w:rFonts w:ascii="Times" w:hAnsi="Times"/>
          <w:b/>
          <w:bCs/>
          <w:sz w:val="52"/>
          <w:szCs w:val="52"/>
          <w:lang w:val="en-US"/>
        </w:rPr>
      </w:pPr>
    </w:p>
    <w:p w14:paraId="58BBAB65" w14:textId="77777777" w:rsidR="009D785E" w:rsidRPr="00C5416F" w:rsidRDefault="009D785E" w:rsidP="009D785E">
      <w:pPr>
        <w:spacing w:line="276" w:lineRule="auto"/>
        <w:rPr>
          <w:rFonts w:ascii="Times" w:hAnsi="Times"/>
          <w:b/>
          <w:bCs/>
          <w:sz w:val="52"/>
          <w:szCs w:val="52"/>
          <w:lang w:val="en-US"/>
        </w:rPr>
      </w:pPr>
    </w:p>
    <w:p w14:paraId="7439476A" w14:textId="75805EA4" w:rsidR="009D785E" w:rsidRPr="00C5416F" w:rsidRDefault="009D785E" w:rsidP="009D785E">
      <w:pPr>
        <w:spacing w:line="276" w:lineRule="auto"/>
        <w:rPr>
          <w:rFonts w:ascii="Times" w:hAnsi="Times"/>
          <w:b/>
          <w:bCs/>
          <w:sz w:val="52"/>
          <w:szCs w:val="52"/>
          <w:lang w:val="en-US"/>
        </w:rPr>
      </w:pPr>
      <w:r w:rsidRPr="00C5416F">
        <w:rPr>
          <w:rFonts w:ascii="Times" w:hAnsi="Times"/>
          <w:b/>
          <w:bCs/>
          <w:sz w:val="52"/>
          <w:szCs w:val="52"/>
          <w:lang w:val="en-US"/>
        </w:rPr>
        <w:t>Making Politics Attractive</w:t>
      </w:r>
    </w:p>
    <w:p w14:paraId="62460EFA" w14:textId="7BA7ECED" w:rsidR="00A63686" w:rsidRPr="00C5416F" w:rsidRDefault="009D785E" w:rsidP="009D785E">
      <w:pPr>
        <w:spacing w:line="276" w:lineRule="auto"/>
        <w:rPr>
          <w:rFonts w:ascii="Times" w:hAnsi="Times"/>
          <w:b/>
          <w:bCs/>
          <w:sz w:val="40"/>
          <w:szCs w:val="40"/>
          <w:lang w:val="en-US"/>
        </w:rPr>
      </w:pPr>
      <w:r w:rsidRPr="00C5416F">
        <w:rPr>
          <w:rFonts w:ascii="Times" w:hAnsi="Times"/>
          <w:b/>
          <w:bCs/>
          <w:sz w:val="40"/>
          <w:szCs w:val="40"/>
          <w:lang w:val="en-US"/>
        </w:rPr>
        <w:t>Satirical Memes and Exposure to Political Information in New Media Environment in Russia</w:t>
      </w:r>
    </w:p>
    <w:p w14:paraId="29C5E77C" w14:textId="4D7B1E98" w:rsidR="00D843CF" w:rsidRPr="00C5416F" w:rsidRDefault="00D843CF" w:rsidP="00D843CF">
      <w:pPr>
        <w:spacing w:line="276" w:lineRule="auto"/>
        <w:rPr>
          <w:rFonts w:ascii="Times" w:hAnsi="Times"/>
          <w:b/>
          <w:bCs/>
          <w:lang w:val="en-US"/>
        </w:rPr>
      </w:pPr>
    </w:p>
    <w:p w14:paraId="4BA6259C" w14:textId="77777777" w:rsidR="009D785E" w:rsidRPr="00C5416F" w:rsidRDefault="009D785E" w:rsidP="009D785E">
      <w:pPr>
        <w:pStyle w:val="Authornames"/>
        <w:rPr>
          <w:rFonts w:ascii="Times" w:hAnsi="Times"/>
          <w:sz w:val="32"/>
          <w:szCs w:val="32"/>
          <w:lang w:val="en-US"/>
        </w:rPr>
      </w:pPr>
    </w:p>
    <w:p w14:paraId="26D3AD80" w14:textId="29D14A0D" w:rsidR="00D843CF" w:rsidRPr="00856E07" w:rsidRDefault="00856E07" w:rsidP="00D843CF">
      <w:pPr>
        <w:pStyle w:val="Affiliation"/>
        <w:jc w:val="both"/>
        <w:rPr>
          <w:rFonts w:ascii="Times" w:hAnsi="Times"/>
          <w:iCs/>
          <w:vertAlign w:val="superscript"/>
          <w:lang w:val="en-RU"/>
        </w:rPr>
      </w:pPr>
      <w:r w:rsidRPr="00856E07">
        <w:rPr>
          <w:rFonts w:ascii="Times" w:hAnsi="Times"/>
          <w:iCs/>
          <w:sz w:val="32"/>
          <w:szCs w:val="32"/>
          <w:lang w:val="en-US"/>
        </w:rPr>
        <w:t>[anonymized for review]</w:t>
      </w:r>
    </w:p>
    <w:p w14:paraId="419BA69A" w14:textId="77777777" w:rsidR="006A6B66" w:rsidRPr="00856E07" w:rsidRDefault="006A6B66" w:rsidP="00D843CF">
      <w:pPr>
        <w:pStyle w:val="Affiliation"/>
        <w:jc w:val="both"/>
        <w:rPr>
          <w:rFonts w:ascii="Times" w:hAnsi="Times"/>
          <w:iCs/>
          <w:vertAlign w:val="superscript"/>
          <w:lang w:val="en-US"/>
        </w:rPr>
      </w:pPr>
    </w:p>
    <w:p w14:paraId="2110076B" w14:textId="01BB0F0C" w:rsidR="00D843CF" w:rsidRPr="00856E07" w:rsidRDefault="00856E07" w:rsidP="00D843CF">
      <w:pPr>
        <w:spacing w:line="276" w:lineRule="auto"/>
        <w:rPr>
          <w:rFonts w:ascii="Times" w:hAnsi="Times"/>
          <w:b/>
          <w:bCs/>
          <w:i/>
          <w:iCs/>
        </w:rPr>
      </w:pPr>
      <w:r w:rsidRPr="00856E07">
        <w:rPr>
          <w:rFonts w:ascii="Times" w:hAnsi="Times"/>
          <w:i/>
          <w:iCs/>
          <w:vertAlign w:val="superscript"/>
          <w:lang w:val="en-US"/>
        </w:rPr>
        <w:t>[anonymized for review]</w:t>
      </w:r>
    </w:p>
    <w:p w14:paraId="68DCC7A2" w14:textId="77777777" w:rsidR="00D843CF" w:rsidRPr="00C5416F" w:rsidRDefault="00D843CF">
      <w:pPr>
        <w:rPr>
          <w:rFonts w:ascii="Times" w:hAnsi="Times"/>
          <w:b/>
          <w:bCs/>
          <w:lang w:val="en-US"/>
        </w:rPr>
      </w:pPr>
      <w:r w:rsidRPr="00C5416F">
        <w:rPr>
          <w:rFonts w:ascii="Times" w:hAnsi="Times"/>
          <w:b/>
          <w:bCs/>
          <w:lang w:val="en-US"/>
        </w:rPr>
        <w:br w:type="page"/>
      </w:r>
    </w:p>
    <w:p w14:paraId="1E3F0272" w14:textId="3314C2BE" w:rsidR="006A6B66" w:rsidRPr="00B4147B" w:rsidRDefault="00D843CF" w:rsidP="00C02A8F">
      <w:pPr>
        <w:rPr>
          <w:rFonts w:ascii="Times" w:hAnsi="Times"/>
          <w:b/>
          <w:bCs/>
          <w:sz w:val="32"/>
          <w:szCs w:val="32"/>
          <w:lang w:val="ru-RU"/>
        </w:rPr>
      </w:pPr>
      <w:r w:rsidRPr="00B4147B">
        <w:rPr>
          <w:rFonts w:ascii="Times" w:hAnsi="Times"/>
          <w:b/>
          <w:bCs/>
          <w:sz w:val="32"/>
          <w:szCs w:val="32"/>
          <w:lang w:val="en-US"/>
        </w:rPr>
        <w:lastRenderedPageBreak/>
        <w:t>Contents</w:t>
      </w:r>
    </w:p>
    <w:sdt>
      <w:sdtPr>
        <w:rPr>
          <w:rFonts w:ascii="Times New Roman" w:eastAsia="Times New Roman" w:hAnsi="Times New Roman" w:cs="Times New Roman"/>
          <w:b w:val="0"/>
          <w:bCs w:val="0"/>
          <w:color w:val="auto"/>
          <w:sz w:val="24"/>
          <w:szCs w:val="24"/>
          <w:lang w:val="en-RU" w:eastAsia="en-GB"/>
        </w:rPr>
        <w:id w:val="1147407951"/>
        <w:docPartObj>
          <w:docPartGallery w:val="Table of Contents"/>
          <w:docPartUnique/>
        </w:docPartObj>
      </w:sdtPr>
      <w:sdtEndPr>
        <w:rPr>
          <w:noProof/>
        </w:rPr>
      </w:sdtEndPr>
      <w:sdtContent>
        <w:p w14:paraId="7F636C12" w14:textId="18999228" w:rsidR="00B4147B" w:rsidRPr="00B4147B" w:rsidRDefault="00B4147B" w:rsidP="00B4147B">
          <w:pPr>
            <w:pStyle w:val="TOCHeading"/>
            <w:spacing w:line="360" w:lineRule="auto"/>
            <w:rPr>
              <w:rFonts w:ascii="Times New Roman" w:hAnsi="Times New Roman" w:cs="Times New Roman"/>
            </w:rPr>
          </w:pPr>
        </w:p>
        <w:p w14:paraId="2A8E1842" w14:textId="29BD0C55" w:rsidR="00B4147B" w:rsidRPr="00B4147B" w:rsidRDefault="00B4147B" w:rsidP="00B4147B">
          <w:pPr>
            <w:pStyle w:val="TOC1"/>
            <w:tabs>
              <w:tab w:val="right" w:leader="dot" w:pos="9010"/>
            </w:tabs>
            <w:spacing w:line="360" w:lineRule="auto"/>
            <w:rPr>
              <w:rFonts w:ascii="Times New Roman" w:eastAsiaTheme="minorEastAsia" w:hAnsi="Times New Roman"/>
              <w:b w:val="0"/>
              <w:bCs w:val="0"/>
              <w:i w:val="0"/>
              <w:iCs w:val="0"/>
              <w:noProof/>
              <w:lang w:val="en-RU"/>
            </w:rPr>
          </w:pPr>
          <w:r w:rsidRPr="00B4147B">
            <w:rPr>
              <w:rFonts w:ascii="Times New Roman" w:hAnsi="Times New Roman"/>
              <w:b w:val="0"/>
              <w:bCs w:val="0"/>
              <w:i w:val="0"/>
              <w:iCs w:val="0"/>
            </w:rPr>
            <w:fldChar w:fldCharType="begin"/>
          </w:r>
          <w:r w:rsidRPr="00B4147B">
            <w:rPr>
              <w:rFonts w:ascii="Times New Roman" w:hAnsi="Times New Roman"/>
              <w:i w:val="0"/>
              <w:iCs w:val="0"/>
            </w:rPr>
            <w:instrText xml:space="preserve"> TOC \o "1-3" \h \z \u </w:instrText>
          </w:r>
          <w:r w:rsidRPr="00B4147B">
            <w:rPr>
              <w:rFonts w:ascii="Times New Roman" w:hAnsi="Times New Roman"/>
              <w:b w:val="0"/>
              <w:bCs w:val="0"/>
              <w:i w:val="0"/>
              <w:iCs w:val="0"/>
            </w:rPr>
            <w:fldChar w:fldCharType="separate"/>
          </w:r>
          <w:hyperlink w:anchor="_Toc51420899" w:history="1">
            <w:r w:rsidRPr="00B4147B">
              <w:rPr>
                <w:rStyle w:val="Hyperlink"/>
                <w:rFonts w:ascii="Times New Roman" w:hAnsi="Times New Roman"/>
                <w:i w:val="0"/>
                <w:iCs w:val="0"/>
                <w:noProof/>
                <w:lang w:val="en-US"/>
              </w:rPr>
              <w:t>Appendix A. Ethical Considerations Regarding the Experiment</w:t>
            </w:r>
            <w:r w:rsidRPr="00B4147B">
              <w:rPr>
                <w:rFonts w:ascii="Times New Roman" w:hAnsi="Times New Roman"/>
                <w:b w:val="0"/>
                <w:bCs w:val="0"/>
                <w:i w:val="0"/>
                <w:iCs w:val="0"/>
                <w:noProof/>
                <w:webHidden/>
              </w:rPr>
              <w:tab/>
            </w:r>
            <w:r w:rsidRPr="00B4147B">
              <w:rPr>
                <w:rFonts w:ascii="Times New Roman" w:hAnsi="Times New Roman"/>
                <w:b w:val="0"/>
                <w:bCs w:val="0"/>
                <w:i w:val="0"/>
                <w:iCs w:val="0"/>
                <w:noProof/>
                <w:webHidden/>
              </w:rPr>
              <w:fldChar w:fldCharType="begin"/>
            </w:r>
            <w:r w:rsidRPr="00B4147B">
              <w:rPr>
                <w:rFonts w:ascii="Times New Roman" w:hAnsi="Times New Roman"/>
                <w:b w:val="0"/>
                <w:bCs w:val="0"/>
                <w:i w:val="0"/>
                <w:iCs w:val="0"/>
                <w:noProof/>
                <w:webHidden/>
              </w:rPr>
              <w:instrText xml:space="preserve"> PAGEREF _Toc51420899 \h </w:instrText>
            </w:r>
            <w:r w:rsidRPr="00B4147B">
              <w:rPr>
                <w:rFonts w:ascii="Times New Roman" w:hAnsi="Times New Roman"/>
                <w:b w:val="0"/>
                <w:bCs w:val="0"/>
                <w:i w:val="0"/>
                <w:iCs w:val="0"/>
                <w:noProof/>
                <w:webHidden/>
              </w:rPr>
            </w:r>
            <w:r w:rsidRPr="00B4147B">
              <w:rPr>
                <w:rFonts w:ascii="Times New Roman" w:hAnsi="Times New Roman"/>
                <w:b w:val="0"/>
                <w:bCs w:val="0"/>
                <w:i w:val="0"/>
                <w:iCs w:val="0"/>
                <w:noProof/>
                <w:webHidden/>
              </w:rPr>
              <w:fldChar w:fldCharType="separate"/>
            </w:r>
            <w:r w:rsidRPr="00B4147B">
              <w:rPr>
                <w:rFonts w:ascii="Times New Roman" w:hAnsi="Times New Roman"/>
                <w:b w:val="0"/>
                <w:bCs w:val="0"/>
                <w:i w:val="0"/>
                <w:iCs w:val="0"/>
                <w:noProof/>
                <w:webHidden/>
              </w:rPr>
              <w:t>3</w:t>
            </w:r>
            <w:r w:rsidRPr="00B4147B">
              <w:rPr>
                <w:rFonts w:ascii="Times New Roman" w:hAnsi="Times New Roman"/>
                <w:b w:val="0"/>
                <w:bCs w:val="0"/>
                <w:i w:val="0"/>
                <w:iCs w:val="0"/>
                <w:noProof/>
                <w:webHidden/>
              </w:rPr>
              <w:fldChar w:fldCharType="end"/>
            </w:r>
          </w:hyperlink>
        </w:p>
        <w:p w14:paraId="28456868" w14:textId="6408EC98"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0" w:history="1">
            <w:r w:rsidR="00B4147B" w:rsidRPr="00B4147B">
              <w:rPr>
                <w:rStyle w:val="Hyperlink"/>
                <w:rFonts w:ascii="Times New Roman" w:hAnsi="Times New Roman"/>
                <w:i w:val="0"/>
                <w:iCs w:val="0"/>
                <w:noProof/>
                <w:lang w:val="en-US"/>
              </w:rPr>
              <w:t>Appendix B. The Eligibility and Baseline Sample Characteristics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_Toc51420900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4</w:t>
            </w:r>
            <w:r w:rsidR="00B4147B" w:rsidRPr="00B4147B">
              <w:rPr>
                <w:rFonts w:ascii="Times New Roman" w:hAnsi="Times New Roman"/>
                <w:b w:val="0"/>
                <w:bCs w:val="0"/>
                <w:i w:val="0"/>
                <w:iCs w:val="0"/>
                <w:noProof/>
                <w:webHidden/>
              </w:rPr>
              <w:fldChar w:fldCharType="end"/>
            </w:r>
          </w:hyperlink>
        </w:p>
        <w:p w14:paraId="09C31BC0" w14:textId="0538C81E"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1" w:history="1">
            <w:r w:rsidR="00B4147B" w:rsidRPr="00B4147B">
              <w:rPr>
                <w:rStyle w:val="Hyperlink"/>
                <w:rFonts w:ascii="Times New Roman" w:hAnsi="Times New Roman"/>
                <w:i w:val="0"/>
                <w:iCs w:val="0"/>
                <w:noProof/>
                <w:lang w:val="en-US"/>
              </w:rPr>
              <w:t>Appendix C. CONSORT Flow Diagram</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_Toc51420901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5</w:t>
            </w:r>
            <w:r w:rsidR="00B4147B" w:rsidRPr="00B4147B">
              <w:rPr>
                <w:rFonts w:ascii="Times New Roman" w:hAnsi="Times New Roman"/>
                <w:b w:val="0"/>
                <w:bCs w:val="0"/>
                <w:i w:val="0"/>
                <w:iCs w:val="0"/>
                <w:noProof/>
                <w:webHidden/>
              </w:rPr>
              <w:fldChar w:fldCharType="end"/>
            </w:r>
          </w:hyperlink>
        </w:p>
        <w:p w14:paraId="1D0C508C" w14:textId="2492B85B"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2" w:history="1">
            <w:r w:rsidR="00B4147B" w:rsidRPr="00B4147B">
              <w:rPr>
                <w:rStyle w:val="Hyperlink"/>
                <w:rFonts w:ascii="Times New Roman" w:hAnsi="Times New Roman"/>
                <w:i w:val="0"/>
                <w:iCs w:val="0"/>
                <w:noProof/>
                <w:lang w:val="en-US"/>
              </w:rPr>
              <w:t>Appendix D. Randomization Checks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_Toc51420902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6</w:t>
            </w:r>
            <w:r w:rsidR="00B4147B" w:rsidRPr="00B4147B">
              <w:rPr>
                <w:rFonts w:ascii="Times New Roman" w:hAnsi="Times New Roman"/>
                <w:b w:val="0"/>
                <w:bCs w:val="0"/>
                <w:i w:val="0"/>
                <w:iCs w:val="0"/>
                <w:noProof/>
                <w:webHidden/>
              </w:rPr>
              <w:fldChar w:fldCharType="end"/>
            </w:r>
          </w:hyperlink>
        </w:p>
        <w:p w14:paraId="7C7ABC62" w14:textId="17A29D64"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3" w:history="1">
            <w:r w:rsidR="00B4147B" w:rsidRPr="00B4147B">
              <w:rPr>
                <w:rStyle w:val="Hyperlink"/>
                <w:rFonts w:ascii="Times New Roman" w:hAnsi="Times New Roman"/>
                <w:i w:val="0"/>
                <w:iCs w:val="0"/>
                <w:noProof/>
                <w:lang w:val="en-US"/>
              </w:rPr>
              <w:t>Appendix E. Control, Placebo, and Treatment Materials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_Toc51420903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8</w:t>
            </w:r>
            <w:r w:rsidR="00B4147B" w:rsidRPr="00B4147B">
              <w:rPr>
                <w:rFonts w:ascii="Times New Roman" w:hAnsi="Times New Roman"/>
                <w:b w:val="0"/>
                <w:bCs w:val="0"/>
                <w:i w:val="0"/>
                <w:iCs w:val="0"/>
                <w:noProof/>
                <w:webHidden/>
              </w:rPr>
              <w:fldChar w:fldCharType="end"/>
            </w:r>
          </w:hyperlink>
        </w:p>
        <w:p w14:paraId="0B99FE48" w14:textId="5ACCD8C8"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4" w:history="1">
            <w:r w:rsidR="00B4147B" w:rsidRPr="00B4147B">
              <w:rPr>
                <w:rStyle w:val="Hyperlink"/>
                <w:rFonts w:ascii="Times New Roman" w:hAnsi="Times New Roman"/>
                <w:i w:val="0"/>
                <w:iCs w:val="0"/>
                <w:noProof/>
                <w:lang w:val="en-US"/>
              </w:rPr>
              <w:t>Appendix F. Descriptive Statistics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_Toc51420904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15</w:t>
            </w:r>
            <w:r w:rsidR="00B4147B" w:rsidRPr="00B4147B">
              <w:rPr>
                <w:rFonts w:ascii="Times New Roman" w:hAnsi="Times New Roman"/>
                <w:b w:val="0"/>
                <w:bCs w:val="0"/>
                <w:i w:val="0"/>
                <w:iCs w:val="0"/>
                <w:noProof/>
                <w:webHidden/>
              </w:rPr>
              <w:fldChar w:fldCharType="end"/>
            </w:r>
          </w:hyperlink>
        </w:p>
        <w:p w14:paraId="2DBCBB3E" w14:textId="556405C5"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5" w:history="1">
            <w:r w:rsidR="00B4147B" w:rsidRPr="00B4147B">
              <w:rPr>
                <w:rStyle w:val="Hyperlink"/>
                <w:rFonts w:ascii="Times New Roman" w:hAnsi="Times New Roman"/>
                <w:i w:val="0"/>
                <w:iCs w:val="0"/>
                <w:noProof/>
                <w:lang w:val="en-US"/>
              </w:rPr>
              <w:t>Appendix G. OLS Models Estimates of ATEs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_Toc51420905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16</w:t>
            </w:r>
            <w:r w:rsidR="00B4147B" w:rsidRPr="00B4147B">
              <w:rPr>
                <w:rFonts w:ascii="Times New Roman" w:hAnsi="Times New Roman"/>
                <w:b w:val="0"/>
                <w:bCs w:val="0"/>
                <w:i w:val="0"/>
                <w:iCs w:val="0"/>
                <w:noProof/>
                <w:webHidden/>
              </w:rPr>
              <w:fldChar w:fldCharType="end"/>
            </w:r>
          </w:hyperlink>
        </w:p>
        <w:p w14:paraId="3C67FE02" w14:textId="5A3421F4"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6" w:history="1">
            <w:r w:rsidR="00B4147B" w:rsidRPr="00B4147B">
              <w:rPr>
                <w:rStyle w:val="Hyperlink"/>
                <w:rFonts w:ascii="Times New Roman" w:hAnsi="Times New Roman"/>
                <w:i w:val="0"/>
                <w:iCs w:val="0"/>
                <w:noProof/>
                <w:lang w:val="en-US"/>
              </w:rPr>
              <w:t>Appendix H. BLUP Estimates of Random Effects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_Toc51420906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22</w:t>
            </w:r>
            <w:r w:rsidR="00B4147B" w:rsidRPr="00B4147B">
              <w:rPr>
                <w:rFonts w:ascii="Times New Roman" w:hAnsi="Times New Roman"/>
                <w:b w:val="0"/>
                <w:bCs w:val="0"/>
                <w:i w:val="0"/>
                <w:iCs w:val="0"/>
                <w:noProof/>
                <w:webHidden/>
              </w:rPr>
              <w:fldChar w:fldCharType="end"/>
            </w:r>
          </w:hyperlink>
        </w:p>
        <w:p w14:paraId="7C886D50" w14:textId="54A0588D"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7" w:history="1">
            <w:r w:rsidR="00B4147B" w:rsidRPr="00B4147B">
              <w:rPr>
                <w:rStyle w:val="Hyperlink"/>
                <w:rFonts w:ascii="Times New Roman" w:hAnsi="Times New Roman"/>
                <w:i w:val="0"/>
                <w:iCs w:val="0"/>
                <w:noProof/>
                <w:lang w:val="en-US"/>
              </w:rPr>
              <w:t>Appendix I. OLS Models Estimates of CATEs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_Toc51420907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23</w:t>
            </w:r>
            <w:r w:rsidR="00B4147B" w:rsidRPr="00B4147B">
              <w:rPr>
                <w:rFonts w:ascii="Times New Roman" w:hAnsi="Times New Roman"/>
                <w:b w:val="0"/>
                <w:bCs w:val="0"/>
                <w:i w:val="0"/>
                <w:iCs w:val="0"/>
                <w:noProof/>
                <w:webHidden/>
              </w:rPr>
              <w:fldChar w:fldCharType="end"/>
            </w:r>
          </w:hyperlink>
        </w:p>
        <w:p w14:paraId="18D6870F" w14:textId="7F06DB0C"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8" w:history="1">
            <w:r w:rsidR="00B4147B" w:rsidRPr="00B4147B">
              <w:rPr>
                <w:rStyle w:val="Hyperlink"/>
                <w:rFonts w:ascii="Times New Roman" w:hAnsi="Times New Roman"/>
                <w:i w:val="0"/>
                <w:iCs w:val="0"/>
                <w:noProof/>
                <w:lang w:val="en-US"/>
              </w:rPr>
              <w:t>Appendix J. Bayesian Evaluation of Informative Hypotheses</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_Toc51420908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25</w:t>
            </w:r>
            <w:r w:rsidR="00B4147B" w:rsidRPr="00B4147B">
              <w:rPr>
                <w:rFonts w:ascii="Times New Roman" w:hAnsi="Times New Roman"/>
                <w:b w:val="0"/>
                <w:bCs w:val="0"/>
                <w:i w:val="0"/>
                <w:iCs w:val="0"/>
                <w:noProof/>
                <w:webHidden/>
              </w:rPr>
              <w:fldChar w:fldCharType="end"/>
            </w:r>
          </w:hyperlink>
        </w:p>
        <w:p w14:paraId="7907FAA0" w14:textId="13102450" w:rsidR="00B4147B" w:rsidRPr="00B4147B" w:rsidRDefault="00F60AE0" w:rsidP="00B4147B">
          <w:pPr>
            <w:pStyle w:val="TOC1"/>
            <w:tabs>
              <w:tab w:val="right" w:leader="dot" w:pos="9010"/>
            </w:tabs>
            <w:spacing w:line="360" w:lineRule="auto"/>
            <w:rPr>
              <w:rFonts w:ascii="Times New Roman" w:eastAsiaTheme="minorEastAsia" w:hAnsi="Times New Roman"/>
              <w:b w:val="0"/>
              <w:bCs w:val="0"/>
              <w:i w:val="0"/>
              <w:iCs w:val="0"/>
              <w:noProof/>
              <w:lang w:val="en-RU"/>
            </w:rPr>
          </w:pPr>
          <w:hyperlink w:anchor="_Toc51420909" w:history="1">
            <w:r w:rsidR="00B4147B" w:rsidRPr="00B4147B">
              <w:rPr>
                <w:rStyle w:val="Hyperlink"/>
                <w:rFonts w:ascii="Times New Roman" w:hAnsi="Times New Roman"/>
                <w:i w:val="0"/>
                <w:iCs w:val="0"/>
                <w:noProof/>
                <w:lang w:val="en-US"/>
              </w:rPr>
              <w:t>Appendix K. Questionnaire</w:t>
            </w:r>
            <w:r w:rsidR="00B4147B" w:rsidRPr="00B4147B">
              <w:rPr>
                <w:rFonts w:ascii="Times New Roman" w:hAnsi="Times New Roman"/>
                <w:b w:val="0"/>
                <w:bCs w:val="0"/>
                <w:i w:val="0"/>
                <w:iCs w:val="0"/>
                <w:noProof/>
                <w:webHidden/>
              </w:rPr>
              <w:tab/>
            </w:r>
            <w:r w:rsidR="00B4147B" w:rsidRPr="00B4147B">
              <w:rPr>
                <w:rFonts w:ascii="Times New Roman" w:hAnsi="Times New Roman"/>
                <w:b w:val="0"/>
                <w:bCs w:val="0"/>
                <w:i w:val="0"/>
                <w:iCs w:val="0"/>
                <w:noProof/>
                <w:webHidden/>
              </w:rPr>
              <w:fldChar w:fldCharType="begin"/>
            </w:r>
            <w:r w:rsidR="00B4147B" w:rsidRPr="00B4147B">
              <w:rPr>
                <w:rFonts w:ascii="Times New Roman" w:hAnsi="Times New Roman"/>
                <w:b w:val="0"/>
                <w:bCs w:val="0"/>
                <w:i w:val="0"/>
                <w:iCs w:val="0"/>
                <w:noProof/>
                <w:webHidden/>
              </w:rPr>
              <w:instrText xml:space="preserve"> PAGEREF _Toc51420909 \h </w:instrText>
            </w:r>
            <w:r w:rsidR="00B4147B" w:rsidRPr="00B4147B">
              <w:rPr>
                <w:rFonts w:ascii="Times New Roman" w:hAnsi="Times New Roman"/>
                <w:b w:val="0"/>
                <w:bCs w:val="0"/>
                <w:i w:val="0"/>
                <w:iCs w:val="0"/>
                <w:noProof/>
                <w:webHidden/>
              </w:rPr>
            </w:r>
            <w:r w:rsidR="00B4147B" w:rsidRPr="00B4147B">
              <w:rPr>
                <w:rFonts w:ascii="Times New Roman" w:hAnsi="Times New Roman"/>
                <w:b w:val="0"/>
                <w:bCs w:val="0"/>
                <w:i w:val="0"/>
                <w:iCs w:val="0"/>
                <w:noProof/>
                <w:webHidden/>
              </w:rPr>
              <w:fldChar w:fldCharType="separate"/>
            </w:r>
            <w:r w:rsidR="00B4147B" w:rsidRPr="00B4147B">
              <w:rPr>
                <w:rFonts w:ascii="Times New Roman" w:hAnsi="Times New Roman"/>
                <w:b w:val="0"/>
                <w:bCs w:val="0"/>
                <w:i w:val="0"/>
                <w:iCs w:val="0"/>
                <w:noProof/>
                <w:webHidden/>
              </w:rPr>
              <w:t>27</w:t>
            </w:r>
            <w:r w:rsidR="00B4147B" w:rsidRPr="00B4147B">
              <w:rPr>
                <w:rFonts w:ascii="Times New Roman" w:hAnsi="Times New Roman"/>
                <w:b w:val="0"/>
                <w:bCs w:val="0"/>
                <w:i w:val="0"/>
                <w:iCs w:val="0"/>
                <w:noProof/>
                <w:webHidden/>
              </w:rPr>
              <w:fldChar w:fldCharType="end"/>
            </w:r>
          </w:hyperlink>
        </w:p>
        <w:p w14:paraId="2435F184" w14:textId="6D4DBDCB" w:rsidR="00B4147B" w:rsidRDefault="00B4147B" w:rsidP="00B4147B">
          <w:pPr>
            <w:spacing w:line="360" w:lineRule="auto"/>
          </w:pPr>
          <w:r w:rsidRPr="00B4147B">
            <w:rPr>
              <w:b/>
              <w:bCs/>
              <w:noProof/>
            </w:rPr>
            <w:fldChar w:fldCharType="end"/>
          </w:r>
        </w:p>
      </w:sdtContent>
    </w:sdt>
    <w:p w14:paraId="0BAF70D9" w14:textId="7EA515B7" w:rsidR="00D843CF" w:rsidRPr="00C5416F" w:rsidRDefault="00D843CF" w:rsidP="00C02A8F">
      <w:pPr>
        <w:rPr>
          <w:rFonts w:ascii="Times" w:hAnsi="Times"/>
          <w:lang w:val="en-US"/>
        </w:rPr>
      </w:pPr>
      <w:r w:rsidRPr="00C5416F">
        <w:rPr>
          <w:rFonts w:ascii="Times" w:hAnsi="Times"/>
          <w:b/>
          <w:bCs/>
          <w:sz w:val="32"/>
          <w:szCs w:val="32"/>
          <w:lang w:val="en-US"/>
        </w:rPr>
        <w:br w:type="page"/>
      </w:r>
    </w:p>
    <w:p w14:paraId="0FC1D6D2" w14:textId="78203718" w:rsidR="00D843CF" w:rsidRPr="00C5416F" w:rsidRDefault="00D843CF" w:rsidP="00B625D6">
      <w:pPr>
        <w:pStyle w:val="Heading1"/>
        <w:rPr>
          <w:rFonts w:ascii="Times" w:hAnsi="Times" w:cs="Times New Roman"/>
          <w:b/>
          <w:bCs/>
          <w:color w:val="000000" w:themeColor="text1"/>
          <w:highlight w:val="yellow"/>
          <w:lang w:val="en-US"/>
        </w:rPr>
      </w:pPr>
      <w:bookmarkStart w:id="0" w:name="_Toc40539376"/>
      <w:bookmarkStart w:id="1" w:name="_Toc51420899"/>
      <w:r w:rsidRPr="00C5416F">
        <w:rPr>
          <w:rFonts w:ascii="Times" w:hAnsi="Times" w:cs="Times New Roman"/>
          <w:b/>
          <w:bCs/>
          <w:color w:val="000000" w:themeColor="text1"/>
          <w:lang w:val="en-US"/>
        </w:rPr>
        <w:lastRenderedPageBreak/>
        <w:t>Appendix A. Ethical Considerations Regarding the Experiment</w:t>
      </w:r>
      <w:bookmarkEnd w:id="0"/>
      <w:bookmarkEnd w:id="1"/>
    </w:p>
    <w:p w14:paraId="5DCBA919" w14:textId="348B9D46" w:rsidR="00D843CF" w:rsidRPr="00C5416F" w:rsidRDefault="00D843CF" w:rsidP="00D843CF">
      <w:pPr>
        <w:spacing w:before="240" w:line="360" w:lineRule="auto"/>
        <w:jc w:val="both"/>
        <w:rPr>
          <w:rFonts w:ascii="Times" w:hAnsi="Times"/>
          <w:lang w:val="en-US"/>
        </w:rPr>
      </w:pPr>
      <w:r w:rsidRPr="00C5416F">
        <w:rPr>
          <w:rFonts w:ascii="Times" w:hAnsi="Times"/>
          <w:lang w:val="en-US"/>
        </w:rPr>
        <w:t xml:space="preserve">In this section we make a brief statement regarding ethical considerations. To confirm that our research project conforms to ethical standards in modern social sciences, and the experimental survey of students of </w:t>
      </w:r>
      <w:r w:rsidR="00856E07" w:rsidRPr="00856E07">
        <w:rPr>
          <w:rFonts w:ascii="Times" w:hAnsi="Times"/>
          <w:i/>
          <w:iCs/>
          <w:lang w:val="en-US"/>
        </w:rPr>
        <w:t>[anonymized for review]</w:t>
      </w:r>
      <w:r w:rsidRPr="00C5416F">
        <w:rPr>
          <w:rFonts w:ascii="Times" w:hAnsi="Times"/>
          <w:lang w:val="en-US"/>
        </w:rPr>
        <w:t xml:space="preserve"> is appropriate, we requested the approval of </w:t>
      </w:r>
      <w:r w:rsidR="00856E07" w:rsidRPr="00856E07">
        <w:rPr>
          <w:rFonts w:ascii="Times" w:hAnsi="Times"/>
          <w:i/>
          <w:iCs/>
          <w:lang w:val="en-US"/>
        </w:rPr>
        <w:t>[anonymized for review]</w:t>
      </w:r>
      <w:r w:rsidRPr="00C5416F">
        <w:rPr>
          <w:rFonts w:ascii="Times" w:hAnsi="Times"/>
          <w:lang w:val="en-US"/>
        </w:rPr>
        <w:t xml:space="preserve">. The experimental design was confirmed by the </w:t>
      </w:r>
      <w:r w:rsidR="00856E07" w:rsidRPr="00856E07">
        <w:rPr>
          <w:rFonts w:ascii="Times" w:hAnsi="Times"/>
          <w:i/>
          <w:iCs/>
          <w:lang w:val="en-US"/>
        </w:rPr>
        <w:t>[anonymized for review]</w:t>
      </w:r>
      <w:r w:rsidRPr="00C5416F">
        <w:rPr>
          <w:rFonts w:ascii="Times" w:hAnsi="Times"/>
          <w:lang w:val="en-US"/>
        </w:rPr>
        <w:t>.</w:t>
      </w:r>
    </w:p>
    <w:p w14:paraId="40FB8BC9" w14:textId="179E776C" w:rsidR="00D843CF" w:rsidRPr="00C5416F" w:rsidRDefault="00D843CF" w:rsidP="00D843CF">
      <w:pPr>
        <w:spacing w:line="360" w:lineRule="auto"/>
        <w:ind w:firstLine="720"/>
        <w:jc w:val="both"/>
        <w:rPr>
          <w:rFonts w:ascii="Times" w:hAnsi="Times"/>
          <w:lang w:val="en-US"/>
        </w:rPr>
      </w:pPr>
      <w:r w:rsidRPr="00C5416F">
        <w:rPr>
          <w:rFonts w:ascii="Times" w:hAnsi="Times"/>
          <w:lang w:val="en-US"/>
        </w:rPr>
        <w:t xml:space="preserve">To respect personal privacy and not to violate personal data protection, we invited students via their group emails, which are used for communication between lecturers and students in </w:t>
      </w:r>
      <w:r w:rsidR="00856E07" w:rsidRPr="00856E07">
        <w:rPr>
          <w:rFonts w:ascii="Times" w:hAnsi="Times"/>
          <w:i/>
          <w:iCs/>
          <w:lang w:val="en-US"/>
        </w:rPr>
        <w:t>[anonymized for review]</w:t>
      </w:r>
      <w:r w:rsidRPr="00C5416F">
        <w:rPr>
          <w:rFonts w:ascii="Times" w:hAnsi="Times"/>
          <w:lang w:val="en-US"/>
        </w:rPr>
        <w:t xml:space="preserve">, instead of using personal email addresses. All the invitations to participate in the survey were sent either from the official email address of the </w:t>
      </w:r>
      <w:r w:rsidR="00856E07" w:rsidRPr="00856E07">
        <w:rPr>
          <w:rFonts w:ascii="Times" w:hAnsi="Times"/>
          <w:i/>
          <w:iCs/>
          <w:lang w:val="en-US"/>
        </w:rPr>
        <w:t>[anonymized for review]</w:t>
      </w:r>
      <w:r w:rsidR="001503AF" w:rsidRPr="00C5416F">
        <w:rPr>
          <w:rFonts w:ascii="Times" w:hAnsi="Times"/>
          <w:lang w:val="en-US"/>
        </w:rPr>
        <w:t xml:space="preserve"> </w:t>
      </w:r>
      <w:r w:rsidRPr="00C5416F">
        <w:rPr>
          <w:rFonts w:ascii="Times" w:hAnsi="Times"/>
          <w:lang w:val="en-US"/>
        </w:rPr>
        <w:t>after the approval of authorized staff at student offices or by authorized staff at student offices themselves. Thus, we assume that students did not treat the invitation as spam, scam or any other kind of fraud.</w:t>
      </w:r>
    </w:p>
    <w:p w14:paraId="31AE3A79" w14:textId="224E25AF" w:rsidR="00D843CF" w:rsidRPr="00C5416F" w:rsidRDefault="00D843CF" w:rsidP="00D843CF">
      <w:pPr>
        <w:spacing w:line="360" w:lineRule="auto"/>
        <w:ind w:firstLine="720"/>
        <w:jc w:val="both"/>
        <w:rPr>
          <w:rFonts w:ascii="Times" w:hAnsi="Times"/>
          <w:lang w:val="en-US"/>
        </w:rPr>
      </w:pPr>
      <w:r w:rsidRPr="00C5416F">
        <w:rPr>
          <w:rFonts w:ascii="Times" w:hAnsi="Times"/>
          <w:lang w:val="en-US"/>
        </w:rPr>
        <w:t>We used a general link to have students entered the EnjoySurvey platform. In the invitation letter we informed students that by following the link to the survey they automatically give an informed consent to participate in the research.</w:t>
      </w:r>
      <w:r w:rsidR="00B625D6" w:rsidRPr="00C5416F">
        <w:rPr>
          <w:rFonts w:ascii="Times" w:hAnsi="Times"/>
          <w:lang w:val="en-US"/>
        </w:rPr>
        <w:t xml:space="preserve"> We also emphasized that the participation is voluntary, and we will not give extra credits for the participation. </w:t>
      </w:r>
      <w:r w:rsidRPr="00C5416F">
        <w:rPr>
          <w:rFonts w:ascii="Times" w:hAnsi="Times"/>
          <w:lang w:val="en-US"/>
        </w:rPr>
        <w:t xml:space="preserve"> The survey was answered anonymously, so no survey responses could be tied to any specific individual. We did not ask students about their personal information except fr</w:t>
      </w:r>
      <w:r w:rsidR="00B625D6" w:rsidRPr="00C5416F">
        <w:rPr>
          <w:rFonts w:ascii="Times" w:hAnsi="Times"/>
          <w:lang w:val="en-US"/>
        </w:rPr>
        <w:t>o</w:t>
      </w:r>
      <w:r w:rsidRPr="00C5416F">
        <w:rPr>
          <w:rFonts w:ascii="Times" w:hAnsi="Times"/>
          <w:lang w:val="en-US"/>
        </w:rPr>
        <w:t>m an email address to register their participation in the lottery. These data were stored separately from the survey responses and could not be matched with them. The email addresses were securely deposited on the EnjoySurvey platform.</w:t>
      </w:r>
    </w:p>
    <w:p w14:paraId="2F4F204C" w14:textId="6082629C" w:rsidR="00C22F0F" w:rsidRPr="00C5416F" w:rsidRDefault="00D843CF" w:rsidP="00C50D94">
      <w:pPr>
        <w:spacing w:line="360" w:lineRule="auto"/>
        <w:ind w:firstLine="720"/>
        <w:jc w:val="both"/>
        <w:rPr>
          <w:rFonts w:ascii="Times" w:hAnsi="Times"/>
          <w:lang w:val="en-US"/>
        </w:rPr>
      </w:pPr>
      <w:r w:rsidRPr="00C5416F">
        <w:rPr>
          <w:rFonts w:ascii="Times" w:hAnsi="Times"/>
          <w:lang w:val="en-US"/>
        </w:rPr>
        <w:t>As we</w:t>
      </w:r>
      <w:r w:rsidR="00C02A8F" w:rsidRPr="00C5416F">
        <w:rPr>
          <w:rFonts w:ascii="Times" w:hAnsi="Times"/>
          <w:lang w:val="en-US"/>
        </w:rPr>
        <w:t xml:space="preserve"> had</w:t>
      </w:r>
      <w:r w:rsidRPr="00C5416F">
        <w:rPr>
          <w:rFonts w:ascii="Times" w:hAnsi="Times"/>
          <w:lang w:val="en-US"/>
        </w:rPr>
        <w:t xml:space="preserve"> promised, we randomly chose one of the participants and informed them about the lottery win. </w:t>
      </w:r>
      <w:r w:rsidR="001503AF" w:rsidRPr="00C5416F">
        <w:rPr>
          <w:rFonts w:ascii="Times" w:hAnsi="Times"/>
          <w:lang w:val="en-US"/>
        </w:rPr>
        <w:t xml:space="preserve">A student from Perm was informed about getting the prize in </w:t>
      </w:r>
      <w:r w:rsidR="005A69AC" w:rsidRPr="00C5416F">
        <w:rPr>
          <w:rFonts w:ascii="Times" w:hAnsi="Times"/>
          <w:lang w:val="en-US"/>
        </w:rPr>
        <w:t>August 2018 and</w:t>
      </w:r>
      <w:r w:rsidR="001503AF" w:rsidRPr="00C5416F">
        <w:rPr>
          <w:rFonts w:ascii="Times" w:hAnsi="Times"/>
          <w:lang w:val="en-US"/>
        </w:rPr>
        <w:t xml:space="preserve"> got their prize – a smart watch Apple Watch (the price of around 411$ U.S. in Russia) – in September 2018. The student confirmed that they got the prize by sending us a signed voucher and a photo of the prize</w:t>
      </w:r>
      <w:r w:rsidR="000516E9" w:rsidRPr="00C5416F">
        <w:rPr>
          <w:rFonts w:ascii="Times" w:hAnsi="Times"/>
          <w:lang w:val="en-US"/>
        </w:rPr>
        <w:t>, which had been delivered on 24 September 2018.</w:t>
      </w:r>
      <w:bookmarkStart w:id="2" w:name="_Toc40539378"/>
      <w:r w:rsidR="00C22F0F" w:rsidRPr="00C5416F">
        <w:rPr>
          <w:rFonts w:ascii="Times" w:hAnsi="Times"/>
          <w:b/>
          <w:bCs/>
          <w:color w:val="000000" w:themeColor="text1"/>
          <w:highlight w:val="yellow"/>
          <w:lang w:val="en-US"/>
        </w:rPr>
        <w:br w:type="page"/>
      </w:r>
    </w:p>
    <w:p w14:paraId="6F3C014C" w14:textId="10BFF60E" w:rsidR="005A69AC" w:rsidRPr="00C5416F" w:rsidRDefault="00D843CF" w:rsidP="00B625D6">
      <w:pPr>
        <w:pStyle w:val="Heading1"/>
        <w:rPr>
          <w:rFonts w:ascii="Times" w:hAnsi="Times" w:cs="Times New Roman"/>
          <w:b/>
          <w:bCs/>
          <w:color w:val="000000" w:themeColor="text1"/>
          <w:lang w:val="en-US"/>
        </w:rPr>
      </w:pPr>
      <w:bookmarkStart w:id="3" w:name="_Toc51420900"/>
      <w:r w:rsidRPr="00C5416F">
        <w:rPr>
          <w:rFonts w:ascii="Times" w:hAnsi="Times" w:cs="Times New Roman"/>
          <w:b/>
          <w:bCs/>
          <w:color w:val="000000" w:themeColor="text1"/>
          <w:lang w:val="en-US"/>
        </w:rPr>
        <w:lastRenderedPageBreak/>
        <w:t xml:space="preserve">Appendix </w:t>
      </w:r>
      <w:r w:rsidR="000516E9" w:rsidRPr="00C5416F">
        <w:rPr>
          <w:rFonts w:ascii="Times" w:hAnsi="Times" w:cs="Times New Roman"/>
          <w:b/>
          <w:bCs/>
          <w:color w:val="000000" w:themeColor="text1"/>
          <w:lang w:val="en-US"/>
        </w:rPr>
        <w:t>B</w:t>
      </w:r>
      <w:r w:rsidRPr="00C5416F">
        <w:rPr>
          <w:rFonts w:ascii="Times" w:hAnsi="Times" w:cs="Times New Roman"/>
          <w:b/>
          <w:bCs/>
          <w:color w:val="000000" w:themeColor="text1"/>
          <w:lang w:val="en-US"/>
        </w:rPr>
        <w:t>. The Eligibility and Baseline Sample Characteristics</w:t>
      </w:r>
      <w:bookmarkEnd w:id="2"/>
      <w:bookmarkEnd w:id="3"/>
    </w:p>
    <w:p w14:paraId="20F6FFB8" w14:textId="4FA27FF5" w:rsidR="00D843CF" w:rsidRPr="00C5416F" w:rsidRDefault="00D843CF" w:rsidP="00C50D94">
      <w:pPr>
        <w:spacing w:before="240" w:line="360" w:lineRule="auto"/>
        <w:jc w:val="both"/>
        <w:rPr>
          <w:rFonts w:ascii="Times" w:hAnsi="Times"/>
          <w:lang w:val="en-US"/>
        </w:rPr>
      </w:pPr>
      <w:r w:rsidRPr="00C5416F">
        <w:rPr>
          <w:rFonts w:ascii="Times" w:hAnsi="Times"/>
          <w:lang w:val="en-US"/>
        </w:rPr>
        <w:t xml:space="preserve">As it is mentioned in the main text, only current undergraduate or graduate students of the </w:t>
      </w:r>
      <w:r w:rsidR="00856E07" w:rsidRPr="00856E07">
        <w:rPr>
          <w:rFonts w:ascii="Times" w:hAnsi="Times"/>
          <w:i/>
          <w:iCs/>
          <w:lang w:val="en-US"/>
        </w:rPr>
        <w:t xml:space="preserve">[anonymized for review] </w:t>
      </w:r>
      <w:r w:rsidRPr="00C5416F">
        <w:rPr>
          <w:rFonts w:ascii="Times" w:hAnsi="Times"/>
          <w:lang w:val="en-US"/>
        </w:rPr>
        <w:t>were eligible to take part in the experiment, except from students of particular departments of Faculty of Social Sciences</w:t>
      </w:r>
      <w:r w:rsidRPr="00C5416F">
        <w:rPr>
          <w:rStyle w:val="FootnoteReference"/>
          <w:rFonts w:ascii="Times" w:hAnsi="Times"/>
          <w:lang w:val="en-US"/>
        </w:rPr>
        <w:footnoteReference w:id="1"/>
      </w:r>
      <w:r w:rsidRPr="00C5416F">
        <w:rPr>
          <w:rFonts w:ascii="Times" w:hAnsi="Times"/>
          <w:lang w:val="en-US"/>
        </w:rPr>
        <w:t>. Since we did not intend to estimate any kind of heterogeneous treatment effect beyond the variation which we could obtain from a student sample, we decided to use a convenience sample, which does not appear to consistently generate false negatives, false positives, or inaccurate effect sizes (</w:t>
      </w:r>
      <w:proofErr w:type="spellStart"/>
      <w:r w:rsidRPr="00C5416F">
        <w:rPr>
          <w:rFonts w:ascii="Times" w:hAnsi="Times"/>
          <w:lang w:val="en-US"/>
        </w:rPr>
        <w:t>Mullinix</w:t>
      </w:r>
      <w:proofErr w:type="spellEnd"/>
      <w:r w:rsidRPr="00C5416F">
        <w:rPr>
          <w:rFonts w:ascii="Times" w:hAnsi="Times"/>
          <w:lang w:val="en-US"/>
        </w:rPr>
        <w:t xml:space="preserve"> et al.</w:t>
      </w:r>
      <w:r w:rsidR="00C02A8F" w:rsidRPr="00C5416F">
        <w:rPr>
          <w:rFonts w:ascii="Times" w:hAnsi="Times"/>
          <w:lang w:val="en-US"/>
        </w:rPr>
        <w:t>,</w:t>
      </w:r>
      <w:r w:rsidRPr="00C5416F">
        <w:rPr>
          <w:rFonts w:ascii="Times" w:hAnsi="Times"/>
          <w:lang w:val="en-US"/>
        </w:rPr>
        <w:t xml:space="preserve"> 2015).</w:t>
      </w:r>
      <w:r w:rsidR="00C50D94" w:rsidRPr="00C5416F">
        <w:rPr>
          <w:rFonts w:ascii="Times" w:hAnsi="Times"/>
          <w:lang w:val="en-US"/>
        </w:rPr>
        <w:t xml:space="preserve"> </w:t>
      </w:r>
      <w:r w:rsidRPr="00C5416F">
        <w:rPr>
          <w:rFonts w:ascii="Times" w:hAnsi="Times"/>
          <w:lang w:val="en-US"/>
        </w:rPr>
        <w:t>The calculation of response rate</w:t>
      </w:r>
      <w:r w:rsidR="00C50D94" w:rsidRPr="00C5416F">
        <w:rPr>
          <w:rFonts w:ascii="Times" w:hAnsi="Times"/>
          <w:lang w:val="en-US"/>
        </w:rPr>
        <w:t>s</w:t>
      </w:r>
      <w:r w:rsidRPr="00C5416F">
        <w:rPr>
          <w:rFonts w:ascii="Times" w:hAnsi="Times"/>
          <w:lang w:val="en-US"/>
        </w:rPr>
        <w:t xml:space="preserve">, including the completion rate and the break-off rate, is shown in the main text. Baseline sample characteristics are given in Table </w:t>
      </w:r>
      <w:r w:rsidR="00C50D94" w:rsidRPr="00C5416F">
        <w:rPr>
          <w:rFonts w:ascii="Times" w:hAnsi="Times"/>
          <w:lang w:val="en-US"/>
        </w:rPr>
        <w:t>B</w:t>
      </w:r>
      <w:r w:rsidRPr="00C5416F">
        <w:rPr>
          <w:rFonts w:ascii="Times" w:hAnsi="Times"/>
          <w:lang w:val="en-US"/>
        </w:rPr>
        <w:t>1.</w:t>
      </w:r>
    </w:p>
    <w:p w14:paraId="75B8FE62" w14:textId="5E4164C7" w:rsidR="00D843CF" w:rsidRPr="00C5416F" w:rsidRDefault="00D843CF" w:rsidP="00D843CF">
      <w:pPr>
        <w:spacing w:before="240" w:line="360" w:lineRule="auto"/>
        <w:rPr>
          <w:rFonts w:ascii="Times" w:hAnsi="Times"/>
          <w:lang w:val="en-US"/>
        </w:rPr>
      </w:pPr>
      <w:r w:rsidRPr="00C5416F">
        <w:rPr>
          <w:rFonts w:ascii="Times" w:hAnsi="Times"/>
          <w:b/>
          <w:bCs/>
          <w:lang w:val="en-US"/>
        </w:rPr>
        <w:t xml:space="preserve">Table </w:t>
      </w:r>
      <w:r w:rsidR="00C50D94" w:rsidRPr="00C5416F">
        <w:rPr>
          <w:rFonts w:ascii="Times" w:hAnsi="Times"/>
          <w:b/>
          <w:bCs/>
          <w:lang w:val="en-US"/>
        </w:rPr>
        <w:t>B</w:t>
      </w:r>
      <w:r w:rsidRPr="00C5416F">
        <w:rPr>
          <w:rFonts w:ascii="Times" w:hAnsi="Times"/>
          <w:b/>
          <w:bCs/>
          <w:lang w:val="en-US"/>
        </w:rPr>
        <w:t xml:space="preserve">1. </w:t>
      </w:r>
      <w:r w:rsidRPr="00C5416F">
        <w:rPr>
          <w:rFonts w:ascii="Times" w:hAnsi="Times"/>
          <w:lang w:val="en-US"/>
        </w:rPr>
        <w:t>Baseline characteristics in the final sample (N=</w:t>
      </w:r>
      <w:r w:rsidR="00C50D94" w:rsidRPr="00C5416F">
        <w:rPr>
          <w:rFonts w:ascii="Times" w:hAnsi="Times"/>
          <w:lang w:val="en-US"/>
        </w:rPr>
        <w:t>616</w:t>
      </w:r>
      <w:r w:rsidRPr="00C5416F">
        <w:rPr>
          <w:rFonts w:ascii="Times" w:hAnsi="Times"/>
          <w:lang w:val="en-US"/>
        </w:rPr>
        <w:t>).</w:t>
      </w:r>
    </w:p>
    <w:p w14:paraId="5503EB2A" w14:textId="77777777" w:rsidR="00D843CF" w:rsidRPr="00C5416F" w:rsidRDefault="00D843CF" w:rsidP="00D843CF">
      <w:pPr>
        <w:spacing w:line="276" w:lineRule="auto"/>
        <w:rPr>
          <w:rFonts w:ascii="Times" w:hAnsi="Times"/>
          <w:sz w:val="8"/>
          <w:szCs w:val="8"/>
          <w:highlight w:val="yellow"/>
          <w:lang w:val="en-US"/>
        </w:rPr>
      </w:pPr>
    </w:p>
    <w:tbl>
      <w:tblPr>
        <w:tblStyle w:val="TableGrid"/>
        <w:tblW w:w="90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29"/>
        <w:gridCol w:w="2041"/>
      </w:tblGrid>
      <w:tr w:rsidR="00D843CF" w:rsidRPr="00C5416F" w14:paraId="674AB7AE" w14:textId="77777777" w:rsidTr="0023311F">
        <w:tc>
          <w:tcPr>
            <w:tcW w:w="1843" w:type="dxa"/>
            <w:tcBorders>
              <w:top w:val="single" w:sz="4" w:space="0" w:color="auto"/>
              <w:bottom w:val="single" w:sz="4" w:space="0" w:color="auto"/>
            </w:tcBorders>
            <w:shd w:val="clear" w:color="auto" w:fill="auto"/>
          </w:tcPr>
          <w:p w14:paraId="126183F3" w14:textId="77777777" w:rsidR="00D843CF" w:rsidRPr="00C5416F" w:rsidRDefault="00D843CF" w:rsidP="005C4C2A">
            <w:pPr>
              <w:spacing w:line="360" w:lineRule="auto"/>
              <w:rPr>
                <w:rFonts w:ascii="Times" w:hAnsi="Times"/>
                <w:b/>
                <w:bCs/>
                <w:lang w:val="en-US"/>
              </w:rPr>
            </w:pPr>
            <w:r w:rsidRPr="00C5416F">
              <w:rPr>
                <w:rFonts w:ascii="Times" w:hAnsi="Times"/>
                <w:b/>
                <w:bCs/>
                <w:lang w:val="en-US"/>
              </w:rPr>
              <w:t>Variables</w:t>
            </w:r>
          </w:p>
        </w:tc>
        <w:tc>
          <w:tcPr>
            <w:tcW w:w="5129" w:type="dxa"/>
            <w:tcBorders>
              <w:top w:val="single" w:sz="4" w:space="0" w:color="auto"/>
              <w:bottom w:val="single" w:sz="4" w:space="0" w:color="auto"/>
            </w:tcBorders>
            <w:shd w:val="clear" w:color="auto" w:fill="auto"/>
          </w:tcPr>
          <w:p w14:paraId="420FC503" w14:textId="77777777" w:rsidR="00D843CF" w:rsidRPr="00C5416F" w:rsidRDefault="00D843CF" w:rsidP="005C4C2A">
            <w:pPr>
              <w:spacing w:line="360" w:lineRule="auto"/>
              <w:rPr>
                <w:rFonts w:ascii="Times" w:hAnsi="Times"/>
                <w:b/>
                <w:bCs/>
                <w:lang w:val="en-US"/>
              </w:rPr>
            </w:pPr>
            <w:r w:rsidRPr="00C5416F">
              <w:rPr>
                <w:rFonts w:ascii="Times" w:hAnsi="Times"/>
                <w:b/>
                <w:bCs/>
                <w:lang w:val="en-US"/>
              </w:rPr>
              <w:t>Categories</w:t>
            </w:r>
          </w:p>
        </w:tc>
        <w:tc>
          <w:tcPr>
            <w:tcW w:w="2041" w:type="dxa"/>
            <w:tcBorders>
              <w:top w:val="single" w:sz="4" w:space="0" w:color="auto"/>
              <w:bottom w:val="single" w:sz="4" w:space="0" w:color="auto"/>
            </w:tcBorders>
            <w:shd w:val="clear" w:color="auto" w:fill="auto"/>
          </w:tcPr>
          <w:p w14:paraId="7205E5B8" w14:textId="12A7B057" w:rsidR="00D843CF" w:rsidRPr="00C5416F" w:rsidRDefault="00D843CF" w:rsidP="005C4C2A">
            <w:pPr>
              <w:spacing w:line="360" w:lineRule="auto"/>
              <w:rPr>
                <w:rFonts w:ascii="Times" w:hAnsi="Times"/>
                <w:b/>
                <w:bCs/>
                <w:lang w:val="en-US"/>
              </w:rPr>
            </w:pPr>
            <w:r w:rsidRPr="00C5416F">
              <w:rPr>
                <w:rFonts w:ascii="Times" w:hAnsi="Times"/>
                <w:b/>
                <w:bCs/>
                <w:lang w:val="en-US"/>
              </w:rPr>
              <w:t>N (%) / M (SD)</w:t>
            </w:r>
          </w:p>
        </w:tc>
      </w:tr>
      <w:tr w:rsidR="00D843CF" w:rsidRPr="00C5416F" w14:paraId="71AD0103" w14:textId="77777777" w:rsidTr="0023311F">
        <w:tc>
          <w:tcPr>
            <w:tcW w:w="1843" w:type="dxa"/>
            <w:tcBorders>
              <w:top w:val="single" w:sz="4" w:space="0" w:color="auto"/>
              <w:bottom w:val="nil"/>
            </w:tcBorders>
            <w:shd w:val="clear" w:color="auto" w:fill="auto"/>
          </w:tcPr>
          <w:p w14:paraId="38758785" w14:textId="77777777" w:rsidR="00D843CF" w:rsidRPr="00C5416F" w:rsidRDefault="00D843CF" w:rsidP="005C4C2A">
            <w:pPr>
              <w:spacing w:line="360" w:lineRule="auto"/>
              <w:rPr>
                <w:rFonts w:ascii="Times" w:hAnsi="Times"/>
                <w:lang w:val="en-US"/>
              </w:rPr>
            </w:pPr>
            <w:r w:rsidRPr="00C5416F">
              <w:rPr>
                <w:rFonts w:ascii="Times" w:hAnsi="Times"/>
                <w:lang w:val="en-US"/>
              </w:rPr>
              <w:t>Age</w:t>
            </w:r>
          </w:p>
        </w:tc>
        <w:tc>
          <w:tcPr>
            <w:tcW w:w="5129" w:type="dxa"/>
            <w:tcBorders>
              <w:top w:val="single" w:sz="4" w:space="0" w:color="auto"/>
              <w:bottom w:val="nil"/>
            </w:tcBorders>
            <w:shd w:val="clear" w:color="auto" w:fill="auto"/>
          </w:tcPr>
          <w:p w14:paraId="0FDCD615" w14:textId="08FC85B3" w:rsidR="00D843CF" w:rsidRPr="00C5416F" w:rsidRDefault="00D843CF" w:rsidP="005C4C2A">
            <w:pPr>
              <w:spacing w:line="360" w:lineRule="auto"/>
              <w:rPr>
                <w:rFonts w:ascii="Times" w:hAnsi="Times"/>
                <w:lang w:val="en-US"/>
              </w:rPr>
            </w:pPr>
            <w:r w:rsidRPr="00C5416F">
              <w:rPr>
                <w:rFonts w:ascii="Times" w:hAnsi="Times"/>
                <w:lang w:val="en-US"/>
              </w:rPr>
              <w:t>---</w:t>
            </w:r>
          </w:p>
        </w:tc>
        <w:tc>
          <w:tcPr>
            <w:tcW w:w="2041" w:type="dxa"/>
            <w:tcBorders>
              <w:top w:val="single" w:sz="4" w:space="0" w:color="auto"/>
              <w:bottom w:val="nil"/>
            </w:tcBorders>
            <w:shd w:val="clear" w:color="auto" w:fill="auto"/>
          </w:tcPr>
          <w:p w14:paraId="260D9229" w14:textId="635C5D0C" w:rsidR="00D843CF" w:rsidRPr="00C5416F" w:rsidRDefault="00D843CF" w:rsidP="005C4C2A">
            <w:pPr>
              <w:spacing w:line="360" w:lineRule="auto"/>
              <w:jc w:val="center"/>
              <w:rPr>
                <w:rFonts w:ascii="Times" w:hAnsi="Times"/>
                <w:lang w:val="en-US"/>
              </w:rPr>
            </w:pPr>
            <w:r w:rsidRPr="00C5416F">
              <w:rPr>
                <w:rFonts w:ascii="Times" w:hAnsi="Times"/>
                <w:lang w:val="en-US"/>
              </w:rPr>
              <w:t>2</w:t>
            </w:r>
            <w:r w:rsidR="0023311F" w:rsidRPr="00C5416F">
              <w:rPr>
                <w:rFonts w:ascii="Times" w:hAnsi="Times"/>
                <w:lang w:val="en-US"/>
              </w:rPr>
              <w:t>0</w:t>
            </w:r>
            <w:r w:rsidRPr="00C5416F">
              <w:rPr>
                <w:rFonts w:ascii="Times" w:hAnsi="Times"/>
                <w:lang w:val="en-US"/>
              </w:rPr>
              <w:t>.</w:t>
            </w:r>
            <w:r w:rsidR="0023311F" w:rsidRPr="00C5416F">
              <w:rPr>
                <w:rFonts w:ascii="Times" w:hAnsi="Times"/>
                <w:lang w:val="en-US"/>
              </w:rPr>
              <w:t>38</w:t>
            </w:r>
            <w:r w:rsidRPr="00C5416F">
              <w:rPr>
                <w:rFonts w:ascii="Times" w:hAnsi="Times"/>
                <w:lang w:val="en-US"/>
              </w:rPr>
              <w:t xml:space="preserve"> (1.</w:t>
            </w:r>
            <w:r w:rsidR="0023311F" w:rsidRPr="00C5416F">
              <w:rPr>
                <w:rFonts w:ascii="Times" w:hAnsi="Times"/>
                <w:lang w:val="en-US"/>
              </w:rPr>
              <w:t>29</w:t>
            </w:r>
            <w:r w:rsidRPr="00C5416F">
              <w:rPr>
                <w:rFonts w:ascii="Times" w:hAnsi="Times"/>
                <w:lang w:val="en-US"/>
              </w:rPr>
              <w:t>)</w:t>
            </w:r>
          </w:p>
        </w:tc>
      </w:tr>
      <w:tr w:rsidR="00D843CF" w:rsidRPr="00C5416F" w14:paraId="662BD710" w14:textId="77777777" w:rsidTr="00D843CF">
        <w:tc>
          <w:tcPr>
            <w:tcW w:w="1843" w:type="dxa"/>
            <w:tcBorders>
              <w:top w:val="nil"/>
            </w:tcBorders>
          </w:tcPr>
          <w:p w14:paraId="150CD34B" w14:textId="77777777" w:rsidR="00D843CF" w:rsidRPr="00C5416F" w:rsidRDefault="00D843CF" w:rsidP="005C4C2A">
            <w:pPr>
              <w:spacing w:line="360" w:lineRule="auto"/>
              <w:rPr>
                <w:rFonts w:ascii="Times" w:hAnsi="Times"/>
                <w:lang w:val="en-US"/>
              </w:rPr>
            </w:pPr>
            <w:r w:rsidRPr="00C5416F">
              <w:rPr>
                <w:rFonts w:ascii="Times" w:hAnsi="Times"/>
                <w:lang w:val="en-US"/>
              </w:rPr>
              <w:t>Sex</w:t>
            </w:r>
          </w:p>
        </w:tc>
        <w:tc>
          <w:tcPr>
            <w:tcW w:w="5129" w:type="dxa"/>
            <w:tcBorders>
              <w:top w:val="nil"/>
            </w:tcBorders>
          </w:tcPr>
          <w:p w14:paraId="281299D2" w14:textId="77777777" w:rsidR="00D843CF" w:rsidRPr="00C5416F" w:rsidRDefault="00D843CF" w:rsidP="005C4C2A">
            <w:pPr>
              <w:spacing w:line="360" w:lineRule="auto"/>
              <w:rPr>
                <w:rFonts w:ascii="Times" w:hAnsi="Times"/>
                <w:lang w:val="en-US"/>
              </w:rPr>
            </w:pPr>
            <w:r w:rsidRPr="00C5416F">
              <w:rPr>
                <w:rFonts w:ascii="Times" w:hAnsi="Times"/>
                <w:lang w:val="en-US"/>
              </w:rPr>
              <w:t>Male</w:t>
            </w:r>
          </w:p>
        </w:tc>
        <w:tc>
          <w:tcPr>
            <w:tcW w:w="2041" w:type="dxa"/>
            <w:tcBorders>
              <w:top w:val="nil"/>
            </w:tcBorders>
          </w:tcPr>
          <w:p w14:paraId="6CA3E241" w14:textId="4045FC48" w:rsidR="00D843CF" w:rsidRPr="00C5416F" w:rsidRDefault="00C50D94" w:rsidP="005C4C2A">
            <w:pPr>
              <w:spacing w:line="360" w:lineRule="auto"/>
              <w:jc w:val="center"/>
              <w:rPr>
                <w:rFonts w:ascii="Times" w:hAnsi="Times"/>
                <w:lang w:val="en-US"/>
              </w:rPr>
            </w:pPr>
            <w:r w:rsidRPr="00C5416F">
              <w:rPr>
                <w:rFonts w:ascii="Times" w:hAnsi="Times"/>
                <w:lang w:val="en-US"/>
              </w:rPr>
              <w:t>105</w:t>
            </w:r>
            <w:r w:rsidR="00D843CF" w:rsidRPr="00C5416F">
              <w:rPr>
                <w:rFonts w:ascii="Times" w:hAnsi="Times"/>
                <w:lang w:val="en-US"/>
              </w:rPr>
              <w:t xml:space="preserve"> (</w:t>
            </w:r>
            <w:r w:rsidRPr="00C5416F">
              <w:rPr>
                <w:rFonts w:ascii="Times" w:hAnsi="Times"/>
                <w:lang w:val="en-US"/>
              </w:rPr>
              <w:t>17.04</w:t>
            </w:r>
            <w:r w:rsidR="00D843CF" w:rsidRPr="00C5416F">
              <w:rPr>
                <w:rFonts w:ascii="Times" w:hAnsi="Times"/>
                <w:lang w:val="en-US"/>
              </w:rPr>
              <w:t>)</w:t>
            </w:r>
          </w:p>
        </w:tc>
      </w:tr>
      <w:tr w:rsidR="00D843CF" w:rsidRPr="00C5416F" w14:paraId="69987DD6" w14:textId="77777777" w:rsidTr="00D843CF">
        <w:tc>
          <w:tcPr>
            <w:tcW w:w="1843" w:type="dxa"/>
          </w:tcPr>
          <w:p w14:paraId="3AE67FF7" w14:textId="77777777" w:rsidR="00D843CF" w:rsidRPr="00C5416F" w:rsidRDefault="00D843CF" w:rsidP="005C4C2A">
            <w:pPr>
              <w:spacing w:line="360" w:lineRule="auto"/>
              <w:rPr>
                <w:rFonts w:ascii="Times" w:hAnsi="Times"/>
                <w:lang w:val="en-US"/>
              </w:rPr>
            </w:pPr>
          </w:p>
        </w:tc>
        <w:tc>
          <w:tcPr>
            <w:tcW w:w="5129" w:type="dxa"/>
          </w:tcPr>
          <w:p w14:paraId="37C809F0" w14:textId="77777777" w:rsidR="00D843CF" w:rsidRPr="00C5416F" w:rsidRDefault="00D843CF" w:rsidP="005C4C2A">
            <w:pPr>
              <w:spacing w:line="360" w:lineRule="auto"/>
              <w:rPr>
                <w:rFonts w:ascii="Times" w:hAnsi="Times"/>
                <w:lang w:val="en-US"/>
              </w:rPr>
            </w:pPr>
            <w:r w:rsidRPr="00C5416F">
              <w:rPr>
                <w:rFonts w:ascii="Times" w:hAnsi="Times"/>
                <w:lang w:val="en-US"/>
              </w:rPr>
              <w:t>Female</w:t>
            </w:r>
          </w:p>
        </w:tc>
        <w:tc>
          <w:tcPr>
            <w:tcW w:w="2041" w:type="dxa"/>
          </w:tcPr>
          <w:p w14:paraId="1032028C" w14:textId="7682377C" w:rsidR="00D843CF" w:rsidRPr="00C5416F" w:rsidRDefault="00C50D94" w:rsidP="005C4C2A">
            <w:pPr>
              <w:spacing w:line="360" w:lineRule="auto"/>
              <w:jc w:val="center"/>
              <w:rPr>
                <w:rFonts w:ascii="Times" w:hAnsi="Times"/>
                <w:lang w:val="en-US"/>
              </w:rPr>
            </w:pPr>
            <w:r w:rsidRPr="00C5416F">
              <w:rPr>
                <w:rFonts w:ascii="Times" w:hAnsi="Times"/>
                <w:lang w:val="en-US"/>
              </w:rPr>
              <w:t>511</w:t>
            </w:r>
            <w:r w:rsidR="00D843CF" w:rsidRPr="00C5416F">
              <w:rPr>
                <w:rFonts w:ascii="Times" w:hAnsi="Times"/>
                <w:lang w:val="en-US"/>
              </w:rPr>
              <w:t xml:space="preserve"> (</w:t>
            </w:r>
            <w:r w:rsidRPr="00C5416F">
              <w:rPr>
                <w:rFonts w:ascii="Times" w:hAnsi="Times"/>
                <w:lang w:val="en-US"/>
              </w:rPr>
              <w:t>82.95</w:t>
            </w:r>
            <w:r w:rsidR="00D843CF" w:rsidRPr="00C5416F">
              <w:rPr>
                <w:rFonts w:ascii="Times" w:hAnsi="Times"/>
                <w:lang w:val="en-US"/>
              </w:rPr>
              <w:t>)</w:t>
            </w:r>
          </w:p>
        </w:tc>
      </w:tr>
      <w:tr w:rsidR="00D843CF" w:rsidRPr="00C5416F" w14:paraId="6EF8927C" w14:textId="77777777" w:rsidTr="00D843CF">
        <w:tc>
          <w:tcPr>
            <w:tcW w:w="1843" w:type="dxa"/>
          </w:tcPr>
          <w:p w14:paraId="772CB6C4" w14:textId="77777777" w:rsidR="00D843CF" w:rsidRPr="00C5416F" w:rsidRDefault="00D843CF" w:rsidP="005C4C2A">
            <w:pPr>
              <w:spacing w:line="360" w:lineRule="auto"/>
              <w:rPr>
                <w:rFonts w:ascii="Times" w:hAnsi="Times"/>
                <w:lang w:val="en-US"/>
              </w:rPr>
            </w:pPr>
            <w:r w:rsidRPr="00C5416F">
              <w:rPr>
                <w:rFonts w:ascii="Times" w:hAnsi="Times"/>
                <w:lang w:val="en-US"/>
              </w:rPr>
              <w:t>Degree program</w:t>
            </w:r>
          </w:p>
        </w:tc>
        <w:tc>
          <w:tcPr>
            <w:tcW w:w="5129" w:type="dxa"/>
          </w:tcPr>
          <w:p w14:paraId="096C84FA" w14:textId="77777777" w:rsidR="00D843CF" w:rsidRPr="00C5416F" w:rsidRDefault="00D843CF" w:rsidP="005C4C2A">
            <w:pPr>
              <w:spacing w:line="360" w:lineRule="auto"/>
              <w:rPr>
                <w:rFonts w:ascii="Times" w:hAnsi="Times"/>
                <w:lang w:val="en-US"/>
              </w:rPr>
            </w:pPr>
            <w:r w:rsidRPr="00C5416F">
              <w:rPr>
                <w:rFonts w:ascii="Times" w:hAnsi="Times"/>
                <w:lang w:val="en-US"/>
              </w:rPr>
              <w:t>Undergraduate</w:t>
            </w:r>
          </w:p>
        </w:tc>
        <w:tc>
          <w:tcPr>
            <w:tcW w:w="2041" w:type="dxa"/>
          </w:tcPr>
          <w:p w14:paraId="23362365" w14:textId="3FC9DA75" w:rsidR="00D843CF" w:rsidRPr="00C5416F" w:rsidRDefault="00823417" w:rsidP="005C4C2A">
            <w:pPr>
              <w:spacing w:line="360" w:lineRule="auto"/>
              <w:jc w:val="center"/>
              <w:rPr>
                <w:rFonts w:ascii="Times" w:hAnsi="Times"/>
                <w:lang w:val="en-US"/>
              </w:rPr>
            </w:pPr>
            <w:r w:rsidRPr="00C5416F">
              <w:rPr>
                <w:rFonts w:ascii="Times" w:hAnsi="Times"/>
                <w:lang w:val="en-US"/>
              </w:rPr>
              <w:t>596</w:t>
            </w:r>
            <w:r w:rsidR="00D843CF" w:rsidRPr="00C5416F">
              <w:rPr>
                <w:rFonts w:ascii="Times" w:hAnsi="Times"/>
                <w:lang w:val="en-US"/>
              </w:rPr>
              <w:t xml:space="preserve"> (</w:t>
            </w:r>
            <w:r w:rsidRPr="00C5416F">
              <w:rPr>
                <w:rFonts w:ascii="Times" w:hAnsi="Times"/>
                <w:lang w:val="en-US"/>
              </w:rPr>
              <w:t>96.75</w:t>
            </w:r>
            <w:r w:rsidR="00D843CF" w:rsidRPr="00C5416F">
              <w:rPr>
                <w:rFonts w:ascii="Times" w:hAnsi="Times"/>
                <w:lang w:val="en-US"/>
              </w:rPr>
              <w:t>)</w:t>
            </w:r>
          </w:p>
        </w:tc>
      </w:tr>
      <w:tr w:rsidR="00D843CF" w:rsidRPr="00C5416F" w14:paraId="41CE00E5" w14:textId="77777777" w:rsidTr="00D843CF">
        <w:tc>
          <w:tcPr>
            <w:tcW w:w="1843" w:type="dxa"/>
          </w:tcPr>
          <w:p w14:paraId="5118931C" w14:textId="77777777" w:rsidR="00D843CF" w:rsidRPr="00C5416F" w:rsidRDefault="00D843CF" w:rsidP="005C4C2A">
            <w:pPr>
              <w:spacing w:line="360" w:lineRule="auto"/>
              <w:rPr>
                <w:rFonts w:ascii="Times" w:hAnsi="Times"/>
                <w:lang w:val="en-US"/>
              </w:rPr>
            </w:pPr>
          </w:p>
        </w:tc>
        <w:tc>
          <w:tcPr>
            <w:tcW w:w="5129" w:type="dxa"/>
          </w:tcPr>
          <w:p w14:paraId="36D080F3" w14:textId="77777777" w:rsidR="00D843CF" w:rsidRPr="00C5416F" w:rsidRDefault="00D843CF" w:rsidP="005C4C2A">
            <w:pPr>
              <w:spacing w:line="360" w:lineRule="auto"/>
              <w:rPr>
                <w:rFonts w:ascii="Times" w:hAnsi="Times"/>
                <w:lang w:val="en-US"/>
              </w:rPr>
            </w:pPr>
            <w:r w:rsidRPr="00C5416F">
              <w:rPr>
                <w:rFonts w:ascii="Times" w:hAnsi="Times"/>
                <w:lang w:val="en-US"/>
              </w:rPr>
              <w:t>Graduate</w:t>
            </w:r>
          </w:p>
        </w:tc>
        <w:tc>
          <w:tcPr>
            <w:tcW w:w="2041" w:type="dxa"/>
          </w:tcPr>
          <w:p w14:paraId="77EFB3B4" w14:textId="5536FF1C" w:rsidR="00D843CF" w:rsidRPr="00C5416F" w:rsidRDefault="00823417" w:rsidP="005C4C2A">
            <w:pPr>
              <w:spacing w:line="360" w:lineRule="auto"/>
              <w:jc w:val="center"/>
              <w:rPr>
                <w:rFonts w:ascii="Times" w:hAnsi="Times"/>
                <w:lang w:val="en-US"/>
              </w:rPr>
            </w:pPr>
            <w:r w:rsidRPr="00C5416F">
              <w:rPr>
                <w:rFonts w:ascii="Times" w:hAnsi="Times"/>
                <w:lang w:val="en-US"/>
              </w:rPr>
              <w:t>20</w:t>
            </w:r>
            <w:r w:rsidR="00D843CF" w:rsidRPr="00C5416F">
              <w:rPr>
                <w:rFonts w:ascii="Times" w:hAnsi="Times"/>
                <w:lang w:val="en-US"/>
              </w:rPr>
              <w:t xml:space="preserve"> (</w:t>
            </w:r>
            <w:r w:rsidRPr="00C5416F">
              <w:rPr>
                <w:rFonts w:ascii="Times" w:hAnsi="Times"/>
                <w:lang w:val="en-US"/>
              </w:rPr>
              <w:t>3.25</w:t>
            </w:r>
            <w:r w:rsidR="00D843CF" w:rsidRPr="00C5416F">
              <w:rPr>
                <w:rFonts w:ascii="Times" w:hAnsi="Times"/>
                <w:lang w:val="en-US"/>
              </w:rPr>
              <w:t>)</w:t>
            </w:r>
          </w:p>
        </w:tc>
      </w:tr>
      <w:tr w:rsidR="00D843CF" w:rsidRPr="00C5416F" w14:paraId="58BB1206" w14:textId="77777777" w:rsidTr="00D843CF">
        <w:tc>
          <w:tcPr>
            <w:tcW w:w="1843" w:type="dxa"/>
          </w:tcPr>
          <w:p w14:paraId="390C04B8" w14:textId="77777777" w:rsidR="00D843CF" w:rsidRPr="00C5416F" w:rsidRDefault="00D843CF" w:rsidP="005C4C2A">
            <w:pPr>
              <w:spacing w:line="360" w:lineRule="auto"/>
              <w:rPr>
                <w:rFonts w:ascii="Times" w:hAnsi="Times"/>
                <w:lang w:val="en-US"/>
              </w:rPr>
            </w:pPr>
            <w:r w:rsidRPr="00C5416F">
              <w:rPr>
                <w:rFonts w:ascii="Times" w:hAnsi="Times"/>
                <w:lang w:val="en-US"/>
              </w:rPr>
              <w:t>Campus</w:t>
            </w:r>
          </w:p>
        </w:tc>
        <w:tc>
          <w:tcPr>
            <w:tcW w:w="5129" w:type="dxa"/>
          </w:tcPr>
          <w:p w14:paraId="1D1DDAB1" w14:textId="77777777" w:rsidR="00D843CF" w:rsidRPr="00C5416F" w:rsidRDefault="00D843CF" w:rsidP="005C4C2A">
            <w:pPr>
              <w:spacing w:line="360" w:lineRule="auto"/>
              <w:rPr>
                <w:rFonts w:ascii="Times" w:hAnsi="Times"/>
                <w:lang w:val="en-US"/>
              </w:rPr>
            </w:pPr>
            <w:r w:rsidRPr="00C5416F">
              <w:rPr>
                <w:rFonts w:ascii="Times" w:hAnsi="Times"/>
                <w:lang w:val="en-US"/>
              </w:rPr>
              <w:t>Moscow</w:t>
            </w:r>
          </w:p>
        </w:tc>
        <w:tc>
          <w:tcPr>
            <w:tcW w:w="2041" w:type="dxa"/>
          </w:tcPr>
          <w:p w14:paraId="1D5B7598" w14:textId="2E0868EC" w:rsidR="00D843CF" w:rsidRPr="00C5416F" w:rsidRDefault="00823417" w:rsidP="005C4C2A">
            <w:pPr>
              <w:spacing w:line="360" w:lineRule="auto"/>
              <w:jc w:val="center"/>
              <w:rPr>
                <w:rFonts w:ascii="Times" w:hAnsi="Times"/>
                <w:lang w:val="en-US"/>
              </w:rPr>
            </w:pPr>
            <w:r w:rsidRPr="00C5416F">
              <w:rPr>
                <w:rFonts w:ascii="Times" w:hAnsi="Times"/>
                <w:lang w:val="en-US"/>
              </w:rPr>
              <w:t>444</w:t>
            </w:r>
            <w:r w:rsidR="00D843CF" w:rsidRPr="00C5416F">
              <w:rPr>
                <w:rFonts w:ascii="Times" w:hAnsi="Times"/>
                <w:lang w:val="en-US"/>
              </w:rPr>
              <w:t xml:space="preserve"> (</w:t>
            </w:r>
            <w:r w:rsidRPr="00C5416F">
              <w:rPr>
                <w:rFonts w:ascii="Times" w:hAnsi="Times"/>
                <w:lang w:val="en-US"/>
              </w:rPr>
              <w:t>72.08</w:t>
            </w:r>
            <w:r w:rsidR="00D843CF" w:rsidRPr="00C5416F">
              <w:rPr>
                <w:rFonts w:ascii="Times" w:hAnsi="Times"/>
                <w:lang w:val="en-US"/>
              </w:rPr>
              <w:t>)</w:t>
            </w:r>
          </w:p>
        </w:tc>
      </w:tr>
      <w:tr w:rsidR="00D843CF" w:rsidRPr="00C5416F" w14:paraId="6E79376B" w14:textId="77777777" w:rsidTr="00D843CF">
        <w:tc>
          <w:tcPr>
            <w:tcW w:w="1843" w:type="dxa"/>
          </w:tcPr>
          <w:p w14:paraId="5F5392E9" w14:textId="77777777" w:rsidR="00D843CF" w:rsidRPr="00C5416F" w:rsidRDefault="00D843CF" w:rsidP="005C4C2A">
            <w:pPr>
              <w:spacing w:line="360" w:lineRule="auto"/>
              <w:rPr>
                <w:rFonts w:ascii="Times" w:hAnsi="Times"/>
                <w:lang w:val="en-US"/>
              </w:rPr>
            </w:pPr>
          </w:p>
        </w:tc>
        <w:tc>
          <w:tcPr>
            <w:tcW w:w="5129" w:type="dxa"/>
          </w:tcPr>
          <w:p w14:paraId="2437EAA9" w14:textId="77777777" w:rsidR="00D843CF" w:rsidRPr="00C5416F" w:rsidRDefault="00D843CF" w:rsidP="005C4C2A">
            <w:pPr>
              <w:spacing w:line="360" w:lineRule="auto"/>
              <w:rPr>
                <w:rFonts w:ascii="Times" w:hAnsi="Times"/>
                <w:lang w:val="en-US"/>
              </w:rPr>
            </w:pPr>
            <w:r w:rsidRPr="00C5416F">
              <w:rPr>
                <w:rFonts w:ascii="Times" w:hAnsi="Times"/>
                <w:lang w:val="en-US"/>
              </w:rPr>
              <w:t>Nizhniy Novgorod</w:t>
            </w:r>
          </w:p>
        </w:tc>
        <w:tc>
          <w:tcPr>
            <w:tcW w:w="2041" w:type="dxa"/>
          </w:tcPr>
          <w:p w14:paraId="10322319" w14:textId="33074961" w:rsidR="00D843CF" w:rsidRPr="00C5416F" w:rsidRDefault="00823417" w:rsidP="005C4C2A">
            <w:pPr>
              <w:spacing w:line="360" w:lineRule="auto"/>
              <w:jc w:val="center"/>
              <w:rPr>
                <w:rFonts w:ascii="Times" w:hAnsi="Times"/>
                <w:lang w:val="en-US"/>
              </w:rPr>
            </w:pPr>
            <w:r w:rsidRPr="00C5416F">
              <w:rPr>
                <w:rFonts w:ascii="Times" w:hAnsi="Times"/>
                <w:lang w:val="en-US"/>
              </w:rPr>
              <w:t>103</w:t>
            </w:r>
            <w:r w:rsidR="00D843CF" w:rsidRPr="00C5416F">
              <w:rPr>
                <w:rFonts w:ascii="Times" w:hAnsi="Times"/>
                <w:lang w:val="en-US"/>
              </w:rPr>
              <w:t xml:space="preserve"> (</w:t>
            </w:r>
            <w:r w:rsidRPr="00C5416F">
              <w:rPr>
                <w:rFonts w:ascii="Times" w:hAnsi="Times"/>
                <w:lang w:val="en-US"/>
              </w:rPr>
              <w:t>16.72</w:t>
            </w:r>
            <w:r w:rsidR="00D843CF" w:rsidRPr="00C5416F">
              <w:rPr>
                <w:rFonts w:ascii="Times" w:hAnsi="Times"/>
                <w:lang w:val="en-US"/>
              </w:rPr>
              <w:t>)</w:t>
            </w:r>
          </w:p>
        </w:tc>
      </w:tr>
      <w:tr w:rsidR="00D843CF" w:rsidRPr="00C5416F" w14:paraId="2AD9D29A" w14:textId="77777777" w:rsidTr="00D843CF">
        <w:tc>
          <w:tcPr>
            <w:tcW w:w="1843" w:type="dxa"/>
          </w:tcPr>
          <w:p w14:paraId="3B4FECB2" w14:textId="77777777" w:rsidR="00D843CF" w:rsidRPr="00C5416F" w:rsidRDefault="00D843CF" w:rsidP="005C4C2A">
            <w:pPr>
              <w:spacing w:line="360" w:lineRule="auto"/>
              <w:rPr>
                <w:rFonts w:ascii="Times" w:hAnsi="Times"/>
                <w:lang w:val="en-US"/>
              </w:rPr>
            </w:pPr>
          </w:p>
        </w:tc>
        <w:tc>
          <w:tcPr>
            <w:tcW w:w="5129" w:type="dxa"/>
          </w:tcPr>
          <w:p w14:paraId="04384701" w14:textId="77777777" w:rsidR="00D843CF" w:rsidRPr="00C5416F" w:rsidRDefault="00D843CF" w:rsidP="005C4C2A">
            <w:pPr>
              <w:spacing w:line="360" w:lineRule="auto"/>
              <w:rPr>
                <w:rFonts w:ascii="Times" w:hAnsi="Times"/>
                <w:lang w:val="en-US"/>
              </w:rPr>
            </w:pPr>
            <w:r w:rsidRPr="00C5416F">
              <w:rPr>
                <w:rFonts w:ascii="Times" w:hAnsi="Times"/>
                <w:lang w:val="en-US"/>
              </w:rPr>
              <w:t>Perm</w:t>
            </w:r>
          </w:p>
        </w:tc>
        <w:tc>
          <w:tcPr>
            <w:tcW w:w="2041" w:type="dxa"/>
          </w:tcPr>
          <w:p w14:paraId="7E0898C6" w14:textId="6CF7D977" w:rsidR="00D843CF" w:rsidRPr="00C5416F" w:rsidRDefault="00823417" w:rsidP="005C4C2A">
            <w:pPr>
              <w:spacing w:line="360" w:lineRule="auto"/>
              <w:jc w:val="center"/>
              <w:rPr>
                <w:rFonts w:ascii="Times" w:hAnsi="Times"/>
                <w:lang w:val="en-US"/>
              </w:rPr>
            </w:pPr>
            <w:r w:rsidRPr="00C5416F">
              <w:rPr>
                <w:rFonts w:ascii="Times" w:hAnsi="Times"/>
                <w:lang w:val="en-US"/>
              </w:rPr>
              <w:t>69</w:t>
            </w:r>
            <w:r w:rsidR="00D843CF" w:rsidRPr="00C5416F">
              <w:rPr>
                <w:rFonts w:ascii="Times" w:hAnsi="Times"/>
                <w:lang w:val="en-US"/>
              </w:rPr>
              <w:t xml:space="preserve"> (</w:t>
            </w:r>
            <w:r w:rsidRPr="00C5416F">
              <w:rPr>
                <w:rFonts w:ascii="Times" w:hAnsi="Times"/>
                <w:lang w:val="en-US"/>
              </w:rPr>
              <w:t>11.20</w:t>
            </w:r>
            <w:r w:rsidR="00D843CF" w:rsidRPr="00C5416F">
              <w:rPr>
                <w:rFonts w:ascii="Times" w:hAnsi="Times"/>
                <w:lang w:val="en-US"/>
              </w:rPr>
              <w:t>)</w:t>
            </w:r>
          </w:p>
        </w:tc>
      </w:tr>
      <w:tr w:rsidR="00D843CF" w:rsidRPr="00C5416F" w14:paraId="35EF8096" w14:textId="77777777" w:rsidTr="00D843CF">
        <w:tc>
          <w:tcPr>
            <w:tcW w:w="1843" w:type="dxa"/>
          </w:tcPr>
          <w:p w14:paraId="189E5BC6" w14:textId="38338F87" w:rsidR="00D843CF" w:rsidRPr="00C5416F" w:rsidRDefault="00823417" w:rsidP="005C4C2A">
            <w:pPr>
              <w:spacing w:line="360" w:lineRule="auto"/>
              <w:rPr>
                <w:rFonts w:ascii="Times" w:hAnsi="Times"/>
                <w:lang w:val="en-US"/>
              </w:rPr>
            </w:pPr>
            <w:r w:rsidRPr="00C5416F">
              <w:rPr>
                <w:rFonts w:ascii="Times" w:hAnsi="Times"/>
                <w:lang w:val="en-US"/>
              </w:rPr>
              <w:t>Department</w:t>
            </w:r>
          </w:p>
        </w:tc>
        <w:tc>
          <w:tcPr>
            <w:tcW w:w="5129" w:type="dxa"/>
          </w:tcPr>
          <w:p w14:paraId="0E338B42" w14:textId="77777777" w:rsidR="00D843CF" w:rsidRPr="00C5416F" w:rsidRDefault="00D843CF" w:rsidP="005C4C2A">
            <w:pPr>
              <w:spacing w:line="360" w:lineRule="auto"/>
              <w:rPr>
                <w:rFonts w:ascii="Times" w:hAnsi="Times"/>
                <w:lang w:val="en-US"/>
              </w:rPr>
            </w:pPr>
            <w:r w:rsidRPr="00C5416F">
              <w:rPr>
                <w:rFonts w:ascii="Times" w:hAnsi="Times"/>
                <w:lang w:val="en-US"/>
              </w:rPr>
              <w:t>Math, Electronics and Physics</w:t>
            </w:r>
          </w:p>
        </w:tc>
        <w:tc>
          <w:tcPr>
            <w:tcW w:w="2041" w:type="dxa"/>
          </w:tcPr>
          <w:p w14:paraId="6A721729" w14:textId="1EDAC255" w:rsidR="00D843CF" w:rsidRPr="00C5416F" w:rsidRDefault="00616103" w:rsidP="005C4C2A">
            <w:pPr>
              <w:spacing w:line="360" w:lineRule="auto"/>
              <w:jc w:val="center"/>
              <w:rPr>
                <w:rFonts w:ascii="Times" w:hAnsi="Times"/>
                <w:lang w:val="en-US"/>
              </w:rPr>
            </w:pPr>
            <w:r w:rsidRPr="00C5416F">
              <w:rPr>
                <w:rFonts w:ascii="Times" w:hAnsi="Times"/>
                <w:lang w:val="en-US"/>
              </w:rPr>
              <w:t>3</w:t>
            </w:r>
            <w:r w:rsidR="00D843CF" w:rsidRPr="00C5416F">
              <w:rPr>
                <w:rFonts w:ascii="Times" w:hAnsi="Times"/>
                <w:lang w:val="en-US"/>
              </w:rPr>
              <w:t xml:space="preserve"> (</w:t>
            </w:r>
            <w:r w:rsidRPr="00C5416F">
              <w:rPr>
                <w:rFonts w:ascii="Times" w:hAnsi="Times"/>
                <w:lang w:val="en-US"/>
              </w:rPr>
              <w:t>0.49</w:t>
            </w:r>
            <w:r w:rsidR="00D843CF" w:rsidRPr="00C5416F">
              <w:rPr>
                <w:rFonts w:ascii="Times" w:hAnsi="Times"/>
                <w:lang w:val="en-US"/>
              </w:rPr>
              <w:t>)</w:t>
            </w:r>
          </w:p>
        </w:tc>
      </w:tr>
      <w:tr w:rsidR="00D843CF" w:rsidRPr="00C5416F" w14:paraId="567541E7" w14:textId="77777777" w:rsidTr="00D843CF">
        <w:tc>
          <w:tcPr>
            <w:tcW w:w="1843" w:type="dxa"/>
          </w:tcPr>
          <w:p w14:paraId="4024BFE0" w14:textId="77777777" w:rsidR="00D843CF" w:rsidRPr="00C5416F" w:rsidRDefault="00D843CF" w:rsidP="005C4C2A">
            <w:pPr>
              <w:spacing w:line="360" w:lineRule="auto"/>
              <w:rPr>
                <w:rFonts w:ascii="Times" w:hAnsi="Times"/>
                <w:lang w:val="en-US"/>
              </w:rPr>
            </w:pPr>
          </w:p>
        </w:tc>
        <w:tc>
          <w:tcPr>
            <w:tcW w:w="5129" w:type="dxa"/>
          </w:tcPr>
          <w:p w14:paraId="5CE1D5DB" w14:textId="77777777" w:rsidR="00D843CF" w:rsidRPr="00C5416F" w:rsidRDefault="00D843CF" w:rsidP="005C4C2A">
            <w:pPr>
              <w:spacing w:line="360" w:lineRule="auto"/>
              <w:rPr>
                <w:rFonts w:ascii="Times" w:hAnsi="Times"/>
                <w:lang w:val="en-US"/>
              </w:rPr>
            </w:pPr>
            <w:r w:rsidRPr="00C5416F">
              <w:rPr>
                <w:rFonts w:ascii="Times" w:hAnsi="Times"/>
                <w:lang w:val="en-US"/>
              </w:rPr>
              <w:t>Computer Science</w:t>
            </w:r>
          </w:p>
        </w:tc>
        <w:tc>
          <w:tcPr>
            <w:tcW w:w="2041" w:type="dxa"/>
          </w:tcPr>
          <w:p w14:paraId="5ED61876" w14:textId="537DEBD4" w:rsidR="00D843CF" w:rsidRPr="00C5416F" w:rsidRDefault="00616103" w:rsidP="005C4C2A">
            <w:pPr>
              <w:spacing w:line="360" w:lineRule="auto"/>
              <w:jc w:val="center"/>
              <w:rPr>
                <w:rFonts w:ascii="Times" w:hAnsi="Times"/>
                <w:lang w:val="en-US"/>
              </w:rPr>
            </w:pPr>
            <w:r w:rsidRPr="00C5416F">
              <w:rPr>
                <w:rFonts w:ascii="Times" w:hAnsi="Times"/>
                <w:lang w:val="en-US"/>
              </w:rPr>
              <w:t>12</w:t>
            </w:r>
            <w:r w:rsidR="00D843CF" w:rsidRPr="00C5416F">
              <w:rPr>
                <w:rFonts w:ascii="Times" w:hAnsi="Times"/>
                <w:lang w:val="en-US"/>
              </w:rPr>
              <w:t xml:space="preserve"> (</w:t>
            </w:r>
            <w:r w:rsidRPr="00C5416F">
              <w:rPr>
                <w:rFonts w:ascii="Times" w:hAnsi="Times"/>
                <w:lang w:val="en-US"/>
              </w:rPr>
              <w:t>1.94</w:t>
            </w:r>
            <w:r w:rsidR="00D843CF" w:rsidRPr="00C5416F">
              <w:rPr>
                <w:rFonts w:ascii="Times" w:hAnsi="Times"/>
                <w:lang w:val="en-US"/>
              </w:rPr>
              <w:t>)</w:t>
            </w:r>
          </w:p>
        </w:tc>
      </w:tr>
      <w:tr w:rsidR="00D843CF" w:rsidRPr="00C5416F" w14:paraId="36474B51" w14:textId="77777777" w:rsidTr="00D843CF">
        <w:tc>
          <w:tcPr>
            <w:tcW w:w="1843" w:type="dxa"/>
          </w:tcPr>
          <w:p w14:paraId="6B6E2F5B" w14:textId="77777777" w:rsidR="00D843CF" w:rsidRPr="00C5416F" w:rsidRDefault="00D843CF" w:rsidP="005C4C2A">
            <w:pPr>
              <w:spacing w:line="360" w:lineRule="auto"/>
              <w:rPr>
                <w:rFonts w:ascii="Times" w:hAnsi="Times"/>
                <w:lang w:val="en-US"/>
              </w:rPr>
            </w:pPr>
          </w:p>
        </w:tc>
        <w:tc>
          <w:tcPr>
            <w:tcW w:w="5129" w:type="dxa"/>
          </w:tcPr>
          <w:p w14:paraId="7D1B9A3C" w14:textId="77777777" w:rsidR="00D843CF" w:rsidRPr="00C5416F" w:rsidRDefault="00D843CF" w:rsidP="005C4C2A">
            <w:pPr>
              <w:spacing w:line="360" w:lineRule="auto"/>
              <w:rPr>
                <w:rFonts w:ascii="Times" w:hAnsi="Times"/>
                <w:lang w:val="en-US"/>
              </w:rPr>
            </w:pPr>
            <w:r w:rsidRPr="00C5416F">
              <w:rPr>
                <w:rFonts w:ascii="Times" w:hAnsi="Times"/>
                <w:lang w:val="en-US"/>
              </w:rPr>
              <w:t>Economics. Business and Management</w:t>
            </w:r>
          </w:p>
        </w:tc>
        <w:tc>
          <w:tcPr>
            <w:tcW w:w="2041" w:type="dxa"/>
          </w:tcPr>
          <w:p w14:paraId="26F8EA75" w14:textId="662C9047" w:rsidR="00D843CF" w:rsidRPr="00C5416F" w:rsidRDefault="00D843CF" w:rsidP="005C4C2A">
            <w:pPr>
              <w:spacing w:line="360" w:lineRule="auto"/>
              <w:jc w:val="center"/>
              <w:rPr>
                <w:rFonts w:ascii="Times" w:hAnsi="Times"/>
                <w:lang w:val="en-US"/>
              </w:rPr>
            </w:pPr>
            <w:r w:rsidRPr="00C5416F">
              <w:rPr>
                <w:rFonts w:ascii="Times" w:hAnsi="Times"/>
                <w:lang w:val="en-US"/>
              </w:rPr>
              <w:t>1</w:t>
            </w:r>
            <w:r w:rsidR="00616103" w:rsidRPr="00C5416F">
              <w:rPr>
                <w:rFonts w:ascii="Times" w:hAnsi="Times"/>
                <w:lang w:val="en-US"/>
              </w:rPr>
              <w:t>09</w:t>
            </w:r>
            <w:r w:rsidRPr="00C5416F">
              <w:rPr>
                <w:rFonts w:ascii="Times" w:hAnsi="Times"/>
                <w:lang w:val="en-US"/>
              </w:rPr>
              <w:t xml:space="preserve"> (</w:t>
            </w:r>
            <w:r w:rsidR="00616103" w:rsidRPr="00C5416F">
              <w:rPr>
                <w:rFonts w:ascii="Times" w:hAnsi="Times"/>
                <w:lang w:val="en-US"/>
              </w:rPr>
              <w:t>17.69</w:t>
            </w:r>
            <w:r w:rsidRPr="00C5416F">
              <w:rPr>
                <w:rFonts w:ascii="Times" w:hAnsi="Times"/>
                <w:lang w:val="en-US"/>
              </w:rPr>
              <w:t>)</w:t>
            </w:r>
          </w:p>
        </w:tc>
      </w:tr>
      <w:tr w:rsidR="00D843CF" w:rsidRPr="00C5416F" w14:paraId="7B23A54B" w14:textId="77777777" w:rsidTr="00D843CF">
        <w:tc>
          <w:tcPr>
            <w:tcW w:w="1843" w:type="dxa"/>
          </w:tcPr>
          <w:p w14:paraId="682140D5" w14:textId="77777777" w:rsidR="00D843CF" w:rsidRPr="00C5416F" w:rsidRDefault="00D843CF" w:rsidP="005C4C2A">
            <w:pPr>
              <w:spacing w:line="360" w:lineRule="auto"/>
              <w:rPr>
                <w:rFonts w:ascii="Times" w:hAnsi="Times"/>
                <w:lang w:val="en-US"/>
              </w:rPr>
            </w:pPr>
          </w:p>
        </w:tc>
        <w:tc>
          <w:tcPr>
            <w:tcW w:w="5129" w:type="dxa"/>
          </w:tcPr>
          <w:p w14:paraId="5EC1267C" w14:textId="6238D5AD" w:rsidR="00D843CF" w:rsidRPr="00C5416F" w:rsidRDefault="00616103" w:rsidP="005C4C2A">
            <w:pPr>
              <w:spacing w:line="360" w:lineRule="auto"/>
              <w:rPr>
                <w:rFonts w:ascii="Times" w:hAnsi="Times"/>
                <w:lang w:val="en-US"/>
              </w:rPr>
            </w:pPr>
            <w:r w:rsidRPr="00C5416F">
              <w:rPr>
                <w:rFonts w:ascii="Times" w:hAnsi="Times"/>
                <w:lang w:val="en-US"/>
              </w:rPr>
              <w:t>Law School</w:t>
            </w:r>
          </w:p>
        </w:tc>
        <w:tc>
          <w:tcPr>
            <w:tcW w:w="2041" w:type="dxa"/>
          </w:tcPr>
          <w:p w14:paraId="32EE4D99" w14:textId="59FE1AE1" w:rsidR="00D843CF" w:rsidRPr="00C5416F" w:rsidRDefault="00616103" w:rsidP="005C4C2A">
            <w:pPr>
              <w:spacing w:line="360" w:lineRule="auto"/>
              <w:jc w:val="center"/>
              <w:rPr>
                <w:rFonts w:ascii="Times" w:hAnsi="Times"/>
                <w:lang w:val="en-US"/>
              </w:rPr>
            </w:pPr>
            <w:r w:rsidRPr="00C5416F">
              <w:rPr>
                <w:rFonts w:ascii="Times" w:hAnsi="Times"/>
                <w:lang w:val="en-US"/>
              </w:rPr>
              <w:t>29</w:t>
            </w:r>
            <w:r w:rsidR="00D843CF" w:rsidRPr="00C5416F">
              <w:rPr>
                <w:rFonts w:ascii="Times" w:hAnsi="Times"/>
                <w:lang w:val="en-US"/>
              </w:rPr>
              <w:t xml:space="preserve"> (</w:t>
            </w:r>
            <w:r w:rsidRPr="00C5416F">
              <w:rPr>
                <w:rFonts w:ascii="Times" w:hAnsi="Times"/>
                <w:lang w:val="en-US"/>
              </w:rPr>
              <w:t>4.71</w:t>
            </w:r>
            <w:r w:rsidR="00D843CF" w:rsidRPr="00C5416F">
              <w:rPr>
                <w:rFonts w:ascii="Times" w:hAnsi="Times"/>
                <w:lang w:val="en-US"/>
              </w:rPr>
              <w:t>)</w:t>
            </w:r>
          </w:p>
        </w:tc>
      </w:tr>
      <w:tr w:rsidR="00616103" w:rsidRPr="00C5416F" w14:paraId="3A243DE7" w14:textId="77777777" w:rsidTr="00D843CF">
        <w:tc>
          <w:tcPr>
            <w:tcW w:w="1843" w:type="dxa"/>
          </w:tcPr>
          <w:p w14:paraId="24C10E39" w14:textId="77777777" w:rsidR="00616103" w:rsidRPr="00C5416F" w:rsidRDefault="00616103" w:rsidP="005C4C2A">
            <w:pPr>
              <w:spacing w:line="360" w:lineRule="auto"/>
              <w:rPr>
                <w:rFonts w:ascii="Times" w:hAnsi="Times"/>
                <w:lang w:val="en-US"/>
              </w:rPr>
            </w:pPr>
          </w:p>
        </w:tc>
        <w:tc>
          <w:tcPr>
            <w:tcW w:w="5129" w:type="dxa"/>
          </w:tcPr>
          <w:p w14:paraId="1D4B75AE" w14:textId="1B67A328" w:rsidR="00616103" w:rsidRPr="00C5416F" w:rsidRDefault="00616103" w:rsidP="005C4C2A">
            <w:pPr>
              <w:spacing w:line="360" w:lineRule="auto"/>
              <w:rPr>
                <w:rFonts w:ascii="Times" w:hAnsi="Times"/>
                <w:lang w:val="en-US"/>
              </w:rPr>
            </w:pPr>
            <w:r w:rsidRPr="00C5416F">
              <w:rPr>
                <w:rFonts w:ascii="Times" w:hAnsi="Times"/>
                <w:lang w:val="en-US"/>
              </w:rPr>
              <w:t>Humanities</w:t>
            </w:r>
          </w:p>
        </w:tc>
        <w:tc>
          <w:tcPr>
            <w:tcW w:w="2041" w:type="dxa"/>
          </w:tcPr>
          <w:p w14:paraId="72EE46EF" w14:textId="2082E253" w:rsidR="00616103" w:rsidRPr="00C5416F" w:rsidRDefault="00616103" w:rsidP="005C4C2A">
            <w:pPr>
              <w:spacing w:line="360" w:lineRule="auto"/>
              <w:jc w:val="center"/>
              <w:rPr>
                <w:rFonts w:ascii="Times" w:hAnsi="Times"/>
                <w:lang w:val="en-US"/>
              </w:rPr>
            </w:pPr>
            <w:r w:rsidRPr="00C5416F">
              <w:rPr>
                <w:rFonts w:ascii="Times" w:hAnsi="Times"/>
                <w:lang w:val="en-US"/>
              </w:rPr>
              <w:t>261 (42.37)</w:t>
            </w:r>
          </w:p>
        </w:tc>
      </w:tr>
      <w:tr w:rsidR="00D843CF" w:rsidRPr="00C5416F" w14:paraId="0EFF4F4C" w14:textId="77777777" w:rsidTr="00D843CF">
        <w:trPr>
          <w:trHeight w:val="79"/>
        </w:trPr>
        <w:tc>
          <w:tcPr>
            <w:tcW w:w="1843" w:type="dxa"/>
          </w:tcPr>
          <w:p w14:paraId="21892FB9" w14:textId="77777777" w:rsidR="00D843CF" w:rsidRPr="00C5416F" w:rsidRDefault="00D843CF" w:rsidP="005C4C2A">
            <w:pPr>
              <w:spacing w:line="360" w:lineRule="auto"/>
              <w:rPr>
                <w:rFonts w:ascii="Times" w:hAnsi="Times"/>
                <w:lang w:val="en-US"/>
              </w:rPr>
            </w:pPr>
          </w:p>
        </w:tc>
        <w:tc>
          <w:tcPr>
            <w:tcW w:w="5129" w:type="dxa"/>
          </w:tcPr>
          <w:p w14:paraId="26F8A141" w14:textId="77777777" w:rsidR="00D843CF" w:rsidRPr="00C5416F" w:rsidRDefault="00D843CF" w:rsidP="005C4C2A">
            <w:pPr>
              <w:spacing w:line="360" w:lineRule="auto"/>
              <w:rPr>
                <w:rFonts w:ascii="Times" w:hAnsi="Times"/>
                <w:lang w:val="en-US"/>
              </w:rPr>
            </w:pPr>
            <w:r w:rsidRPr="00C5416F">
              <w:rPr>
                <w:rFonts w:ascii="Times" w:hAnsi="Times"/>
                <w:lang w:val="en-US"/>
              </w:rPr>
              <w:t>Communications, Media and Design</w:t>
            </w:r>
          </w:p>
        </w:tc>
        <w:tc>
          <w:tcPr>
            <w:tcW w:w="2041" w:type="dxa"/>
          </w:tcPr>
          <w:p w14:paraId="2B4EF44F" w14:textId="5B75E658" w:rsidR="00D843CF" w:rsidRPr="00C5416F" w:rsidRDefault="00D843CF" w:rsidP="005C4C2A">
            <w:pPr>
              <w:spacing w:line="360" w:lineRule="auto"/>
              <w:jc w:val="center"/>
              <w:rPr>
                <w:rFonts w:ascii="Times" w:hAnsi="Times"/>
                <w:lang w:val="en-US"/>
              </w:rPr>
            </w:pPr>
            <w:r w:rsidRPr="00C5416F">
              <w:rPr>
                <w:rFonts w:ascii="Times" w:hAnsi="Times"/>
                <w:lang w:val="en-US"/>
              </w:rPr>
              <w:t>1</w:t>
            </w:r>
            <w:r w:rsidR="00616103" w:rsidRPr="00C5416F">
              <w:rPr>
                <w:rFonts w:ascii="Times" w:hAnsi="Times"/>
                <w:lang w:val="en-US"/>
              </w:rPr>
              <w:t>48</w:t>
            </w:r>
            <w:r w:rsidRPr="00C5416F">
              <w:rPr>
                <w:rFonts w:ascii="Times" w:hAnsi="Times"/>
                <w:lang w:val="en-US"/>
              </w:rPr>
              <w:t xml:space="preserve"> (</w:t>
            </w:r>
            <w:r w:rsidR="00616103" w:rsidRPr="00C5416F">
              <w:rPr>
                <w:rFonts w:ascii="Times" w:hAnsi="Times"/>
                <w:lang w:val="en-US"/>
              </w:rPr>
              <w:t>24.03</w:t>
            </w:r>
            <w:r w:rsidRPr="00C5416F">
              <w:rPr>
                <w:rFonts w:ascii="Times" w:hAnsi="Times"/>
                <w:lang w:val="en-US"/>
              </w:rPr>
              <w:t>)</w:t>
            </w:r>
          </w:p>
        </w:tc>
      </w:tr>
      <w:tr w:rsidR="00D843CF" w:rsidRPr="00C5416F" w14:paraId="1013D568" w14:textId="77777777" w:rsidTr="00D843CF">
        <w:tc>
          <w:tcPr>
            <w:tcW w:w="1843" w:type="dxa"/>
            <w:tcBorders>
              <w:bottom w:val="nil"/>
            </w:tcBorders>
          </w:tcPr>
          <w:p w14:paraId="7391CCDB" w14:textId="77777777" w:rsidR="00D843CF" w:rsidRPr="00C5416F" w:rsidRDefault="00D843CF" w:rsidP="005C4C2A">
            <w:pPr>
              <w:spacing w:line="360" w:lineRule="auto"/>
              <w:rPr>
                <w:rFonts w:ascii="Times" w:hAnsi="Times"/>
                <w:lang w:val="en-US"/>
              </w:rPr>
            </w:pPr>
          </w:p>
        </w:tc>
        <w:tc>
          <w:tcPr>
            <w:tcW w:w="5129" w:type="dxa"/>
            <w:tcBorders>
              <w:bottom w:val="nil"/>
            </w:tcBorders>
          </w:tcPr>
          <w:p w14:paraId="3B6CDAE1" w14:textId="77777777" w:rsidR="00D843CF" w:rsidRPr="00C5416F" w:rsidRDefault="00D843CF" w:rsidP="005C4C2A">
            <w:pPr>
              <w:spacing w:line="360" w:lineRule="auto"/>
              <w:rPr>
                <w:rFonts w:ascii="Times" w:hAnsi="Times"/>
                <w:lang w:val="en-US"/>
              </w:rPr>
            </w:pPr>
            <w:r w:rsidRPr="00C5416F">
              <w:rPr>
                <w:rFonts w:ascii="Times" w:hAnsi="Times"/>
                <w:lang w:val="en-US"/>
              </w:rPr>
              <w:t>Other</w:t>
            </w:r>
          </w:p>
        </w:tc>
        <w:tc>
          <w:tcPr>
            <w:tcW w:w="2041" w:type="dxa"/>
            <w:tcBorders>
              <w:bottom w:val="nil"/>
            </w:tcBorders>
          </w:tcPr>
          <w:p w14:paraId="5A15C42D" w14:textId="3BC67FE2" w:rsidR="00D843CF" w:rsidRPr="00C5416F" w:rsidRDefault="00616103" w:rsidP="005C4C2A">
            <w:pPr>
              <w:spacing w:line="360" w:lineRule="auto"/>
              <w:jc w:val="center"/>
              <w:rPr>
                <w:rFonts w:ascii="Times" w:hAnsi="Times"/>
                <w:lang w:val="en-US"/>
              </w:rPr>
            </w:pPr>
            <w:r w:rsidRPr="00C5416F">
              <w:rPr>
                <w:rFonts w:ascii="Times" w:hAnsi="Times"/>
                <w:lang w:val="en-US"/>
              </w:rPr>
              <w:t>54</w:t>
            </w:r>
            <w:r w:rsidR="00D843CF" w:rsidRPr="00C5416F">
              <w:rPr>
                <w:rFonts w:ascii="Times" w:hAnsi="Times"/>
                <w:lang w:val="en-US"/>
              </w:rPr>
              <w:t xml:space="preserve"> (</w:t>
            </w:r>
            <w:r w:rsidRPr="00C5416F">
              <w:rPr>
                <w:rFonts w:ascii="Times" w:hAnsi="Times"/>
                <w:lang w:val="en-US"/>
              </w:rPr>
              <w:t>8.77</w:t>
            </w:r>
            <w:r w:rsidR="00D843CF" w:rsidRPr="00C5416F">
              <w:rPr>
                <w:rFonts w:ascii="Times" w:hAnsi="Times"/>
                <w:lang w:val="en-US"/>
              </w:rPr>
              <w:t>)</w:t>
            </w:r>
          </w:p>
        </w:tc>
      </w:tr>
      <w:tr w:rsidR="00D843CF" w:rsidRPr="00C5416F" w14:paraId="4B914BEE" w14:textId="77777777" w:rsidTr="00D843CF">
        <w:tc>
          <w:tcPr>
            <w:tcW w:w="9013" w:type="dxa"/>
            <w:gridSpan w:val="3"/>
            <w:tcBorders>
              <w:top w:val="single" w:sz="4" w:space="0" w:color="auto"/>
              <w:bottom w:val="nil"/>
            </w:tcBorders>
          </w:tcPr>
          <w:p w14:paraId="0B6562F0" w14:textId="1144ACD9" w:rsidR="00D843CF" w:rsidRPr="00C5416F" w:rsidRDefault="00D843CF" w:rsidP="005C4C2A">
            <w:pPr>
              <w:spacing w:line="360" w:lineRule="auto"/>
              <w:jc w:val="both"/>
              <w:rPr>
                <w:rFonts w:ascii="Times" w:hAnsi="Times"/>
                <w:lang w:val="en-US"/>
              </w:rPr>
            </w:pPr>
            <w:r w:rsidRPr="00C5416F">
              <w:rPr>
                <w:rFonts w:ascii="Times" w:hAnsi="Times"/>
                <w:i/>
                <w:iCs/>
                <w:lang w:val="en-US"/>
              </w:rPr>
              <w:t>Note:</w:t>
            </w:r>
            <w:r w:rsidRPr="00C5416F">
              <w:rPr>
                <w:rFonts w:ascii="Times" w:hAnsi="Times"/>
                <w:lang w:val="en-US"/>
              </w:rPr>
              <w:t xml:space="preserve"> Mean and standard deviation are given for the ‘Age’ variable only.</w:t>
            </w:r>
          </w:p>
        </w:tc>
      </w:tr>
    </w:tbl>
    <w:p w14:paraId="6EC7061A" w14:textId="77777777" w:rsidR="00C50D94" w:rsidRPr="00C5416F" w:rsidRDefault="00C50D94">
      <w:pPr>
        <w:rPr>
          <w:rFonts w:ascii="Times" w:hAnsi="Times"/>
          <w:b/>
          <w:bCs/>
          <w:color w:val="000000" w:themeColor="text1"/>
          <w:sz w:val="32"/>
          <w:szCs w:val="32"/>
          <w:highlight w:val="yellow"/>
          <w:lang w:val="en-US"/>
        </w:rPr>
      </w:pPr>
      <w:bookmarkStart w:id="4" w:name="_Toc40539379"/>
      <w:r w:rsidRPr="00C5416F">
        <w:rPr>
          <w:rFonts w:ascii="Times" w:hAnsi="Times"/>
          <w:b/>
          <w:bCs/>
          <w:color w:val="000000" w:themeColor="text1"/>
          <w:sz w:val="32"/>
          <w:szCs w:val="32"/>
          <w:highlight w:val="yellow"/>
          <w:lang w:val="en-US"/>
        </w:rPr>
        <w:br w:type="page"/>
      </w:r>
    </w:p>
    <w:p w14:paraId="6377F03E" w14:textId="51ACD728" w:rsidR="00D843CF" w:rsidRPr="00C5416F" w:rsidRDefault="00D843CF" w:rsidP="00B625D6">
      <w:pPr>
        <w:pStyle w:val="Heading1"/>
        <w:rPr>
          <w:rFonts w:ascii="Times" w:hAnsi="Times" w:cs="Times New Roman"/>
          <w:b/>
          <w:bCs/>
          <w:color w:val="000000" w:themeColor="text1"/>
          <w:lang w:val="en-US"/>
        </w:rPr>
      </w:pPr>
      <w:bookmarkStart w:id="5" w:name="_Toc51420901"/>
      <w:r w:rsidRPr="00C5416F">
        <w:rPr>
          <w:rFonts w:ascii="Times" w:hAnsi="Times" w:cs="Times New Roman"/>
          <w:b/>
          <w:bCs/>
          <w:color w:val="000000" w:themeColor="text1"/>
          <w:lang w:val="en-US"/>
        </w:rPr>
        <w:lastRenderedPageBreak/>
        <w:t xml:space="preserve">Appendix </w:t>
      </w:r>
      <w:r w:rsidR="005A69AC" w:rsidRPr="00C5416F">
        <w:rPr>
          <w:rFonts w:ascii="Times" w:hAnsi="Times" w:cs="Times New Roman"/>
          <w:b/>
          <w:bCs/>
          <w:color w:val="000000" w:themeColor="text1"/>
          <w:lang w:val="en-US"/>
        </w:rPr>
        <w:t>C</w:t>
      </w:r>
      <w:r w:rsidRPr="00C5416F">
        <w:rPr>
          <w:rFonts w:ascii="Times" w:hAnsi="Times" w:cs="Times New Roman"/>
          <w:b/>
          <w:bCs/>
          <w:color w:val="000000" w:themeColor="text1"/>
          <w:lang w:val="en-US"/>
        </w:rPr>
        <w:t>. CONSORT Flow Diagram</w:t>
      </w:r>
      <w:bookmarkEnd w:id="4"/>
      <w:bookmarkEnd w:id="5"/>
    </w:p>
    <w:p w14:paraId="311AB05E" w14:textId="0F3506C4" w:rsidR="00F82BBC" w:rsidRPr="00C5416F" w:rsidRDefault="005C3562" w:rsidP="00C02A8F">
      <w:pPr>
        <w:rPr>
          <w:rFonts w:ascii="Times" w:hAnsi="Times"/>
          <w:b/>
          <w:sz w:val="28"/>
          <w:szCs w:val="28"/>
          <w:lang w:val="en-US"/>
        </w:rPr>
        <w:sectPr w:rsidR="00F82BBC" w:rsidRPr="00C5416F" w:rsidSect="00C02A8F">
          <w:footerReference w:type="even" r:id="rId8"/>
          <w:footerReference w:type="default" r:id="rId9"/>
          <w:pgSz w:w="11900" w:h="16840"/>
          <w:pgMar w:top="1440" w:right="1440" w:bottom="1440" w:left="1440" w:header="708" w:footer="708" w:gutter="0"/>
          <w:cols w:space="708"/>
          <w:titlePg/>
          <w:docGrid w:linePitch="360"/>
        </w:sectPr>
      </w:pPr>
      <w:r w:rsidRPr="00C5416F">
        <w:rPr>
          <w:rFonts w:ascii="Times" w:hAnsi="Times"/>
          <w:b/>
          <w:noProof/>
          <w:sz w:val="28"/>
          <w:szCs w:val="28"/>
          <w:lang w:val="en-US" w:eastAsia="ru-RU"/>
        </w:rPr>
        <mc:AlternateContent>
          <mc:Choice Requires="wps">
            <w:drawing>
              <wp:anchor distT="0" distB="0" distL="114300" distR="114300" simplePos="0" relativeHeight="251686912" behindDoc="0" locked="0" layoutInCell="1" allowOverlap="1" wp14:anchorId="68DCE464" wp14:editId="1AB4972F">
                <wp:simplePos x="0" y="0"/>
                <wp:positionH relativeFrom="column">
                  <wp:posOffset>1925955</wp:posOffset>
                </wp:positionH>
                <wp:positionV relativeFrom="paragraph">
                  <wp:posOffset>4654771</wp:posOffset>
                </wp:positionV>
                <wp:extent cx="1514475" cy="1731037"/>
                <wp:effectExtent l="0" t="0" r="9525" b="889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1731037"/>
                        </a:xfrm>
                        <a:prstGeom prst="rect">
                          <a:avLst/>
                        </a:prstGeom>
                        <a:solidFill>
                          <a:srgbClr val="FFFFFF"/>
                        </a:solidFill>
                        <a:ln w="9525">
                          <a:solidFill>
                            <a:srgbClr val="000000"/>
                          </a:solidFill>
                          <a:miter lim="800000"/>
                          <a:headEnd/>
                          <a:tailEnd/>
                        </a:ln>
                      </wps:spPr>
                      <wps:txbx>
                        <w:txbxContent>
                          <w:p w14:paraId="5A5D57F4" w14:textId="35B0BB2D" w:rsidR="00856E07" w:rsidRPr="00C02A8F" w:rsidRDefault="00856E07" w:rsidP="00C02A8F">
                            <w:pPr>
                              <w:rPr>
                                <w:rFonts w:ascii="Arial" w:hAnsi="Arial" w:cs="Arial"/>
                                <w:b/>
                                <w:bCs/>
                                <w:sz w:val="20"/>
                                <w:szCs w:val="20"/>
                                <w:lang w:val="en-CA"/>
                              </w:rPr>
                            </w:pPr>
                            <w:r>
                              <w:rPr>
                                <w:rFonts w:ascii="Arial" w:hAnsi="Arial" w:cs="Arial"/>
                                <w:b/>
                                <w:bCs/>
                                <w:sz w:val="20"/>
                                <w:szCs w:val="20"/>
                                <w:lang w:val="en-CA"/>
                              </w:rPr>
                              <w:t>Placebo Group</w:t>
                            </w:r>
                          </w:p>
                          <w:p w14:paraId="4DB7A208" w14:textId="77777777" w:rsidR="00856E07" w:rsidRDefault="00856E07" w:rsidP="00C02A8F">
                            <w:pPr>
                              <w:rPr>
                                <w:rFonts w:ascii="Arial" w:hAnsi="Arial" w:cs="Arial"/>
                                <w:sz w:val="20"/>
                                <w:szCs w:val="20"/>
                                <w:lang w:val="en-CA"/>
                              </w:rPr>
                            </w:pPr>
                          </w:p>
                          <w:p w14:paraId="4A0414C4" w14:textId="7C373FAE"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200)</w:t>
                            </w:r>
                          </w:p>
                          <w:p w14:paraId="199D76FA" w14:textId="584FA578"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200</w:t>
                            </w:r>
                            <w:r w:rsidRPr="00172316">
                              <w:rPr>
                                <w:rFonts w:ascii="Arial" w:hAnsi="Arial" w:cs="Arial"/>
                                <w:sz w:val="20"/>
                                <w:szCs w:val="20"/>
                                <w:lang w:val="en-CA"/>
                              </w:rPr>
                              <w:t>)</w:t>
                            </w:r>
                          </w:p>
                          <w:p w14:paraId="48EA0B25" w14:textId="46184277"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CE464" id="Rectangle 27" o:spid="_x0000_s1026" style="position:absolute;margin-left:151.65pt;margin-top:366.5pt;width:119.25pt;height:1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">
                <v:path arrowok="t"/>
                <v:textbox inset=",7.2pt,,7.2pt">
                  <w:txbxContent>
                    <w:p w14:paraId="5A5D57F4" w14:textId="35B0BB2D" w:rsidR="00856E07" w:rsidRPr="00C02A8F" w:rsidRDefault="00856E07" w:rsidP="00C02A8F">
                      <w:pPr>
                        <w:rPr>
                          <w:rFonts w:ascii="Arial" w:hAnsi="Arial" w:cs="Arial"/>
                          <w:b/>
                          <w:bCs/>
                          <w:sz w:val="20"/>
                          <w:szCs w:val="20"/>
                          <w:lang w:val="en-CA"/>
                        </w:rPr>
                      </w:pPr>
                      <w:r>
                        <w:rPr>
                          <w:rFonts w:ascii="Arial" w:hAnsi="Arial" w:cs="Arial"/>
                          <w:b/>
                          <w:bCs/>
                          <w:sz w:val="20"/>
                          <w:szCs w:val="20"/>
                          <w:lang w:val="en-CA"/>
                        </w:rPr>
                        <w:t>Placebo Group</w:t>
                      </w:r>
                    </w:p>
                    <w:p w14:paraId="4DB7A208" w14:textId="77777777" w:rsidR="00856E07" w:rsidRDefault="00856E07" w:rsidP="00C02A8F">
                      <w:pPr>
                        <w:rPr>
                          <w:rFonts w:ascii="Arial" w:hAnsi="Arial" w:cs="Arial"/>
                          <w:sz w:val="20"/>
                          <w:szCs w:val="20"/>
                          <w:lang w:val="en-CA"/>
                        </w:rPr>
                      </w:pPr>
                    </w:p>
                    <w:p w14:paraId="4A0414C4" w14:textId="7C373FAE"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200)</w:t>
                      </w:r>
                    </w:p>
                    <w:p w14:paraId="199D76FA" w14:textId="584FA578"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200</w:t>
                      </w:r>
                      <w:r w:rsidRPr="00172316">
                        <w:rPr>
                          <w:rFonts w:ascii="Arial" w:hAnsi="Arial" w:cs="Arial"/>
                          <w:sz w:val="20"/>
                          <w:szCs w:val="20"/>
                          <w:lang w:val="en-CA"/>
                        </w:rPr>
                        <w:t>)</w:t>
                      </w:r>
                    </w:p>
                    <w:p w14:paraId="48EA0B25" w14:textId="46184277"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6672" behindDoc="0" locked="0" layoutInCell="1" allowOverlap="1" wp14:anchorId="58C169F7" wp14:editId="758D745B">
                <wp:simplePos x="0" y="0"/>
                <wp:positionH relativeFrom="column">
                  <wp:posOffset>2679065</wp:posOffset>
                </wp:positionH>
                <wp:positionV relativeFrom="paragraph">
                  <wp:posOffset>803275</wp:posOffset>
                </wp:positionV>
                <wp:extent cx="635" cy="3419475"/>
                <wp:effectExtent l="63500" t="0" r="50165" b="34925"/>
                <wp:wrapNone/>
                <wp:docPr id="2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19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AD380D" id="_x0000_t32" coordsize="21600,21600" o:spt="32" o:oned="t" path="m,l21600,21600e" filled="f">
                <v:path arrowok="t" fillok="f" o:connecttype="none"/>
                <o:lock v:ext="edit" shapetype="t"/>
              </v:shapetype>
              <v:shape id="AutoShape 40" o:spid="_x0000_s1026" type="#_x0000_t32" style="position:absolute;margin-left:210.95pt;margin-top:63.25pt;width:.05pt;height:269.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77696" behindDoc="0" locked="0" layoutInCell="1" allowOverlap="1" wp14:anchorId="379EC7FC" wp14:editId="212DCFE6">
                <wp:simplePos x="0" y="0"/>
                <wp:positionH relativeFrom="column">
                  <wp:posOffset>1880235</wp:posOffset>
                </wp:positionH>
                <wp:positionV relativeFrom="paragraph">
                  <wp:posOffset>3574415</wp:posOffset>
                </wp:positionV>
                <wp:extent cx="1611630" cy="342900"/>
                <wp:effectExtent l="0" t="0" r="1270" b="0"/>
                <wp:wrapNone/>
                <wp:docPr id="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5E1192EC" w14:textId="2E6662DF" w:rsidR="00856E07" w:rsidRPr="00172316" w:rsidRDefault="00856E07" w:rsidP="00C02A8F">
                            <w:pPr>
                              <w:widowControl w:val="0"/>
                              <w:jc w:val="center"/>
                              <w:rPr>
                                <w:rFonts w:ascii="Arial" w:hAnsi="Arial" w:cs="Arial"/>
                                <w:sz w:val="20"/>
                                <w:szCs w:val="20"/>
                              </w:rPr>
                            </w:pPr>
                            <w:r w:rsidRPr="00172316">
                              <w:rPr>
                                <w:rFonts w:ascii="Arial" w:hAnsi="Arial" w:cs="Arial"/>
                                <w:sz w:val="20"/>
                                <w:szCs w:val="20"/>
                                <w:lang w:val="en-CA"/>
                              </w:rPr>
                              <w:t>Randomized (n=</w:t>
                            </w:r>
                            <w:r>
                              <w:rPr>
                                <w:rFonts w:ascii="Arial" w:hAnsi="Arial" w:cs="Arial"/>
                                <w:sz w:val="20"/>
                                <w:szCs w:val="20"/>
                                <w:lang w:val="en-CA"/>
                              </w:rPr>
                              <w:t>616</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EC7FC" id="Rectangle 41" o:spid="_x0000_s1027" style="position:absolute;margin-left:148.05pt;margin-top:281.45pt;width:126.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">
                <v:path arrowok="t"/>
                <v:textbox inset=",7.2pt,,7.2pt">
                  <w:txbxContent>
                    <w:p w14:paraId="5E1192EC" w14:textId="2E6662DF" w:rsidR="00856E07" w:rsidRPr="00172316" w:rsidRDefault="00856E07" w:rsidP="00C02A8F">
                      <w:pPr>
                        <w:widowControl w:val="0"/>
                        <w:jc w:val="center"/>
                        <w:rPr>
                          <w:rFonts w:ascii="Arial" w:hAnsi="Arial" w:cs="Arial"/>
                          <w:sz w:val="20"/>
                          <w:szCs w:val="20"/>
                        </w:rPr>
                      </w:pPr>
                      <w:r w:rsidRPr="00172316">
                        <w:rPr>
                          <w:rFonts w:ascii="Arial" w:hAnsi="Arial" w:cs="Arial"/>
                          <w:sz w:val="20"/>
                          <w:szCs w:val="20"/>
                          <w:lang w:val="en-CA"/>
                        </w:rPr>
                        <w:t>Randomized (n=</w:t>
                      </w:r>
                      <w:r>
                        <w:rPr>
                          <w:rFonts w:ascii="Arial" w:hAnsi="Arial" w:cs="Arial"/>
                          <w:sz w:val="20"/>
                          <w:szCs w:val="20"/>
                          <w:lang w:val="en-CA"/>
                        </w:rPr>
                        <w:t>616</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84864" behindDoc="0" locked="0" layoutInCell="1" allowOverlap="1" wp14:anchorId="3561BA2C" wp14:editId="05F19D57">
                <wp:simplePos x="0" y="0"/>
                <wp:positionH relativeFrom="column">
                  <wp:posOffset>1872615</wp:posOffset>
                </wp:positionH>
                <wp:positionV relativeFrom="paragraph">
                  <wp:posOffset>2874010</wp:posOffset>
                </wp:positionV>
                <wp:extent cx="1611630" cy="493395"/>
                <wp:effectExtent l="0" t="0" r="13970" b="14605"/>
                <wp:wrapNone/>
                <wp:docPr id="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493395"/>
                        </a:xfrm>
                        <a:prstGeom prst="rect">
                          <a:avLst/>
                        </a:prstGeom>
                        <a:solidFill>
                          <a:srgbClr val="FFFFFF"/>
                        </a:solidFill>
                        <a:ln w="9525">
                          <a:solidFill>
                            <a:srgbClr val="000000"/>
                          </a:solidFill>
                          <a:miter lim="800000"/>
                          <a:headEnd/>
                          <a:tailEnd/>
                        </a:ln>
                      </wps:spPr>
                      <wps:txbx>
                        <w:txbxContent>
                          <w:p w14:paraId="0F89C9B2" w14:textId="47974F18" w:rsidR="00856E07" w:rsidRPr="00FD51E7" w:rsidRDefault="00856E07" w:rsidP="00C02A8F">
                            <w:pPr>
                              <w:widowControl w:val="0"/>
                              <w:jc w:val="center"/>
                              <w:rPr>
                                <w:rFonts w:ascii="Arial" w:hAnsi="Arial" w:cs="Arial"/>
                                <w:sz w:val="20"/>
                                <w:szCs w:val="20"/>
                                <w:lang w:val="en-US"/>
                              </w:rPr>
                            </w:pPr>
                            <w:r>
                              <w:rPr>
                                <w:rFonts w:ascii="Arial" w:hAnsi="Arial" w:cs="Arial"/>
                                <w:sz w:val="20"/>
                                <w:szCs w:val="20"/>
                                <w:lang w:val="en-CA"/>
                              </w:rPr>
                              <w:t>Political Attitudes and Political Awareness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BA2C" id="_x0000_s1028" style="position:absolute;margin-left:147.45pt;margin-top:226.3pt;width:126.9pt;height:3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">
                <v:path arrowok="t"/>
                <v:textbox inset=",7.2pt,,7.2pt">
                  <w:txbxContent>
                    <w:p w14:paraId="0F89C9B2" w14:textId="47974F18" w:rsidR="00856E07" w:rsidRPr="00FD51E7" w:rsidRDefault="00856E07" w:rsidP="00C02A8F">
                      <w:pPr>
                        <w:widowControl w:val="0"/>
                        <w:jc w:val="center"/>
                        <w:rPr>
                          <w:rFonts w:ascii="Arial" w:hAnsi="Arial" w:cs="Arial"/>
                          <w:sz w:val="20"/>
                          <w:szCs w:val="20"/>
                          <w:lang w:val="en-US"/>
                        </w:rPr>
                      </w:pPr>
                      <w:r>
                        <w:rPr>
                          <w:rFonts w:ascii="Arial" w:hAnsi="Arial" w:cs="Arial"/>
                          <w:sz w:val="20"/>
                          <w:szCs w:val="20"/>
                          <w:lang w:val="en-CA"/>
                        </w:rPr>
                        <w:t>Political Attitudes and Political Awareness</w:t>
                      </w:r>
                    </w:p>
                  </w:txbxContent>
                </v:textbox>
              </v:rect>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82816" behindDoc="0" locked="0" layoutInCell="1" allowOverlap="1" wp14:anchorId="36603A64" wp14:editId="40A49B96">
                <wp:simplePos x="0" y="0"/>
                <wp:positionH relativeFrom="column">
                  <wp:posOffset>1865630</wp:posOffset>
                </wp:positionH>
                <wp:positionV relativeFrom="paragraph">
                  <wp:posOffset>2385695</wp:posOffset>
                </wp:positionV>
                <wp:extent cx="1611630" cy="342900"/>
                <wp:effectExtent l="0" t="0" r="1270" b="0"/>
                <wp:wrapNone/>
                <wp:docPr id="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7F8D980C" w14:textId="4E0BC6EB" w:rsidR="00856E07" w:rsidRPr="00172316" w:rsidRDefault="00856E07" w:rsidP="00C02A8F">
                            <w:pPr>
                              <w:widowControl w:val="0"/>
                              <w:jc w:val="center"/>
                              <w:rPr>
                                <w:rFonts w:ascii="Arial" w:hAnsi="Arial" w:cs="Arial"/>
                                <w:sz w:val="20"/>
                                <w:szCs w:val="20"/>
                              </w:rPr>
                            </w:pPr>
                            <w:r>
                              <w:rPr>
                                <w:rFonts w:ascii="Arial" w:hAnsi="Arial" w:cs="Arial"/>
                                <w:sz w:val="20"/>
                                <w:szCs w:val="20"/>
                                <w:lang w:val="en-CA"/>
                              </w:rPr>
                              <w:t>Media Consumption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03A64" id="_x0000_s1029" style="position:absolute;margin-left:146.9pt;margin-top:187.85pt;width:126.9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">
                <v:path arrowok="t"/>
                <v:textbox inset=",7.2pt,,7.2pt">
                  <w:txbxContent>
                    <w:p w14:paraId="7F8D980C" w14:textId="4E0BC6EB" w:rsidR="00856E07" w:rsidRPr="00172316" w:rsidRDefault="00856E07" w:rsidP="00C02A8F">
                      <w:pPr>
                        <w:widowControl w:val="0"/>
                        <w:jc w:val="center"/>
                        <w:rPr>
                          <w:rFonts w:ascii="Arial" w:hAnsi="Arial" w:cs="Arial"/>
                          <w:sz w:val="20"/>
                          <w:szCs w:val="20"/>
                        </w:rPr>
                      </w:pPr>
                      <w:r>
                        <w:rPr>
                          <w:rFonts w:ascii="Arial" w:hAnsi="Arial" w:cs="Arial"/>
                          <w:sz w:val="20"/>
                          <w:szCs w:val="20"/>
                          <w:lang w:val="en-CA"/>
                        </w:rPr>
                        <w:t>Media Consumption</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4624" behindDoc="0" locked="0" layoutInCell="1" allowOverlap="1" wp14:anchorId="09632D0C" wp14:editId="2E1D99DE">
                <wp:simplePos x="0" y="0"/>
                <wp:positionH relativeFrom="column">
                  <wp:posOffset>343535</wp:posOffset>
                </wp:positionH>
                <wp:positionV relativeFrom="paragraph">
                  <wp:posOffset>4226560</wp:posOffset>
                </wp:positionV>
                <wp:extent cx="2331720" cy="400050"/>
                <wp:effectExtent l="63500" t="0" r="5080" b="19050"/>
                <wp:wrapNone/>
                <wp:docPr id="1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B72518" id="_x0000_t33" coordsize="21600,21600" o:spt="33" o:oned="t" path="m,l21600,r,21600e" filled="f">
                <v:stroke joinstyle="miter"/>
                <v:path arrowok="t" fillok="f" o:connecttype="none"/>
                <o:lock v:ext="edit" shapetype="t"/>
              </v:shapetype>
              <v:shape id="AutoShape 38" o:spid="_x0000_s1026" type="#_x0000_t33" style="position:absolute;margin-left:27.05pt;margin-top:332.8pt;width:183.6pt;height:31.5pt;rotation:180;flip:y;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59264" behindDoc="0" locked="0" layoutInCell="1" allowOverlap="1" wp14:anchorId="031EC79A" wp14:editId="678D2DA9">
                <wp:simplePos x="0" y="0"/>
                <wp:positionH relativeFrom="column">
                  <wp:posOffset>1870075</wp:posOffset>
                </wp:positionH>
                <wp:positionV relativeFrom="paragraph">
                  <wp:posOffset>315595</wp:posOffset>
                </wp:positionV>
                <wp:extent cx="1619885" cy="474345"/>
                <wp:effectExtent l="0" t="0" r="18415" b="8255"/>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474345"/>
                        </a:xfrm>
                        <a:prstGeom prst="rect">
                          <a:avLst/>
                        </a:prstGeom>
                        <a:solidFill>
                          <a:srgbClr val="FFFFFF"/>
                        </a:solidFill>
                        <a:ln w="9525">
                          <a:solidFill>
                            <a:srgbClr val="000000"/>
                          </a:solidFill>
                          <a:miter lim="800000"/>
                          <a:headEnd/>
                          <a:tailEnd/>
                        </a:ln>
                      </wps:spPr>
                      <wps:txbx>
                        <w:txbxContent>
                          <w:p w14:paraId="01B51910" w14:textId="257C5D93" w:rsidR="00856E07" w:rsidRPr="00172316" w:rsidRDefault="00856E07" w:rsidP="00C02A8F">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886</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C79A" id="Rectangle 23" o:spid="_x0000_s1030" style="position:absolute;margin-left:147.25pt;margin-top:24.85pt;width:127.5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">
                <v:path arrowok="t"/>
                <v:textbox inset=",7.2pt,,7.2pt">
                  <w:txbxContent>
                    <w:p w14:paraId="01B51910" w14:textId="257C5D93" w:rsidR="00856E07" w:rsidRPr="00172316" w:rsidRDefault="00856E07" w:rsidP="00C02A8F">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886</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80768" behindDoc="0" locked="0" layoutInCell="1" allowOverlap="1" wp14:anchorId="083C6137" wp14:editId="3686AC4F">
                <wp:simplePos x="0" y="0"/>
                <wp:positionH relativeFrom="column">
                  <wp:posOffset>1876425</wp:posOffset>
                </wp:positionH>
                <wp:positionV relativeFrom="paragraph">
                  <wp:posOffset>1920240</wp:posOffset>
                </wp:positionV>
                <wp:extent cx="1611630" cy="342900"/>
                <wp:effectExtent l="0" t="0" r="1270" b="0"/>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4BD5669C" w14:textId="74C869A7" w:rsidR="00856E07" w:rsidRPr="00172316" w:rsidRDefault="00856E07" w:rsidP="00C02A8F">
                            <w:pPr>
                              <w:widowControl w:val="0"/>
                              <w:jc w:val="center"/>
                              <w:rPr>
                                <w:rFonts w:ascii="Arial" w:hAnsi="Arial" w:cs="Arial"/>
                                <w:sz w:val="20"/>
                                <w:szCs w:val="20"/>
                              </w:rPr>
                            </w:pPr>
                            <w:r>
                              <w:rPr>
                                <w:rFonts w:ascii="Arial" w:hAnsi="Arial" w:cs="Arial"/>
                                <w:sz w:val="20"/>
                                <w:szCs w:val="20"/>
                                <w:lang w:val="en-CA"/>
                              </w:rPr>
                              <w:t>University Profile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6137" id="_x0000_s1031" style="position:absolute;margin-left:147.75pt;margin-top:151.2pt;width:126.9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">
                <v:path arrowok="t"/>
                <v:textbox inset=",7.2pt,,7.2pt">
                  <w:txbxContent>
                    <w:p w14:paraId="4BD5669C" w14:textId="74C869A7" w:rsidR="00856E07" w:rsidRPr="00172316" w:rsidRDefault="00856E07" w:rsidP="00C02A8F">
                      <w:pPr>
                        <w:widowControl w:val="0"/>
                        <w:jc w:val="center"/>
                        <w:rPr>
                          <w:rFonts w:ascii="Arial" w:hAnsi="Arial" w:cs="Arial"/>
                          <w:sz w:val="20"/>
                          <w:szCs w:val="20"/>
                        </w:rPr>
                      </w:pPr>
                      <w:r>
                        <w:rPr>
                          <w:rFonts w:ascii="Arial" w:hAnsi="Arial" w:cs="Arial"/>
                          <w:sz w:val="20"/>
                          <w:szCs w:val="20"/>
                          <w:lang w:val="en-CA"/>
                        </w:rPr>
                        <w:t>University Profile</w:t>
                      </w:r>
                    </w:p>
                  </w:txbxContent>
                </v:textbox>
              </v:rect>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60288" behindDoc="0" locked="0" layoutInCell="1" allowOverlap="1" wp14:anchorId="5A655209" wp14:editId="6210B899">
                <wp:simplePos x="0" y="0"/>
                <wp:positionH relativeFrom="column">
                  <wp:posOffset>3622040</wp:posOffset>
                </wp:positionH>
                <wp:positionV relativeFrom="paragraph">
                  <wp:posOffset>790575</wp:posOffset>
                </wp:positionV>
                <wp:extent cx="1899285" cy="1098550"/>
                <wp:effectExtent l="0" t="0" r="18415" b="1905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9285" cy="1098550"/>
                        </a:xfrm>
                        <a:prstGeom prst="rect">
                          <a:avLst/>
                        </a:prstGeom>
                        <a:solidFill>
                          <a:srgbClr val="FFFFFF"/>
                        </a:solidFill>
                        <a:ln w="9525">
                          <a:solidFill>
                            <a:srgbClr val="000000"/>
                          </a:solidFill>
                          <a:miter lim="800000"/>
                          <a:headEnd/>
                          <a:tailEnd/>
                        </a:ln>
                      </wps:spPr>
                      <wps:txbx>
                        <w:txbxContent>
                          <w:p w14:paraId="6A93C5F6" w14:textId="28AD49AC"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Excluded (n=</w:t>
                            </w:r>
                            <w:r>
                              <w:rPr>
                                <w:rFonts w:ascii="Arial" w:hAnsi="Arial" w:cs="Arial"/>
                                <w:sz w:val="20"/>
                                <w:szCs w:val="20"/>
                                <w:lang w:val="en-CA"/>
                              </w:rPr>
                              <w:t>270</w:t>
                            </w:r>
                            <w:r w:rsidRPr="00172316">
                              <w:rPr>
                                <w:rFonts w:ascii="Arial" w:hAnsi="Arial" w:cs="Arial"/>
                                <w:sz w:val="20"/>
                                <w:szCs w:val="20"/>
                                <w:lang w:val="en-CA"/>
                              </w:rPr>
                              <w:t>)</w:t>
                            </w:r>
                          </w:p>
                          <w:p w14:paraId="24ACE6E7" w14:textId="1A2F4DB6" w:rsidR="00856E07" w:rsidRPr="00172316"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C02A8F">
                              <w:rPr>
                                <w:rFonts w:ascii="Arial" w:hAnsi="Arial" w:cs="Arial"/>
                                <w:sz w:val="20"/>
                                <w:szCs w:val="20"/>
                                <w:lang w:val="en-CA"/>
                              </w:rPr>
                              <w:t xml:space="preserve">Dropped out at the first screen </w:t>
                            </w:r>
                            <w:r w:rsidRPr="00172316">
                              <w:rPr>
                                <w:rFonts w:ascii="Arial" w:hAnsi="Arial" w:cs="Arial"/>
                                <w:sz w:val="20"/>
                                <w:szCs w:val="20"/>
                                <w:lang w:val="en-CA"/>
                              </w:rPr>
                              <w:t>(n=</w:t>
                            </w:r>
                            <w:r>
                              <w:rPr>
                                <w:rFonts w:ascii="Arial" w:hAnsi="Arial" w:cs="Arial"/>
                                <w:sz w:val="20"/>
                                <w:szCs w:val="20"/>
                                <w:lang w:val="en-CA"/>
                              </w:rPr>
                              <w:t>235</w:t>
                            </w:r>
                            <w:r w:rsidRPr="00172316">
                              <w:rPr>
                                <w:rFonts w:ascii="Arial" w:hAnsi="Arial" w:cs="Arial"/>
                                <w:sz w:val="20"/>
                                <w:szCs w:val="20"/>
                                <w:lang w:val="en-CA"/>
                              </w:rPr>
                              <w:t>)</w:t>
                            </w:r>
                          </w:p>
                          <w:p w14:paraId="16684B50" w14:textId="280F9EBE" w:rsidR="00856E07" w:rsidRPr="00C02A8F"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172316">
                              <w:rPr>
                                <w:rFonts w:cs="Calibri"/>
                                <w:sz w:val="20"/>
                                <w:szCs w:val="20"/>
                                <w:lang w:val="en-CA"/>
                              </w:rPr>
                              <w:t xml:space="preserve"> </w:t>
                            </w:r>
                            <w:r w:rsidRPr="00C02A8F">
                              <w:rPr>
                                <w:rFonts w:ascii="Arial" w:hAnsi="Arial" w:cs="Arial"/>
                                <w:sz w:val="20"/>
                                <w:szCs w:val="20"/>
                                <w:lang w:val="en-CA"/>
                              </w:rPr>
                              <w:t xml:space="preserve">Dropped out </w:t>
                            </w:r>
                            <w:r>
                              <w:rPr>
                                <w:rFonts w:ascii="Arial" w:hAnsi="Arial" w:cs="Arial"/>
                                <w:sz w:val="20"/>
                                <w:szCs w:val="20"/>
                                <w:lang w:val="en-CA"/>
                              </w:rPr>
                              <w:t>further but prior to randomization</w:t>
                            </w:r>
                            <w:r w:rsidRPr="00C02A8F">
                              <w:rPr>
                                <w:rFonts w:ascii="Arial" w:hAnsi="Arial" w:cs="Arial"/>
                                <w:sz w:val="20"/>
                                <w:szCs w:val="20"/>
                                <w:lang w:val="en-CA"/>
                              </w:rPr>
                              <w:t xml:space="preserve"> </w:t>
                            </w:r>
                            <w:r w:rsidRPr="00172316">
                              <w:rPr>
                                <w:rFonts w:ascii="Arial" w:hAnsi="Arial" w:cs="Arial"/>
                                <w:sz w:val="20"/>
                                <w:szCs w:val="20"/>
                                <w:lang w:val="en-CA"/>
                              </w:rPr>
                              <w:t>(n=</w:t>
                            </w:r>
                            <w:r>
                              <w:rPr>
                                <w:rFonts w:ascii="Arial" w:hAnsi="Arial" w:cs="Arial"/>
                                <w:sz w:val="20"/>
                                <w:szCs w:val="20"/>
                                <w:lang w:val="en-CA"/>
                              </w:rPr>
                              <w:t>35</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5209" id="Rectangle 24" o:spid="_x0000_s1032" style="position:absolute;margin-left:285.2pt;margin-top:62.25pt;width:149.5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">
                <v:path arrowok="t"/>
                <v:textbox inset=",7.2pt,,7.2pt">
                  <w:txbxContent>
                    <w:p w14:paraId="6A93C5F6" w14:textId="28AD49AC"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Excluded (n=</w:t>
                      </w:r>
                      <w:r>
                        <w:rPr>
                          <w:rFonts w:ascii="Arial" w:hAnsi="Arial" w:cs="Arial"/>
                          <w:sz w:val="20"/>
                          <w:szCs w:val="20"/>
                          <w:lang w:val="en-CA"/>
                        </w:rPr>
                        <w:t>270</w:t>
                      </w:r>
                      <w:r w:rsidRPr="00172316">
                        <w:rPr>
                          <w:rFonts w:ascii="Arial" w:hAnsi="Arial" w:cs="Arial"/>
                          <w:sz w:val="20"/>
                          <w:szCs w:val="20"/>
                          <w:lang w:val="en-CA"/>
                        </w:rPr>
                        <w:t>)</w:t>
                      </w:r>
                    </w:p>
                    <w:p w14:paraId="24ACE6E7" w14:textId="1A2F4DB6" w:rsidR="00856E07" w:rsidRPr="00172316"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C02A8F">
                        <w:rPr>
                          <w:rFonts w:ascii="Arial" w:hAnsi="Arial" w:cs="Arial"/>
                          <w:sz w:val="20"/>
                          <w:szCs w:val="20"/>
                          <w:lang w:val="en-CA"/>
                        </w:rPr>
                        <w:t xml:space="preserve">Dropped out at the first screen </w:t>
                      </w:r>
                      <w:r w:rsidRPr="00172316">
                        <w:rPr>
                          <w:rFonts w:ascii="Arial" w:hAnsi="Arial" w:cs="Arial"/>
                          <w:sz w:val="20"/>
                          <w:szCs w:val="20"/>
                          <w:lang w:val="en-CA"/>
                        </w:rPr>
                        <w:t>(n=</w:t>
                      </w:r>
                      <w:r>
                        <w:rPr>
                          <w:rFonts w:ascii="Arial" w:hAnsi="Arial" w:cs="Arial"/>
                          <w:sz w:val="20"/>
                          <w:szCs w:val="20"/>
                          <w:lang w:val="en-CA"/>
                        </w:rPr>
                        <w:t>235</w:t>
                      </w:r>
                      <w:r w:rsidRPr="00172316">
                        <w:rPr>
                          <w:rFonts w:ascii="Arial" w:hAnsi="Arial" w:cs="Arial"/>
                          <w:sz w:val="20"/>
                          <w:szCs w:val="20"/>
                          <w:lang w:val="en-CA"/>
                        </w:rPr>
                        <w:t>)</w:t>
                      </w:r>
                    </w:p>
                    <w:p w14:paraId="16684B50" w14:textId="280F9EBE" w:rsidR="00856E07" w:rsidRPr="00C02A8F"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172316">
                        <w:rPr>
                          <w:rFonts w:cs="Calibri"/>
                          <w:sz w:val="20"/>
                          <w:szCs w:val="20"/>
                          <w:lang w:val="en-CA"/>
                        </w:rPr>
                        <w:t xml:space="preserve"> </w:t>
                      </w:r>
                      <w:r w:rsidRPr="00C02A8F">
                        <w:rPr>
                          <w:rFonts w:ascii="Arial" w:hAnsi="Arial" w:cs="Arial"/>
                          <w:sz w:val="20"/>
                          <w:szCs w:val="20"/>
                          <w:lang w:val="en-CA"/>
                        </w:rPr>
                        <w:t xml:space="preserve">Dropped out </w:t>
                      </w:r>
                      <w:r>
                        <w:rPr>
                          <w:rFonts w:ascii="Arial" w:hAnsi="Arial" w:cs="Arial"/>
                          <w:sz w:val="20"/>
                          <w:szCs w:val="20"/>
                          <w:lang w:val="en-CA"/>
                        </w:rPr>
                        <w:t>further but prior to randomization</w:t>
                      </w:r>
                      <w:r w:rsidRPr="00C02A8F">
                        <w:rPr>
                          <w:rFonts w:ascii="Arial" w:hAnsi="Arial" w:cs="Arial"/>
                          <w:sz w:val="20"/>
                          <w:szCs w:val="20"/>
                          <w:lang w:val="en-CA"/>
                        </w:rPr>
                        <w:t xml:space="preserve"> </w:t>
                      </w:r>
                      <w:r w:rsidRPr="00172316">
                        <w:rPr>
                          <w:rFonts w:ascii="Arial" w:hAnsi="Arial" w:cs="Arial"/>
                          <w:sz w:val="20"/>
                          <w:szCs w:val="20"/>
                          <w:lang w:val="en-CA"/>
                        </w:rPr>
                        <w:t>(n=</w:t>
                      </w:r>
                      <w:r>
                        <w:rPr>
                          <w:rFonts w:ascii="Arial" w:hAnsi="Arial" w:cs="Arial"/>
                          <w:sz w:val="20"/>
                          <w:szCs w:val="20"/>
                          <w:lang w:val="en-CA"/>
                        </w:rPr>
                        <w:t>35</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8720" behindDoc="0" locked="0" layoutInCell="1" allowOverlap="1" wp14:anchorId="2FBC45E4" wp14:editId="72632F0B">
                <wp:simplePos x="0" y="0"/>
                <wp:positionH relativeFrom="column">
                  <wp:posOffset>2665095</wp:posOffset>
                </wp:positionH>
                <wp:positionV relativeFrom="paragraph">
                  <wp:posOffset>1322705</wp:posOffset>
                </wp:positionV>
                <wp:extent cx="956310" cy="0"/>
                <wp:effectExtent l="0" t="63500" r="0" b="76200"/>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631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D54C21" id="AutoShape 42" o:spid="_x0000_s1026" type="#_x0000_t32" style="position:absolute;margin-left:209.85pt;margin-top:104.15pt;width:75.3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0528" behindDoc="0" locked="0" layoutInCell="1" allowOverlap="1" wp14:anchorId="420048CB" wp14:editId="6C256A12">
                <wp:simplePos x="0" y="0"/>
                <wp:positionH relativeFrom="column">
                  <wp:posOffset>2680335</wp:posOffset>
                </wp:positionH>
                <wp:positionV relativeFrom="paragraph">
                  <wp:posOffset>4232910</wp:posOffset>
                </wp:positionV>
                <wp:extent cx="0" cy="395605"/>
                <wp:effectExtent l="63500" t="0" r="38100" b="3619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CFB86" id="AutoShape 34" o:spid="_x0000_s1026" type="#_x0000_t32" style="position:absolute;margin-left:211.05pt;margin-top:333.3pt;width:0;height:31.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63360" behindDoc="0" locked="0" layoutInCell="1" allowOverlap="1" wp14:anchorId="22B6C4FB" wp14:editId="6EFFF34B">
                <wp:simplePos x="0" y="0"/>
                <wp:positionH relativeFrom="column">
                  <wp:posOffset>-80010</wp:posOffset>
                </wp:positionH>
                <wp:positionV relativeFrom="paragraph">
                  <wp:posOffset>4624705</wp:posOffset>
                </wp:positionV>
                <wp:extent cx="1532890" cy="1760220"/>
                <wp:effectExtent l="0" t="0" r="16510" b="1778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1760220"/>
                        </a:xfrm>
                        <a:prstGeom prst="rect">
                          <a:avLst/>
                        </a:prstGeom>
                        <a:solidFill>
                          <a:srgbClr val="FFFFFF"/>
                        </a:solidFill>
                        <a:ln w="9525">
                          <a:solidFill>
                            <a:srgbClr val="000000"/>
                          </a:solidFill>
                          <a:miter lim="800000"/>
                          <a:headEnd/>
                          <a:tailEnd/>
                        </a:ln>
                      </wps:spPr>
                      <wps:txbx>
                        <w:txbxContent>
                          <w:p w14:paraId="2555C28E" w14:textId="130209F3" w:rsidR="00856E07" w:rsidRPr="00C02A8F" w:rsidRDefault="00856E07" w:rsidP="00C02A8F">
                            <w:pPr>
                              <w:rPr>
                                <w:rFonts w:ascii="Arial" w:hAnsi="Arial" w:cs="Arial"/>
                                <w:b/>
                                <w:bCs/>
                                <w:sz w:val="20"/>
                                <w:szCs w:val="20"/>
                                <w:lang w:val="en-CA"/>
                              </w:rPr>
                            </w:pPr>
                            <w:r>
                              <w:rPr>
                                <w:rFonts w:ascii="Arial" w:hAnsi="Arial" w:cs="Arial"/>
                                <w:b/>
                                <w:bCs/>
                                <w:sz w:val="20"/>
                                <w:szCs w:val="20"/>
                                <w:lang w:val="en-CA"/>
                              </w:rPr>
                              <w:t>Control Group</w:t>
                            </w:r>
                          </w:p>
                          <w:p w14:paraId="56473533" w14:textId="77777777" w:rsidR="00856E07" w:rsidRDefault="00856E07" w:rsidP="00C02A8F">
                            <w:pPr>
                              <w:rPr>
                                <w:rFonts w:ascii="Arial" w:hAnsi="Arial" w:cs="Arial"/>
                                <w:sz w:val="20"/>
                                <w:szCs w:val="20"/>
                                <w:lang w:val="en-CA"/>
                              </w:rPr>
                            </w:pPr>
                          </w:p>
                          <w:p w14:paraId="5E7F8000" w14:textId="59250C2A"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197</w:t>
                            </w:r>
                            <w:r w:rsidRPr="00172316">
                              <w:rPr>
                                <w:rFonts w:ascii="Arial" w:hAnsi="Arial" w:cs="Arial"/>
                                <w:sz w:val="20"/>
                                <w:szCs w:val="20"/>
                                <w:lang w:val="en-CA"/>
                              </w:rPr>
                              <w:t>)</w:t>
                            </w:r>
                          </w:p>
                          <w:p w14:paraId="5C5E7B7B" w14:textId="13D19521"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197</w:t>
                            </w:r>
                            <w:r w:rsidRPr="00172316">
                              <w:rPr>
                                <w:rFonts w:ascii="Arial" w:hAnsi="Arial" w:cs="Arial"/>
                                <w:sz w:val="20"/>
                                <w:szCs w:val="20"/>
                                <w:lang w:val="en-CA"/>
                              </w:rPr>
                              <w:t>)</w:t>
                            </w:r>
                          </w:p>
                          <w:p w14:paraId="2FB4102D" w14:textId="613E2FD4"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C4FB" id="_x0000_s1033" style="position:absolute;margin-left:-6.3pt;margin-top:364.15pt;width:120.7pt;height:13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">
                <v:path arrowok="t"/>
                <v:textbox inset=",7.2pt,,7.2pt">
                  <w:txbxContent>
                    <w:p w14:paraId="2555C28E" w14:textId="130209F3" w:rsidR="00856E07" w:rsidRPr="00C02A8F" w:rsidRDefault="00856E07" w:rsidP="00C02A8F">
                      <w:pPr>
                        <w:rPr>
                          <w:rFonts w:ascii="Arial" w:hAnsi="Arial" w:cs="Arial"/>
                          <w:b/>
                          <w:bCs/>
                          <w:sz w:val="20"/>
                          <w:szCs w:val="20"/>
                          <w:lang w:val="en-CA"/>
                        </w:rPr>
                      </w:pPr>
                      <w:r>
                        <w:rPr>
                          <w:rFonts w:ascii="Arial" w:hAnsi="Arial" w:cs="Arial"/>
                          <w:b/>
                          <w:bCs/>
                          <w:sz w:val="20"/>
                          <w:szCs w:val="20"/>
                          <w:lang w:val="en-CA"/>
                        </w:rPr>
                        <w:t>Control Group</w:t>
                      </w:r>
                    </w:p>
                    <w:p w14:paraId="56473533" w14:textId="77777777" w:rsidR="00856E07" w:rsidRDefault="00856E07" w:rsidP="00C02A8F">
                      <w:pPr>
                        <w:rPr>
                          <w:rFonts w:ascii="Arial" w:hAnsi="Arial" w:cs="Arial"/>
                          <w:sz w:val="20"/>
                          <w:szCs w:val="20"/>
                          <w:lang w:val="en-CA"/>
                        </w:rPr>
                      </w:pPr>
                    </w:p>
                    <w:p w14:paraId="5E7F8000" w14:textId="59250C2A"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197</w:t>
                      </w:r>
                      <w:r w:rsidRPr="00172316">
                        <w:rPr>
                          <w:rFonts w:ascii="Arial" w:hAnsi="Arial" w:cs="Arial"/>
                          <w:sz w:val="20"/>
                          <w:szCs w:val="20"/>
                          <w:lang w:val="en-CA"/>
                        </w:rPr>
                        <w:t>)</w:t>
                      </w:r>
                    </w:p>
                    <w:p w14:paraId="5C5E7B7B" w14:textId="13D19521"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197</w:t>
                      </w:r>
                      <w:r w:rsidRPr="00172316">
                        <w:rPr>
                          <w:rFonts w:ascii="Arial" w:hAnsi="Arial" w:cs="Arial"/>
                          <w:sz w:val="20"/>
                          <w:szCs w:val="20"/>
                          <w:lang w:val="en-CA"/>
                        </w:rPr>
                        <w:t>)</w:t>
                      </w:r>
                    </w:p>
                    <w:p w14:paraId="2FB4102D" w14:textId="613E2FD4"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97152" behindDoc="0" locked="0" layoutInCell="1" allowOverlap="1" wp14:anchorId="4369892E" wp14:editId="7F7CBA31">
                <wp:simplePos x="0" y="0"/>
                <wp:positionH relativeFrom="column">
                  <wp:posOffset>340995</wp:posOffset>
                </wp:positionH>
                <wp:positionV relativeFrom="paragraph">
                  <wp:posOffset>6403975</wp:posOffset>
                </wp:positionV>
                <wp:extent cx="2341245" cy="375285"/>
                <wp:effectExtent l="0" t="0" r="8255" b="18415"/>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2341245" cy="375285"/>
                        </a:xfrm>
                        <a:prstGeom prst="bentConnector2">
                          <a:avLst/>
                        </a:prstGeom>
                        <a:noFill/>
                        <a:ln w="9525">
                          <a:solidFill>
                            <a:srgbClr val="000000"/>
                          </a:solidFill>
                          <a:miter lim="800000"/>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F396B5" id="AutoShape 38" o:spid="_x0000_s1026" type="#_x0000_t33" style="position:absolute;margin-left:26.85pt;margin-top:504.25pt;width:184.35pt;height:29.55pt;rotation:180;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">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99200" behindDoc="0" locked="0" layoutInCell="1" allowOverlap="1" wp14:anchorId="7BB72870" wp14:editId="65E78F98">
                <wp:simplePos x="0" y="0"/>
                <wp:positionH relativeFrom="column">
                  <wp:posOffset>2661920</wp:posOffset>
                </wp:positionH>
                <wp:positionV relativeFrom="paragraph">
                  <wp:posOffset>6417945</wp:posOffset>
                </wp:positionV>
                <wp:extent cx="0" cy="359410"/>
                <wp:effectExtent l="0" t="0" r="12700" b="889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9410"/>
                        </a:xfrm>
                        <a:prstGeom prst="straightConnector1">
                          <a:avLst/>
                        </a:prstGeom>
                        <a:noFill/>
                        <a:ln w="9525">
                          <a:solidFill>
                            <a:srgbClr val="00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6421E2" id="AutoShape 34" o:spid="_x0000_s1026" type="#_x0000_t32" style="position:absolute;margin-left:209.6pt;margin-top:505.35pt;width:0;height:28.3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">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719680" behindDoc="0" locked="0" layoutInCell="1" allowOverlap="1" wp14:anchorId="1FA5CBBB" wp14:editId="27182F9E">
                <wp:simplePos x="0" y="0"/>
                <wp:positionH relativeFrom="column">
                  <wp:posOffset>1861820</wp:posOffset>
                </wp:positionH>
                <wp:positionV relativeFrom="paragraph">
                  <wp:posOffset>6667500</wp:posOffset>
                </wp:positionV>
                <wp:extent cx="1611630" cy="361315"/>
                <wp:effectExtent l="0" t="0" r="13970" b="6985"/>
                <wp:wrapNone/>
                <wp:docPr id="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61315"/>
                        </a:xfrm>
                        <a:prstGeom prst="rect">
                          <a:avLst/>
                        </a:prstGeom>
                        <a:solidFill>
                          <a:srgbClr val="FFFFFF"/>
                        </a:solidFill>
                        <a:ln w="9525">
                          <a:solidFill>
                            <a:srgbClr val="000000"/>
                          </a:solidFill>
                          <a:miter lim="800000"/>
                          <a:headEnd/>
                          <a:tailEnd/>
                        </a:ln>
                      </wps:spPr>
                      <wps:txbx>
                        <w:txbxContent>
                          <w:p w14:paraId="76DF9E84" w14:textId="442427B1" w:rsidR="00856E07" w:rsidRPr="00C02A8F" w:rsidRDefault="00856E07" w:rsidP="005C3562">
                            <w:pPr>
                              <w:widowControl w:val="0"/>
                              <w:jc w:val="center"/>
                              <w:rPr>
                                <w:rFonts w:ascii="Arial" w:hAnsi="Arial" w:cs="Arial"/>
                                <w:sz w:val="20"/>
                                <w:szCs w:val="20"/>
                              </w:rPr>
                            </w:pPr>
                            <w:r>
                              <w:rPr>
                                <w:rFonts w:ascii="Arial" w:hAnsi="Arial" w:cs="Arial"/>
                                <w:sz w:val="20"/>
                                <w:szCs w:val="20"/>
                                <w:lang w:val="en-CA"/>
                              </w:rPr>
                              <w:t>Attention Check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CBBB" id="_x0000_s1034" style="position:absolute;margin-left:146.6pt;margin-top:525pt;width:126.9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">
                <v:path arrowok="t"/>
                <v:textbox inset=",7.2pt,,7.2pt">
                  <w:txbxContent>
                    <w:p w14:paraId="76DF9E84" w14:textId="442427B1" w:rsidR="00856E07" w:rsidRPr="00C02A8F" w:rsidRDefault="00856E07" w:rsidP="005C3562">
                      <w:pPr>
                        <w:widowControl w:val="0"/>
                        <w:jc w:val="center"/>
                        <w:rPr>
                          <w:rFonts w:ascii="Arial" w:hAnsi="Arial" w:cs="Arial"/>
                          <w:sz w:val="20"/>
                          <w:szCs w:val="20"/>
                        </w:rPr>
                      </w:pPr>
                      <w:r>
                        <w:rPr>
                          <w:rFonts w:ascii="Arial" w:hAnsi="Arial" w:cs="Arial"/>
                          <w:sz w:val="20"/>
                          <w:szCs w:val="20"/>
                          <w:lang w:val="en-CA"/>
                        </w:rPr>
                        <w:t>Attention Check</w:t>
                      </w:r>
                    </w:p>
                  </w:txbxContent>
                </v:textbox>
              </v:rect>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721728" behindDoc="0" locked="0" layoutInCell="1" allowOverlap="1" wp14:anchorId="5A4C6C79" wp14:editId="3064D3A5">
                <wp:simplePos x="0" y="0"/>
                <wp:positionH relativeFrom="column">
                  <wp:posOffset>1861820</wp:posOffset>
                </wp:positionH>
                <wp:positionV relativeFrom="paragraph">
                  <wp:posOffset>7159625</wp:posOffset>
                </wp:positionV>
                <wp:extent cx="1611630" cy="499110"/>
                <wp:effectExtent l="0" t="0" r="13970" b="8890"/>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499110"/>
                        </a:xfrm>
                        <a:prstGeom prst="rect">
                          <a:avLst/>
                        </a:prstGeom>
                        <a:solidFill>
                          <a:srgbClr val="FFFFFF"/>
                        </a:solidFill>
                        <a:ln w="9525">
                          <a:solidFill>
                            <a:srgbClr val="000000"/>
                          </a:solidFill>
                          <a:miter lim="800000"/>
                          <a:headEnd/>
                          <a:tailEnd/>
                        </a:ln>
                      </wps:spPr>
                      <wps:txbx>
                        <w:txbxContent>
                          <w:p w14:paraId="61DCDFE9" w14:textId="2220E9D1" w:rsidR="00856E07" w:rsidRPr="00172316" w:rsidRDefault="00856E07" w:rsidP="005C3562">
                            <w:pPr>
                              <w:widowControl w:val="0"/>
                              <w:jc w:val="center"/>
                              <w:rPr>
                                <w:rFonts w:ascii="Arial" w:hAnsi="Arial" w:cs="Arial"/>
                                <w:sz w:val="20"/>
                                <w:szCs w:val="20"/>
                              </w:rPr>
                            </w:pPr>
                            <w:r>
                              <w:rPr>
                                <w:rFonts w:ascii="Arial" w:hAnsi="Arial" w:cs="Arial"/>
                                <w:sz w:val="20"/>
                                <w:szCs w:val="20"/>
                                <w:lang w:val="en-CA"/>
                              </w:rPr>
                              <w:t>Prior Knowledge of Treatment Materials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6C79" id="_x0000_s1035" style="position:absolute;margin-left:146.6pt;margin-top:563.75pt;width:126.9pt;height:3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">
                <v:path arrowok="t"/>
                <v:textbox inset=",7.2pt,,7.2pt">
                  <w:txbxContent>
                    <w:p w14:paraId="61DCDFE9" w14:textId="2220E9D1" w:rsidR="00856E07" w:rsidRPr="00172316" w:rsidRDefault="00856E07" w:rsidP="005C3562">
                      <w:pPr>
                        <w:widowControl w:val="0"/>
                        <w:jc w:val="center"/>
                        <w:rPr>
                          <w:rFonts w:ascii="Arial" w:hAnsi="Arial" w:cs="Arial"/>
                          <w:sz w:val="20"/>
                          <w:szCs w:val="20"/>
                        </w:rPr>
                      </w:pPr>
                      <w:r>
                        <w:rPr>
                          <w:rFonts w:ascii="Arial" w:hAnsi="Arial" w:cs="Arial"/>
                          <w:sz w:val="20"/>
                          <w:szCs w:val="20"/>
                          <w:lang w:val="en-CA"/>
                        </w:rPr>
                        <w:t>Prior Knowledge of Treatment Materials</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1552" behindDoc="0" locked="0" layoutInCell="1" allowOverlap="1" wp14:anchorId="34610884" wp14:editId="395942CF">
                <wp:simplePos x="0" y="0"/>
                <wp:positionH relativeFrom="column">
                  <wp:posOffset>2673350</wp:posOffset>
                </wp:positionH>
                <wp:positionV relativeFrom="paragraph">
                  <wp:posOffset>6788150</wp:posOffset>
                </wp:positionV>
                <wp:extent cx="0" cy="1122680"/>
                <wp:effectExtent l="63500" t="0" r="38100" b="33020"/>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1226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A20838" id="AutoShape 35" o:spid="_x0000_s1026" type="#_x0000_t32" style="position:absolute;margin-left:210.5pt;margin-top:534.5pt;width:0;height:88.4pt;flip:x;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705344" behindDoc="0" locked="0" layoutInCell="1" allowOverlap="1" wp14:anchorId="3C293011" wp14:editId="6E727E04">
                <wp:simplePos x="0" y="0"/>
                <wp:positionH relativeFrom="column">
                  <wp:posOffset>1861820</wp:posOffset>
                </wp:positionH>
                <wp:positionV relativeFrom="paragraph">
                  <wp:posOffset>7933690</wp:posOffset>
                </wp:positionV>
                <wp:extent cx="1611630" cy="391795"/>
                <wp:effectExtent l="0" t="0" r="13970" b="14605"/>
                <wp:wrapNone/>
                <wp:docPr id="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391795"/>
                        </a:xfrm>
                        <a:prstGeom prst="rect">
                          <a:avLst/>
                        </a:prstGeom>
                        <a:solidFill>
                          <a:srgbClr val="FFFFFF"/>
                        </a:solidFill>
                        <a:ln w="9525">
                          <a:solidFill>
                            <a:srgbClr val="000000"/>
                          </a:solidFill>
                          <a:miter lim="800000"/>
                          <a:headEnd/>
                          <a:tailEnd/>
                        </a:ln>
                      </wps:spPr>
                      <wps:txbx>
                        <w:txbxContent>
                          <w:p w14:paraId="6AED27D3" w14:textId="2FD0AA69" w:rsidR="00856E07" w:rsidRPr="00C02A8F" w:rsidRDefault="00856E07" w:rsidP="00C02A8F">
                            <w:pPr>
                              <w:widowControl w:val="0"/>
                              <w:jc w:val="center"/>
                              <w:rPr>
                                <w:rFonts w:ascii="Arial" w:hAnsi="Arial" w:cs="Arial"/>
                                <w:sz w:val="20"/>
                                <w:szCs w:val="20"/>
                              </w:rPr>
                            </w:pPr>
                            <w:r w:rsidRPr="00C02A8F">
                              <w:rPr>
                                <w:rFonts w:ascii="Arial" w:hAnsi="Arial" w:cs="Arial"/>
                                <w:sz w:val="20"/>
                                <w:szCs w:val="20"/>
                                <w:lang w:val="en-CA"/>
                              </w:rPr>
                              <w:t>End of Survey</w:t>
                            </w:r>
                            <w:r>
                              <w:rPr>
                                <w:rFonts w:ascii="Arial" w:hAnsi="Arial" w:cs="Arial"/>
                                <w:sz w:val="20"/>
                                <w:szCs w:val="20"/>
                                <w:lang w:val="en-CA"/>
                              </w:rPr>
                              <w:t xml:space="preserve"> (n=579)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3011" id="_x0000_s1036" style="position:absolute;margin-left:146.6pt;margin-top:624.7pt;width:126.9pt;height:3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">
                <v:path arrowok="t"/>
                <v:textbox inset=",7.2pt,,7.2pt">
                  <w:txbxContent>
                    <w:p w14:paraId="6AED27D3" w14:textId="2FD0AA69" w:rsidR="00856E07" w:rsidRPr="00C02A8F" w:rsidRDefault="00856E07" w:rsidP="00C02A8F">
                      <w:pPr>
                        <w:widowControl w:val="0"/>
                        <w:jc w:val="center"/>
                        <w:rPr>
                          <w:rFonts w:ascii="Arial" w:hAnsi="Arial" w:cs="Arial"/>
                          <w:sz w:val="20"/>
                          <w:szCs w:val="20"/>
                        </w:rPr>
                      </w:pPr>
                      <w:r w:rsidRPr="00C02A8F">
                        <w:rPr>
                          <w:rFonts w:ascii="Arial" w:hAnsi="Arial" w:cs="Arial"/>
                          <w:sz w:val="20"/>
                          <w:szCs w:val="20"/>
                          <w:lang w:val="en-CA"/>
                        </w:rPr>
                        <w:t>End of Survey</w:t>
                      </w:r>
                      <w:r>
                        <w:rPr>
                          <w:rFonts w:ascii="Arial" w:hAnsi="Arial" w:cs="Arial"/>
                          <w:sz w:val="20"/>
                          <w:szCs w:val="20"/>
                          <w:lang w:val="en-CA"/>
                        </w:rPr>
                        <w:t xml:space="preserve"> (n=579)</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715584" behindDoc="0" locked="0" layoutInCell="1" allowOverlap="1" wp14:anchorId="1639BA2C" wp14:editId="5C381460">
                <wp:simplePos x="0" y="0"/>
                <wp:positionH relativeFrom="column">
                  <wp:posOffset>2665730</wp:posOffset>
                </wp:positionH>
                <wp:positionV relativeFrom="paragraph">
                  <wp:posOffset>7755255</wp:posOffset>
                </wp:positionV>
                <wp:extent cx="1225550" cy="0"/>
                <wp:effectExtent l="0" t="63500" r="0" b="76200"/>
                <wp:wrapNone/>
                <wp:docPr id="5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55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241B61" id="AutoShape 42" o:spid="_x0000_s1026" type="#_x0000_t32" style="position:absolute;margin-left:209.9pt;margin-top:610.65pt;width:96.5pt;height:0;flip:y;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691008" behindDoc="0" locked="0" layoutInCell="1" allowOverlap="1" wp14:anchorId="30F3B5DC" wp14:editId="1445FE43">
                <wp:simplePos x="0" y="0"/>
                <wp:positionH relativeFrom="column">
                  <wp:posOffset>3891915</wp:posOffset>
                </wp:positionH>
                <wp:positionV relativeFrom="paragraph">
                  <wp:posOffset>4643755</wp:posOffset>
                </wp:positionV>
                <wp:extent cx="1459230" cy="1741170"/>
                <wp:effectExtent l="0" t="0" r="13970" b="1143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9230" cy="1741170"/>
                        </a:xfrm>
                        <a:prstGeom prst="rect">
                          <a:avLst/>
                        </a:prstGeom>
                        <a:solidFill>
                          <a:srgbClr val="FFFFFF"/>
                        </a:solidFill>
                        <a:ln w="9525">
                          <a:solidFill>
                            <a:srgbClr val="000000"/>
                          </a:solidFill>
                          <a:miter lim="800000"/>
                          <a:headEnd/>
                          <a:tailEnd/>
                        </a:ln>
                      </wps:spPr>
                      <wps:txbx>
                        <w:txbxContent>
                          <w:p w14:paraId="4328062B" w14:textId="41E65C83" w:rsidR="00856E07" w:rsidRDefault="00856E07" w:rsidP="00C02A8F">
                            <w:pPr>
                              <w:rPr>
                                <w:rFonts w:ascii="Arial" w:hAnsi="Arial" w:cs="Arial"/>
                                <w:b/>
                                <w:bCs/>
                                <w:sz w:val="20"/>
                                <w:szCs w:val="20"/>
                                <w:lang w:val="en-CA"/>
                              </w:rPr>
                            </w:pPr>
                            <w:r>
                              <w:rPr>
                                <w:rFonts w:ascii="Arial" w:hAnsi="Arial" w:cs="Arial"/>
                                <w:b/>
                                <w:bCs/>
                                <w:sz w:val="20"/>
                                <w:szCs w:val="20"/>
                                <w:lang w:val="en-CA"/>
                              </w:rPr>
                              <w:t>Treatment Group</w:t>
                            </w:r>
                          </w:p>
                          <w:p w14:paraId="3D77E149" w14:textId="77777777" w:rsidR="00856E07" w:rsidRPr="00C02A8F" w:rsidRDefault="00856E07" w:rsidP="00C02A8F">
                            <w:pPr>
                              <w:rPr>
                                <w:rFonts w:ascii="Arial" w:hAnsi="Arial" w:cs="Arial"/>
                                <w:b/>
                                <w:bCs/>
                                <w:sz w:val="20"/>
                                <w:szCs w:val="20"/>
                                <w:lang w:val="en-CA"/>
                              </w:rPr>
                            </w:pPr>
                          </w:p>
                          <w:p w14:paraId="71817F27" w14:textId="0C30EE05"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219</w:t>
                            </w:r>
                            <w:r w:rsidRPr="00172316">
                              <w:rPr>
                                <w:rFonts w:ascii="Arial" w:hAnsi="Arial" w:cs="Arial"/>
                                <w:sz w:val="20"/>
                                <w:szCs w:val="20"/>
                                <w:lang w:val="en-CA"/>
                              </w:rPr>
                              <w:t>)</w:t>
                            </w:r>
                          </w:p>
                          <w:p w14:paraId="0FF7EBB7" w14:textId="5400CA90"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219</w:t>
                            </w:r>
                            <w:r w:rsidRPr="00172316">
                              <w:rPr>
                                <w:rFonts w:ascii="Arial" w:hAnsi="Arial" w:cs="Arial"/>
                                <w:sz w:val="20"/>
                                <w:szCs w:val="20"/>
                                <w:lang w:val="en-CA"/>
                              </w:rPr>
                              <w:t>)</w:t>
                            </w:r>
                          </w:p>
                          <w:p w14:paraId="351A785D" w14:textId="7384137A"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3B5DC" id="_x0000_s1037" style="position:absolute;margin-left:306.45pt;margin-top:365.65pt;width:114.9pt;height:13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">
                <v:path arrowok="t"/>
                <v:textbox inset=",7.2pt,,7.2pt">
                  <w:txbxContent>
                    <w:p w14:paraId="4328062B" w14:textId="41E65C83" w:rsidR="00856E07" w:rsidRDefault="00856E07" w:rsidP="00C02A8F">
                      <w:pPr>
                        <w:rPr>
                          <w:rFonts w:ascii="Arial" w:hAnsi="Arial" w:cs="Arial"/>
                          <w:b/>
                          <w:bCs/>
                          <w:sz w:val="20"/>
                          <w:szCs w:val="20"/>
                          <w:lang w:val="en-CA"/>
                        </w:rPr>
                      </w:pPr>
                      <w:r>
                        <w:rPr>
                          <w:rFonts w:ascii="Arial" w:hAnsi="Arial" w:cs="Arial"/>
                          <w:b/>
                          <w:bCs/>
                          <w:sz w:val="20"/>
                          <w:szCs w:val="20"/>
                          <w:lang w:val="en-CA"/>
                        </w:rPr>
                        <w:t>Treatment Group</w:t>
                      </w:r>
                    </w:p>
                    <w:p w14:paraId="3D77E149" w14:textId="77777777" w:rsidR="00856E07" w:rsidRPr="00C02A8F" w:rsidRDefault="00856E07" w:rsidP="00C02A8F">
                      <w:pPr>
                        <w:rPr>
                          <w:rFonts w:ascii="Arial" w:hAnsi="Arial" w:cs="Arial"/>
                          <w:b/>
                          <w:bCs/>
                          <w:sz w:val="20"/>
                          <w:szCs w:val="20"/>
                          <w:lang w:val="en-CA"/>
                        </w:rPr>
                      </w:pPr>
                    </w:p>
                    <w:p w14:paraId="71817F27" w14:textId="0C30EE05" w:rsidR="00856E07" w:rsidRPr="00172316" w:rsidRDefault="00856E07" w:rsidP="00C02A8F">
                      <w:pPr>
                        <w:rPr>
                          <w:rFonts w:ascii="Arial" w:hAnsi="Arial" w:cs="Arial"/>
                          <w:sz w:val="20"/>
                          <w:szCs w:val="20"/>
                          <w:lang w:val="en-CA"/>
                        </w:rPr>
                      </w:pPr>
                      <w:r w:rsidRPr="00172316">
                        <w:rPr>
                          <w:rFonts w:ascii="Arial" w:hAnsi="Arial" w:cs="Arial"/>
                          <w:sz w:val="20"/>
                          <w:szCs w:val="20"/>
                          <w:lang w:val="en-CA"/>
                        </w:rPr>
                        <w:t>Allocated to intervention (n=</w:t>
                      </w:r>
                      <w:r>
                        <w:rPr>
                          <w:rFonts w:ascii="Arial" w:hAnsi="Arial" w:cs="Arial"/>
                          <w:sz w:val="20"/>
                          <w:szCs w:val="20"/>
                          <w:lang w:val="en-CA"/>
                        </w:rPr>
                        <w:t>219</w:t>
                      </w:r>
                      <w:r w:rsidRPr="00172316">
                        <w:rPr>
                          <w:rFonts w:ascii="Arial" w:hAnsi="Arial" w:cs="Arial"/>
                          <w:sz w:val="20"/>
                          <w:szCs w:val="20"/>
                          <w:lang w:val="en-CA"/>
                        </w:rPr>
                        <w:t>)</w:t>
                      </w:r>
                    </w:p>
                    <w:p w14:paraId="0FF7EBB7" w14:textId="5400CA90" w:rsidR="00856E07" w:rsidRDefault="00856E07" w:rsidP="00C02A8F">
                      <w:pPr>
                        <w:ind w:left="360" w:hanging="360"/>
                        <w:rPr>
                          <w:rFonts w:cs="Calibri"/>
                          <w:lang w:val="en-CA"/>
                        </w:rPr>
                      </w:pPr>
                      <w:r>
                        <w:rPr>
                          <w:rFonts w:ascii="Symbol" w:hAnsi="Symbol"/>
                          <w:sz w:val="16"/>
                          <w:szCs w:val="16"/>
                          <w:lang w:val="x-none"/>
                        </w:rPr>
                        <w:t></w:t>
                      </w:r>
                      <w:r w:rsidRPr="008B4C18">
                        <w:rPr>
                          <w:lang w:val="en-US"/>
                        </w:rPr>
                        <w:t> </w:t>
                      </w:r>
                      <w:r w:rsidRPr="00172316">
                        <w:rPr>
                          <w:rFonts w:ascii="Arial" w:hAnsi="Arial" w:cs="Arial"/>
                          <w:sz w:val="20"/>
                          <w:szCs w:val="20"/>
                          <w:lang w:val="en-CA"/>
                        </w:rPr>
                        <w:t>Received allocated intervention (n=</w:t>
                      </w:r>
                      <w:r>
                        <w:rPr>
                          <w:rFonts w:ascii="Arial" w:hAnsi="Arial" w:cs="Arial"/>
                          <w:sz w:val="20"/>
                          <w:szCs w:val="20"/>
                          <w:lang w:val="en-CA"/>
                        </w:rPr>
                        <w:t>219</w:t>
                      </w:r>
                      <w:r w:rsidRPr="00172316">
                        <w:rPr>
                          <w:rFonts w:ascii="Arial" w:hAnsi="Arial" w:cs="Arial"/>
                          <w:sz w:val="20"/>
                          <w:szCs w:val="20"/>
                          <w:lang w:val="en-CA"/>
                        </w:rPr>
                        <w:t>)</w:t>
                      </w:r>
                    </w:p>
                    <w:p w14:paraId="351A785D" w14:textId="7384137A" w:rsidR="00856E07" w:rsidRPr="008B4C18" w:rsidRDefault="00856E07" w:rsidP="00C02A8F">
                      <w:pPr>
                        <w:ind w:left="360" w:hanging="360"/>
                        <w:rPr>
                          <w:rFonts w:cs="Calibri"/>
                          <w:lang w:val="en-US"/>
                        </w:rPr>
                      </w:pPr>
                      <w:r>
                        <w:rPr>
                          <w:rFonts w:ascii="Symbol" w:hAnsi="Symbol"/>
                          <w:sz w:val="16"/>
                          <w:szCs w:val="16"/>
                          <w:lang w:val="x-none"/>
                        </w:rPr>
                        <w:t></w:t>
                      </w:r>
                      <w:r w:rsidRPr="008B4C18">
                        <w:rPr>
                          <w:lang w:val="en-US"/>
                        </w:rPr>
                        <w:t> </w:t>
                      </w:r>
                      <w:r w:rsidRPr="00172316">
                        <w:rPr>
                          <w:rFonts w:ascii="Arial" w:hAnsi="Arial" w:cs="Arial"/>
                          <w:sz w:val="20"/>
                          <w:szCs w:val="20"/>
                          <w:lang w:val="en-CA"/>
                        </w:rPr>
                        <w:t>Did not receive allocated intervention (n=</w:t>
                      </w:r>
                      <w:r>
                        <w:rPr>
                          <w:rFonts w:ascii="Arial" w:hAnsi="Arial" w:cs="Arial"/>
                          <w:sz w:val="20"/>
                          <w:szCs w:val="20"/>
                          <w:lang w:val="en-CA"/>
                        </w:rPr>
                        <w:t>0</w:t>
                      </w:r>
                      <w:r w:rsidRPr="00172316">
                        <w:rPr>
                          <w:rFonts w:ascii="Arial" w:hAnsi="Arial" w:cs="Arial"/>
                          <w:sz w:val="20"/>
                          <w:szCs w:val="20"/>
                          <w:lang w:val="en-CA"/>
                        </w:rPr>
                        <w:t>)</w:t>
                      </w:r>
                    </w:p>
                  </w:txbxContent>
                </v:textbox>
              </v:rect>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75648" behindDoc="0" locked="0" layoutInCell="1" allowOverlap="1" wp14:anchorId="6C0C0749" wp14:editId="5F3BCD76">
                <wp:simplePos x="0" y="0"/>
                <wp:positionH relativeFrom="column">
                  <wp:posOffset>2692400</wp:posOffset>
                </wp:positionH>
                <wp:positionV relativeFrom="paragraph">
                  <wp:posOffset>4241165</wp:posOffset>
                </wp:positionV>
                <wp:extent cx="2298700" cy="406400"/>
                <wp:effectExtent l="0" t="0" r="63500" b="38100"/>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8700" cy="40640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DFC1E" id="AutoShape 39" o:spid="_x0000_s1026" type="#_x0000_t33" style="position:absolute;margin-left:212pt;margin-top:333.95pt;width:181pt;height:32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">
                <v:stroke endarrow="block"/>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36576" distB="36576" distL="36576" distR="36576" simplePos="0" relativeHeight="251695104" behindDoc="0" locked="0" layoutInCell="1" allowOverlap="1" wp14:anchorId="1DA89653" wp14:editId="7926C40B">
                <wp:simplePos x="0" y="0"/>
                <wp:positionH relativeFrom="column">
                  <wp:posOffset>2866390</wp:posOffset>
                </wp:positionH>
                <wp:positionV relativeFrom="paragraph">
                  <wp:posOffset>6398895</wp:posOffset>
                </wp:positionV>
                <wp:extent cx="2178050" cy="388620"/>
                <wp:effectExtent l="12700" t="12700" r="19050" b="1778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78050" cy="388620"/>
                        </a:xfrm>
                        <a:prstGeom prst="bentConnector2">
                          <a:avLst/>
                        </a:prstGeom>
                        <a:noFill/>
                        <a:ln w="9525" cap="sq">
                          <a:solidFill>
                            <a:srgbClr val="000000"/>
                          </a:solidFill>
                          <a:round/>
                          <a:headEnd type="non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3BDEE3" id="AutoShape 39" o:spid="_x0000_s1026" type="#_x0000_t33" style="position:absolute;margin-left:225.7pt;margin-top:503.85pt;width:171.5pt;height:30.6pt;flip:y;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">
                <v:stroke joinstyle="round" endcap="square"/>
                <v:shadow color="#ccc"/>
                <o:lock v:ext="edit" shapetype="f"/>
              </v:shape>
            </w:pict>
          </mc:Fallback>
        </mc:AlternateContent>
      </w:r>
      <w:r w:rsidRPr="00C5416F">
        <w:rPr>
          <w:rFonts w:ascii="Times" w:hAnsi="Times"/>
          <w:b/>
          <w:noProof/>
          <w:sz w:val="28"/>
          <w:szCs w:val="28"/>
          <w:lang w:val="en-US" w:eastAsia="ru-RU"/>
        </w:rPr>
        <mc:AlternateContent>
          <mc:Choice Requires="wps">
            <w:drawing>
              <wp:anchor distT="0" distB="0" distL="114300" distR="114300" simplePos="0" relativeHeight="251717632" behindDoc="0" locked="0" layoutInCell="1" allowOverlap="1" wp14:anchorId="379B4CE3" wp14:editId="72660FF2">
                <wp:simplePos x="0" y="0"/>
                <wp:positionH relativeFrom="column">
                  <wp:posOffset>3891915</wp:posOffset>
                </wp:positionH>
                <wp:positionV relativeFrom="paragraph">
                  <wp:posOffset>7149465</wp:posOffset>
                </wp:positionV>
                <wp:extent cx="1748414" cy="1256044"/>
                <wp:effectExtent l="0" t="0" r="17145" b="13970"/>
                <wp:wrapNone/>
                <wp:docPr id="5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414" cy="1256044"/>
                        </a:xfrm>
                        <a:prstGeom prst="rect">
                          <a:avLst/>
                        </a:prstGeom>
                        <a:solidFill>
                          <a:srgbClr val="FFFFFF"/>
                        </a:solidFill>
                        <a:ln w="9525">
                          <a:solidFill>
                            <a:srgbClr val="000000"/>
                          </a:solidFill>
                          <a:miter lim="800000"/>
                          <a:headEnd/>
                          <a:tailEnd/>
                        </a:ln>
                      </wps:spPr>
                      <wps:txbx>
                        <w:txbxContent>
                          <w:p w14:paraId="37522331" w14:textId="2B5B7DE2" w:rsidR="00856E07"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C02A8F">
                              <w:rPr>
                                <w:rFonts w:ascii="Arial" w:hAnsi="Arial" w:cs="Arial"/>
                                <w:sz w:val="20"/>
                                <w:szCs w:val="20"/>
                                <w:lang w:val="en-CA"/>
                              </w:rPr>
                              <w:t xml:space="preserve">Dropped out </w:t>
                            </w:r>
                            <w:r w:rsidRPr="00172316">
                              <w:rPr>
                                <w:rFonts w:ascii="Arial" w:hAnsi="Arial" w:cs="Arial"/>
                                <w:sz w:val="20"/>
                                <w:szCs w:val="20"/>
                                <w:lang w:val="en-CA"/>
                              </w:rPr>
                              <w:t>(n=</w:t>
                            </w:r>
                            <w:r>
                              <w:rPr>
                                <w:rFonts w:ascii="Arial" w:hAnsi="Arial" w:cs="Arial"/>
                                <w:sz w:val="20"/>
                                <w:szCs w:val="20"/>
                                <w:lang w:val="en-CA"/>
                              </w:rPr>
                              <w:t>37</w:t>
                            </w:r>
                            <w:r w:rsidRPr="00172316">
                              <w:rPr>
                                <w:rFonts w:ascii="Arial" w:hAnsi="Arial" w:cs="Arial"/>
                                <w:sz w:val="20"/>
                                <w:szCs w:val="20"/>
                                <w:lang w:val="en-CA"/>
                              </w:rPr>
                              <w:t>)</w:t>
                            </w:r>
                          </w:p>
                          <w:p w14:paraId="545125F9" w14:textId="482A9D65" w:rsidR="00856E07" w:rsidRDefault="00856E07" w:rsidP="00C02A8F">
                            <w:pPr>
                              <w:ind w:left="360" w:hanging="360"/>
                              <w:rPr>
                                <w:rFonts w:ascii="Arial" w:hAnsi="Arial" w:cs="Arial"/>
                                <w:sz w:val="20"/>
                                <w:szCs w:val="20"/>
                                <w:lang w:val="en-CA"/>
                              </w:rPr>
                            </w:pPr>
                          </w:p>
                          <w:p w14:paraId="25E500A9" w14:textId="393EFD10" w:rsidR="00856E07" w:rsidRPr="00172316" w:rsidRDefault="00856E07" w:rsidP="00915ED3">
                            <w:pPr>
                              <w:ind w:left="142" w:hanging="76"/>
                              <w:rPr>
                                <w:rFonts w:ascii="Arial" w:hAnsi="Arial" w:cs="Arial"/>
                                <w:sz w:val="20"/>
                                <w:szCs w:val="20"/>
                                <w:lang w:val="en-CA"/>
                              </w:rPr>
                            </w:pPr>
                            <w:r>
                              <w:rPr>
                                <w:rFonts w:ascii="Arial" w:hAnsi="Arial" w:cs="Arial"/>
                                <w:sz w:val="20"/>
                                <w:szCs w:val="20"/>
                                <w:lang w:val="en-CA"/>
                              </w:rPr>
                              <w:t>Since these participants completed 80% of the questionnaire, we include them in the analysis (AAPOR, 2016).</w:t>
                            </w:r>
                          </w:p>
                          <w:p w14:paraId="651CEAE3" w14:textId="20A3BD35" w:rsidR="00856E07" w:rsidRPr="00C02A8F" w:rsidRDefault="00856E07" w:rsidP="00C02A8F">
                            <w:pPr>
                              <w:ind w:left="360" w:hanging="360"/>
                              <w:rPr>
                                <w:rFonts w:ascii="Arial" w:hAnsi="Arial" w:cs="Arial"/>
                                <w:sz w:val="20"/>
                                <w:szCs w:val="20"/>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4CE3" id="_x0000_s1038" style="position:absolute;margin-left:306.45pt;margin-top:562.95pt;width:137.65pt;height:9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">
                <v:path arrowok="t"/>
                <v:textbox inset=",7.2pt,,7.2pt">
                  <w:txbxContent>
                    <w:p w14:paraId="37522331" w14:textId="2B5B7DE2" w:rsidR="00856E07" w:rsidRDefault="00856E07" w:rsidP="00C02A8F">
                      <w:pPr>
                        <w:ind w:left="360" w:hanging="360"/>
                        <w:rPr>
                          <w:rFonts w:ascii="Arial" w:hAnsi="Arial" w:cs="Arial"/>
                          <w:sz w:val="20"/>
                          <w:szCs w:val="20"/>
                          <w:lang w:val="en-CA"/>
                        </w:rPr>
                      </w:pPr>
                      <w:r w:rsidRPr="00172316">
                        <w:rPr>
                          <w:rFonts w:ascii="Symbol" w:hAnsi="Symbol"/>
                          <w:sz w:val="16"/>
                          <w:szCs w:val="16"/>
                          <w:lang w:val="x-none"/>
                        </w:rPr>
                        <w:t></w:t>
                      </w:r>
                      <w:r w:rsidRPr="008B4C18">
                        <w:rPr>
                          <w:sz w:val="16"/>
                          <w:szCs w:val="16"/>
                          <w:lang w:val="en-US"/>
                        </w:rPr>
                        <w:t> </w:t>
                      </w:r>
                      <w:r w:rsidRPr="00172316">
                        <w:rPr>
                          <w:rFonts w:cs="Calibri"/>
                          <w:sz w:val="16"/>
                          <w:szCs w:val="16"/>
                          <w:lang w:val="en-CA"/>
                        </w:rPr>
                        <w:t xml:space="preserve">  </w:t>
                      </w:r>
                      <w:r w:rsidRPr="00C02A8F">
                        <w:rPr>
                          <w:rFonts w:ascii="Arial" w:hAnsi="Arial" w:cs="Arial"/>
                          <w:sz w:val="20"/>
                          <w:szCs w:val="20"/>
                          <w:lang w:val="en-CA"/>
                        </w:rPr>
                        <w:t xml:space="preserve">Dropped out </w:t>
                      </w:r>
                      <w:r w:rsidRPr="00172316">
                        <w:rPr>
                          <w:rFonts w:ascii="Arial" w:hAnsi="Arial" w:cs="Arial"/>
                          <w:sz w:val="20"/>
                          <w:szCs w:val="20"/>
                          <w:lang w:val="en-CA"/>
                        </w:rPr>
                        <w:t>(n=</w:t>
                      </w:r>
                      <w:r>
                        <w:rPr>
                          <w:rFonts w:ascii="Arial" w:hAnsi="Arial" w:cs="Arial"/>
                          <w:sz w:val="20"/>
                          <w:szCs w:val="20"/>
                          <w:lang w:val="en-CA"/>
                        </w:rPr>
                        <w:t>37</w:t>
                      </w:r>
                      <w:r w:rsidRPr="00172316">
                        <w:rPr>
                          <w:rFonts w:ascii="Arial" w:hAnsi="Arial" w:cs="Arial"/>
                          <w:sz w:val="20"/>
                          <w:szCs w:val="20"/>
                          <w:lang w:val="en-CA"/>
                        </w:rPr>
                        <w:t>)</w:t>
                      </w:r>
                    </w:p>
                    <w:p w14:paraId="545125F9" w14:textId="482A9D65" w:rsidR="00856E07" w:rsidRDefault="00856E07" w:rsidP="00C02A8F">
                      <w:pPr>
                        <w:ind w:left="360" w:hanging="360"/>
                        <w:rPr>
                          <w:rFonts w:ascii="Arial" w:hAnsi="Arial" w:cs="Arial"/>
                          <w:sz w:val="20"/>
                          <w:szCs w:val="20"/>
                          <w:lang w:val="en-CA"/>
                        </w:rPr>
                      </w:pPr>
                    </w:p>
                    <w:p w14:paraId="25E500A9" w14:textId="393EFD10" w:rsidR="00856E07" w:rsidRPr="00172316" w:rsidRDefault="00856E07" w:rsidP="00915ED3">
                      <w:pPr>
                        <w:ind w:left="142" w:hanging="76"/>
                        <w:rPr>
                          <w:rFonts w:ascii="Arial" w:hAnsi="Arial" w:cs="Arial"/>
                          <w:sz w:val="20"/>
                          <w:szCs w:val="20"/>
                          <w:lang w:val="en-CA"/>
                        </w:rPr>
                      </w:pPr>
                      <w:r>
                        <w:rPr>
                          <w:rFonts w:ascii="Arial" w:hAnsi="Arial" w:cs="Arial"/>
                          <w:sz w:val="20"/>
                          <w:szCs w:val="20"/>
                          <w:lang w:val="en-CA"/>
                        </w:rPr>
                        <w:t>Since these participants completed 80% of the questionnaire, we include them in the analysis (AAPOR, 2016).</w:t>
                      </w:r>
                    </w:p>
                    <w:p w14:paraId="651CEAE3" w14:textId="20A3BD35" w:rsidR="00856E07" w:rsidRPr="00C02A8F" w:rsidRDefault="00856E07" w:rsidP="00C02A8F">
                      <w:pPr>
                        <w:ind w:left="360" w:hanging="360"/>
                        <w:rPr>
                          <w:rFonts w:ascii="Arial" w:hAnsi="Arial" w:cs="Arial"/>
                          <w:sz w:val="20"/>
                          <w:szCs w:val="20"/>
                          <w:lang w:val="en-CA"/>
                        </w:rPr>
                      </w:pPr>
                    </w:p>
                  </w:txbxContent>
                </v:textbox>
              </v:rect>
            </w:pict>
          </mc:Fallback>
        </mc:AlternateContent>
      </w:r>
    </w:p>
    <w:p w14:paraId="405BF125" w14:textId="7E61C702" w:rsidR="009D785E" w:rsidRPr="00C5416F" w:rsidRDefault="009D785E" w:rsidP="00B625D6">
      <w:pPr>
        <w:pStyle w:val="Heading1"/>
        <w:rPr>
          <w:rFonts w:ascii="Times" w:hAnsi="Times" w:cs="Times New Roman"/>
          <w:b/>
          <w:bCs/>
          <w:color w:val="000000" w:themeColor="text1"/>
          <w:lang w:val="en-US"/>
        </w:rPr>
      </w:pPr>
      <w:bookmarkStart w:id="6" w:name="_Toc51420902"/>
      <w:bookmarkStart w:id="7" w:name="_Toc40539381"/>
      <w:r w:rsidRPr="00C5416F">
        <w:rPr>
          <w:rFonts w:ascii="Times" w:hAnsi="Times" w:cs="Times New Roman"/>
          <w:b/>
          <w:bCs/>
          <w:color w:val="000000" w:themeColor="text1"/>
          <w:lang w:val="en-US"/>
        </w:rPr>
        <w:lastRenderedPageBreak/>
        <w:t xml:space="preserve">Appendix </w:t>
      </w:r>
      <w:r w:rsidR="005F74F5" w:rsidRPr="00C5416F">
        <w:rPr>
          <w:rFonts w:ascii="Times" w:hAnsi="Times" w:cs="Times New Roman"/>
          <w:b/>
          <w:bCs/>
          <w:color w:val="000000" w:themeColor="text1"/>
          <w:lang w:val="en-US"/>
        </w:rPr>
        <w:t>D</w:t>
      </w:r>
      <w:r w:rsidRPr="00C5416F">
        <w:rPr>
          <w:rFonts w:ascii="Times" w:hAnsi="Times" w:cs="Times New Roman"/>
          <w:b/>
          <w:bCs/>
          <w:color w:val="000000" w:themeColor="text1"/>
          <w:lang w:val="en-US"/>
        </w:rPr>
        <w:t>. Randomization Checks</w:t>
      </w:r>
      <w:bookmarkEnd w:id="6"/>
    </w:p>
    <w:p w14:paraId="4C7BB1AC" w14:textId="24B32278" w:rsidR="009D785E" w:rsidRPr="00C5416F" w:rsidRDefault="009D785E">
      <w:pPr>
        <w:rPr>
          <w:rFonts w:ascii="Times" w:hAnsi="Times"/>
          <w:b/>
          <w:bCs/>
          <w:color w:val="000000" w:themeColor="text1"/>
          <w:lang w:val="en-US"/>
        </w:rPr>
      </w:pPr>
    </w:p>
    <w:p w14:paraId="073E2A6B" w14:textId="26106384" w:rsidR="00E63107" w:rsidRPr="00C5416F" w:rsidRDefault="00E63107">
      <w:pPr>
        <w:rPr>
          <w:rFonts w:ascii="Times" w:hAnsi="Times"/>
          <w:color w:val="000000" w:themeColor="text1"/>
          <w:lang w:val="en-US"/>
        </w:rPr>
      </w:pPr>
      <w:r w:rsidRPr="00C5416F">
        <w:rPr>
          <w:rFonts w:ascii="Times" w:hAnsi="Times"/>
          <w:b/>
          <w:bCs/>
          <w:color w:val="000000" w:themeColor="text1"/>
          <w:lang w:val="en-US"/>
        </w:rPr>
        <w:t xml:space="preserve">Table D1. </w:t>
      </w:r>
      <w:r w:rsidRPr="00C5416F">
        <w:rPr>
          <w:rFonts w:ascii="Times" w:hAnsi="Times"/>
          <w:color w:val="000000" w:themeColor="text1"/>
          <w:lang w:val="en-US"/>
        </w:rPr>
        <w:t>Randomization checks PRIOR to data truncation and elimination of outliers</w:t>
      </w:r>
    </w:p>
    <w:p w14:paraId="2110075B" w14:textId="77777777" w:rsidR="00E63107" w:rsidRPr="00C5416F" w:rsidRDefault="00E63107" w:rsidP="005C4C2A">
      <w:pPr>
        <w:spacing w:line="360" w:lineRule="auto"/>
        <w:rPr>
          <w:rFonts w:ascii="Times" w:hAnsi="Times"/>
          <w:b/>
          <w:bCs/>
          <w:color w:val="000000" w:themeColor="text1"/>
          <w:lang w:val="en-US"/>
        </w:rPr>
      </w:pPr>
    </w:p>
    <w:tbl>
      <w:tblPr>
        <w:tblStyle w:val="TableGrid"/>
        <w:tblW w:w="14703" w:type="dxa"/>
        <w:tblInd w:w="-366" w:type="dxa"/>
        <w:tblLook w:val="04A0" w:firstRow="1" w:lastRow="0" w:firstColumn="1" w:lastColumn="0" w:noHBand="0" w:noVBand="1"/>
      </w:tblPr>
      <w:tblGrid>
        <w:gridCol w:w="4143"/>
        <w:gridCol w:w="763"/>
        <w:gridCol w:w="671"/>
        <w:gridCol w:w="10"/>
        <w:gridCol w:w="820"/>
        <w:gridCol w:w="765"/>
        <w:gridCol w:w="10"/>
        <w:gridCol w:w="855"/>
        <w:gridCol w:w="671"/>
        <w:gridCol w:w="10"/>
        <w:gridCol w:w="857"/>
        <w:gridCol w:w="972"/>
        <w:gridCol w:w="1185"/>
        <w:gridCol w:w="1049"/>
        <w:gridCol w:w="1047"/>
        <w:gridCol w:w="875"/>
      </w:tblGrid>
      <w:tr w:rsidR="00991F16" w:rsidRPr="00C5416F" w14:paraId="24466352" w14:textId="3A349343" w:rsidTr="00343A61">
        <w:trPr>
          <w:trHeight w:val="85"/>
        </w:trPr>
        <w:tc>
          <w:tcPr>
            <w:tcW w:w="4143" w:type="dxa"/>
            <w:tcBorders>
              <w:top w:val="single" w:sz="4" w:space="0" w:color="auto"/>
              <w:left w:val="nil"/>
              <w:bottom w:val="nil"/>
              <w:right w:val="nil"/>
            </w:tcBorders>
          </w:tcPr>
          <w:p w14:paraId="556401E6" w14:textId="77777777" w:rsidR="00BA50D1" w:rsidRPr="00C5416F" w:rsidRDefault="00BA50D1" w:rsidP="005C4C2A">
            <w:pPr>
              <w:spacing w:line="360" w:lineRule="auto"/>
              <w:jc w:val="both"/>
              <w:rPr>
                <w:rFonts w:ascii="Times" w:hAnsi="Times"/>
                <w:lang w:val="en-US"/>
              </w:rPr>
            </w:pPr>
          </w:p>
        </w:tc>
        <w:tc>
          <w:tcPr>
            <w:tcW w:w="1434" w:type="dxa"/>
            <w:gridSpan w:val="2"/>
            <w:tcBorders>
              <w:top w:val="single" w:sz="4" w:space="0" w:color="auto"/>
              <w:left w:val="nil"/>
              <w:bottom w:val="nil"/>
              <w:right w:val="nil"/>
            </w:tcBorders>
            <w:vAlign w:val="center"/>
          </w:tcPr>
          <w:p w14:paraId="78A9C971" w14:textId="77777777" w:rsidR="00BA50D1" w:rsidRPr="00C5416F" w:rsidRDefault="00BA50D1" w:rsidP="005C4C2A">
            <w:pPr>
              <w:spacing w:line="360" w:lineRule="auto"/>
              <w:jc w:val="center"/>
              <w:rPr>
                <w:rFonts w:ascii="Times" w:hAnsi="Times"/>
                <w:b/>
                <w:lang w:val="en-US"/>
              </w:rPr>
            </w:pPr>
            <w:r w:rsidRPr="00C5416F">
              <w:rPr>
                <w:rFonts w:ascii="Times" w:hAnsi="Times"/>
                <w:b/>
                <w:lang w:val="en-US"/>
              </w:rPr>
              <w:t>Sample</w:t>
            </w:r>
          </w:p>
        </w:tc>
        <w:tc>
          <w:tcPr>
            <w:tcW w:w="1595" w:type="dxa"/>
            <w:gridSpan w:val="3"/>
            <w:tcBorders>
              <w:top w:val="single" w:sz="4" w:space="0" w:color="auto"/>
              <w:left w:val="nil"/>
              <w:bottom w:val="nil"/>
              <w:right w:val="nil"/>
            </w:tcBorders>
            <w:vAlign w:val="center"/>
          </w:tcPr>
          <w:p w14:paraId="24A1DBAE" w14:textId="77777777" w:rsidR="00BA50D1" w:rsidRPr="00C5416F" w:rsidRDefault="00BA50D1" w:rsidP="005C4C2A">
            <w:pPr>
              <w:spacing w:line="360" w:lineRule="auto"/>
              <w:jc w:val="center"/>
              <w:rPr>
                <w:rFonts w:ascii="Times" w:hAnsi="Times"/>
                <w:b/>
                <w:lang w:val="en-US"/>
              </w:rPr>
            </w:pPr>
            <w:r w:rsidRPr="00C5416F">
              <w:rPr>
                <w:rFonts w:ascii="Times" w:hAnsi="Times"/>
                <w:b/>
                <w:lang w:val="en-US"/>
              </w:rPr>
              <w:t>Control (C)</w:t>
            </w:r>
          </w:p>
        </w:tc>
        <w:tc>
          <w:tcPr>
            <w:tcW w:w="1536" w:type="dxa"/>
            <w:gridSpan w:val="3"/>
            <w:tcBorders>
              <w:top w:val="single" w:sz="4" w:space="0" w:color="auto"/>
              <w:left w:val="nil"/>
              <w:bottom w:val="nil"/>
              <w:right w:val="nil"/>
            </w:tcBorders>
            <w:vAlign w:val="center"/>
          </w:tcPr>
          <w:p w14:paraId="70755DC7" w14:textId="1DD5A3CA" w:rsidR="00BA50D1" w:rsidRPr="00C5416F" w:rsidRDefault="00BA50D1" w:rsidP="005C4C2A">
            <w:pPr>
              <w:spacing w:line="360" w:lineRule="auto"/>
              <w:jc w:val="center"/>
              <w:rPr>
                <w:rFonts w:ascii="Times" w:hAnsi="Times"/>
                <w:b/>
                <w:lang w:val="en-US"/>
              </w:rPr>
            </w:pPr>
            <w:r w:rsidRPr="00C5416F">
              <w:rPr>
                <w:rFonts w:ascii="Times" w:hAnsi="Times"/>
                <w:b/>
                <w:lang w:val="en-US"/>
              </w:rPr>
              <w:t>Placebo (P)</w:t>
            </w:r>
          </w:p>
        </w:tc>
        <w:tc>
          <w:tcPr>
            <w:tcW w:w="1839" w:type="dxa"/>
            <w:gridSpan w:val="3"/>
            <w:tcBorders>
              <w:top w:val="single" w:sz="4" w:space="0" w:color="auto"/>
              <w:left w:val="nil"/>
              <w:bottom w:val="nil"/>
              <w:right w:val="nil"/>
            </w:tcBorders>
            <w:vAlign w:val="center"/>
          </w:tcPr>
          <w:p w14:paraId="619B84A4" w14:textId="6B3ED0C0" w:rsidR="00BA50D1" w:rsidRPr="00C5416F" w:rsidRDefault="00BA50D1" w:rsidP="005C4C2A">
            <w:pPr>
              <w:spacing w:line="360" w:lineRule="auto"/>
              <w:jc w:val="center"/>
              <w:rPr>
                <w:rFonts w:ascii="Times" w:hAnsi="Times"/>
                <w:b/>
                <w:lang w:val="en-US"/>
              </w:rPr>
            </w:pPr>
            <w:r w:rsidRPr="00C5416F">
              <w:rPr>
                <w:rFonts w:ascii="Times" w:hAnsi="Times"/>
                <w:b/>
                <w:lang w:val="en-US"/>
              </w:rPr>
              <w:t>Treatment (T)</w:t>
            </w:r>
          </w:p>
        </w:tc>
        <w:tc>
          <w:tcPr>
            <w:tcW w:w="1185" w:type="dxa"/>
            <w:tcBorders>
              <w:top w:val="single" w:sz="4" w:space="0" w:color="auto"/>
              <w:left w:val="nil"/>
              <w:bottom w:val="nil"/>
              <w:right w:val="nil"/>
            </w:tcBorders>
            <w:vAlign w:val="center"/>
          </w:tcPr>
          <w:p w14:paraId="263C7068" w14:textId="6C83B12B" w:rsidR="00BA50D1" w:rsidRPr="00C5416F" w:rsidRDefault="00BA50D1" w:rsidP="005C4C2A">
            <w:pPr>
              <w:spacing w:line="360" w:lineRule="auto"/>
              <w:jc w:val="center"/>
              <w:rPr>
                <w:rFonts w:ascii="Times" w:hAnsi="Times"/>
                <w:b/>
                <w:lang w:val="en-US"/>
              </w:rPr>
            </w:pPr>
            <w:r w:rsidRPr="00C5416F">
              <w:rPr>
                <w:rFonts w:ascii="Times" w:hAnsi="Times"/>
                <w:b/>
                <w:lang w:val="en-US"/>
              </w:rPr>
              <w:t>C vs. P</w:t>
            </w:r>
          </w:p>
        </w:tc>
        <w:tc>
          <w:tcPr>
            <w:tcW w:w="1049" w:type="dxa"/>
            <w:tcBorders>
              <w:top w:val="single" w:sz="4" w:space="0" w:color="auto"/>
              <w:left w:val="nil"/>
              <w:bottom w:val="nil"/>
              <w:right w:val="nil"/>
            </w:tcBorders>
            <w:vAlign w:val="center"/>
          </w:tcPr>
          <w:p w14:paraId="77B0FDAD" w14:textId="4B780B7A" w:rsidR="00BA50D1" w:rsidRPr="00C5416F" w:rsidRDefault="00BA50D1" w:rsidP="005C4C2A">
            <w:pPr>
              <w:spacing w:line="360" w:lineRule="auto"/>
              <w:jc w:val="center"/>
              <w:rPr>
                <w:rFonts w:ascii="Times" w:hAnsi="Times"/>
                <w:b/>
                <w:lang w:val="en-US"/>
              </w:rPr>
            </w:pPr>
            <w:r w:rsidRPr="00C5416F">
              <w:rPr>
                <w:rFonts w:ascii="Times" w:hAnsi="Times"/>
                <w:b/>
                <w:lang w:val="en-US"/>
              </w:rPr>
              <w:t>C vs. T</w:t>
            </w:r>
          </w:p>
        </w:tc>
        <w:tc>
          <w:tcPr>
            <w:tcW w:w="1047" w:type="dxa"/>
            <w:tcBorders>
              <w:top w:val="single" w:sz="4" w:space="0" w:color="auto"/>
              <w:left w:val="nil"/>
              <w:bottom w:val="nil"/>
              <w:right w:val="nil"/>
            </w:tcBorders>
            <w:vAlign w:val="center"/>
          </w:tcPr>
          <w:p w14:paraId="5C00C304" w14:textId="77DC27CB" w:rsidR="00BA50D1" w:rsidRPr="00C5416F" w:rsidRDefault="00BA50D1" w:rsidP="005C4C2A">
            <w:pPr>
              <w:spacing w:line="360" w:lineRule="auto"/>
              <w:jc w:val="center"/>
              <w:rPr>
                <w:rFonts w:ascii="Times" w:hAnsi="Times"/>
                <w:b/>
                <w:lang w:val="en-US"/>
              </w:rPr>
            </w:pPr>
            <w:r w:rsidRPr="00C5416F">
              <w:rPr>
                <w:rFonts w:ascii="Times" w:hAnsi="Times"/>
                <w:b/>
                <w:lang w:val="en-US"/>
              </w:rPr>
              <w:t>P vs. T</w:t>
            </w:r>
          </w:p>
        </w:tc>
        <w:tc>
          <w:tcPr>
            <w:tcW w:w="875" w:type="dxa"/>
            <w:vMerge w:val="restart"/>
            <w:tcBorders>
              <w:top w:val="single" w:sz="4" w:space="0" w:color="auto"/>
              <w:left w:val="nil"/>
              <w:right w:val="nil"/>
            </w:tcBorders>
            <w:vAlign w:val="center"/>
          </w:tcPr>
          <w:p w14:paraId="0E024231" w14:textId="1E2DAB64" w:rsidR="00BA50D1" w:rsidRPr="00C5416F" w:rsidRDefault="00BA50D1" w:rsidP="005C4C2A">
            <w:pPr>
              <w:spacing w:line="360" w:lineRule="auto"/>
              <w:jc w:val="center"/>
              <w:rPr>
                <w:rFonts w:ascii="Times" w:hAnsi="Times"/>
                <w:b/>
                <w:vertAlign w:val="superscript"/>
                <w:lang w:val="en-US"/>
              </w:rPr>
            </w:pPr>
            <w:r w:rsidRPr="00C5416F">
              <w:rPr>
                <w:rFonts w:ascii="Times" w:hAnsi="Times"/>
                <w:b/>
                <w:lang w:val="en-US"/>
              </w:rPr>
              <w:t>F</w:t>
            </w:r>
            <w:r w:rsidR="00AE20E4" w:rsidRPr="00C5416F">
              <w:rPr>
                <w:rFonts w:ascii="Times" w:hAnsi="Times"/>
                <w:b/>
                <w:lang w:val="en-US"/>
              </w:rPr>
              <w:t xml:space="preserve"> / χ</w:t>
            </w:r>
            <w:r w:rsidR="00AE20E4" w:rsidRPr="00C5416F">
              <w:rPr>
                <w:rFonts w:ascii="Times" w:hAnsi="Times"/>
                <w:b/>
                <w:vertAlign w:val="superscript"/>
                <w:lang w:val="en-US"/>
              </w:rPr>
              <w:t>2</w:t>
            </w:r>
          </w:p>
        </w:tc>
      </w:tr>
      <w:tr w:rsidR="00991F16" w:rsidRPr="00C5416F" w14:paraId="439E2F32" w14:textId="07B204E8" w:rsidTr="00343A61">
        <w:trPr>
          <w:trHeight w:val="204"/>
        </w:trPr>
        <w:tc>
          <w:tcPr>
            <w:tcW w:w="4143" w:type="dxa"/>
            <w:tcBorders>
              <w:top w:val="nil"/>
              <w:left w:val="nil"/>
              <w:bottom w:val="single" w:sz="4" w:space="0" w:color="auto"/>
              <w:right w:val="nil"/>
            </w:tcBorders>
          </w:tcPr>
          <w:p w14:paraId="3B5D05B9" w14:textId="77777777" w:rsidR="00BA50D1" w:rsidRPr="00C5416F" w:rsidRDefault="00BA50D1" w:rsidP="005C4C2A">
            <w:pPr>
              <w:spacing w:line="360" w:lineRule="auto"/>
              <w:jc w:val="both"/>
              <w:rPr>
                <w:rFonts w:ascii="Times" w:hAnsi="Times"/>
                <w:highlight w:val="yellow"/>
                <w:lang w:val="en-US"/>
              </w:rPr>
            </w:pPr>
          </w:p>
        </w:tc>
        <w:tc>
          <w:tcPr>
            <w:tcW w:w="763" w:type="dxa"/>
            <w:tcBorders>
              <w:top w:val="nil"/>
              <w:left w:val="nil"/>
              <w:bottom w:val="single" w:sz="4" w:space="0" w:color="auto"/>
              <w:right w:val="nil"/>
            </w:tcBorders>
            <w:vAlign w:val="center"/>
          </w:tcPr>
          <w:p w14:paraId="7AB1683D"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Mean</w:t>
            </w:r>
          </w:p>
        </w:tc>
        <w:tc>
          <w:tcPr>
            <w:tcW w:w="681" w:type="dxa"/>
            <w:gridSpan w:val="2"/>
            <w:tcBorders>
              <w:top w:val="nil"/>
              <w:left w:val="nil"/>
              <w:bottom w:val="single" w:sz="4" w:space="0" w:color="auto"/>
              <w:right w:val="nil"/>
            </w:tcBorders>
            <w:vAlign w:val="center"/>
          </w:tcPr>
          <w:p w14:paraId="02F8EACB"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SD</w:t>
            </w:r>
          </w:p>
        </w:tc>
        <w:tc>
          <w:tcPr>
            <w:tcW w:w="820" w:type="dxa"/>
            <w:tcBorders>
              <w:top w:val="nil"/>
              <w:left w:val="nil"/>
              <w:bottom w:val="single" w:sz="4" w:space="0" w:color="auto"/>
              <w:right w:val="nil"/>
            </w:tcBorders>
            <w:vAlign w:val="center"/>
          </w:tcPr>
          <w:p w14:paraId="22542053"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Mean</w:t>
            </w:r>
          </w:p>
        </w:tc>
        <w:tc>
          <w:tcPr>
            <w:tcW w:w="775" w:type="dxa"/>
            <w:gridSpan w:val="2"/>
            <w:tcBorders>
              <w:top w:val="nil"/>
              <w:left w:val="nil"/>
              <w:bottom w:val="single" w:sz="4" w:space="0" w:color="auto"/>
              <w:right w:val="nil"/>
            </w:tcBorders>
            <w:vAlign w:val="center"/>
          </w:tcPr>
          <w:p w14:paraId="1068DAF0"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SD</w:t>
            </w:r>
          </w:p>
        </w:tc>
        <w:tc>
          <w:tcPr>
            <w:tcW w:w="855" w:type="dxa"/>
            <w:tcBorders>
              <w:top w:val="nil"/>
              <w:left w:val="nil"/>
              <w:bottom w:val="single" w:sz="4" w:space="0" w:color="auto"/>
              <w:right w:val="nil"/>
            </w:tcBorders>
            <w:vAlign w:val="center"/>
          </w:tcPr>
          <w:p w14:paraId="21A3D7F2"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Mean</w:t>
            </w:r>
          </w:p>
        </w:tc>
        <w:tc>
          <w:tcPr>
            <w:tcW w:w="681" w:type="dxa"/>
            <w:gridSpan w:val="2"/>
            <w:tcBorders>
              <w:top w:val="nil"/>
              <w:left w:val="nil"/>
              <w:bottom w:val="single" w:sz="4" w:space="0" w:color="auto"/>
              <w:right w:val="nil"/>
            </w:tcBorders>
            <w:vAlign w:val="center"/>
          </w:tcPr>
          <w:p w14:paraId="25A01F94"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SD</w:t>
            </w:r>
          </w:p>
        </w:tc>
        <w:tc>
          <w:tcPr>
            <w:tcW w:w="857" w:type="dxa"/>
            <w:tcBorders>
              <w:top w:val="nil"/>
              <w:left w:val="nil"/>
              <w:bottom w:val="single" w:sz="4" w:space="0" w:color="auto"/>
              <w:right w:val="nil"/>
            </w:tcBorders>
            <w:vAlign w:val="center"/>
          </w:tcPr>
          <w:p w14:paraId="0AE8413E"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Mean</w:t>
            </w:r>
          </w:p>
        </w:tc>
        <w:tc>
          <w:tcPr>
            <w:tcW w:w="972" w:type="dxa"/>
            <w:tcBorders>
              <w:top w:val="nil"/>
              <w:left w:val="nil"/>
              <w:bottom w:val="single" w:sz="4" w:space="0" w:color="auto"/>
              <w:right w:val="nil"/>
            </w:tcBorders>
            <w:vAlign w:val="center"/>
          </w:tcPr>
          <w:p w14:paraId="0B1B9E26"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SD</w:t>
            </w:r>
          </w:p>
        </w:tc>
        <w:tc>
          <w:tcPr>
            <w:tcW w:w="1185" w:type="dxa"/>
            <w:tcBorders>
              <w:top w:val="nil"/>
              <w:left w:val="nil"/>
              <w:bottom w:val="single" w:sz="4" w:space="0" w:color="auto"/>
              <w:right w:val="nil"/>
            </w:tcBorders>
            <w:vAlign w:val="center"/>
          </w:tcPr>
          <w:p w14:paraId="3D8EDB3E"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p-value</w:t>
            </w:r>
          </w:p>
        </w:tc>
        <w:tc>
          <w:tcPr>
            <w:tcW w:w="1049" w:type="dxa"/>
            <w:tcBorders>
              <w:top w:val="nil"/>
              <w:left w:val="nil"/>
              <w:bottom w:val="single" w:sz="4" w:space="0" w:color="auto"/>
              <w:right w:val="nil"/>
            </w:tcBorders>
            <w:vAlign w:val="center"/>
          </w:tcPr>
          <w:p w14:paraId="2C7D9F48"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p-value</w:t>
            </w:r>
          </w:p>
        </w:tc>
        <w:tc>
          <w:tcPr>
            <w:tcW w:w="1047" w:type="dxa"/>
            <w:tcBorders>
              <w:top w:val="nil"/>
              <w:left w:val="nil"/>
              <w:bottom w:val="single" w:sz="4" w:space="0" w:color="auto"/>
              <w:right w:val="nil"/>
            </w:tcBorders>
            <w:vAlign w:val="center"/>
          </w:tcPr>
          <w:p w14:paraId="6A546B1D" w14:textId="77777777" w:rsidR="00BA50D1" w:rsidRPr="00C5416F" w:rsidRDefault="00BA50D1" w:rsidP="005C4C2A">
            <w:pPr>
              <w:spacing w:line="360" w:lineRule="auto"/>
              <w:jc w:val="center"/>
              <w:rPr>
                <w:rFonts w:ascii="Times" w:hAnsi="Times"/>
                <w:i/>
                <w:lang w:val="en-US"/>
              </w:rPr>
            </w:pPr>
            <w:r w:rsidRPr="00C5416F">
              <w:rPr>
                <w:rFonts w:ascii="Times" w:hAnsi="Times"/>
                <w:i/>
                <w:lang w:val="en-US"/>
              </w:rPr>
              <w:t>p-value</w:t>
            </w:r>
          </w:p>
        </w:tc>
        <w:tc>
          <w:tcPr>
            <w:tcW w:w="875" w:type="dxa"/>
            <w:vMerge/>
            <w:tcBorders>
              <w:left w:val="nil"/>
              <w:bottom w:val="single" w:sz="4" w:space="0" w:color="auto"/>
              <w:right w:val="nil"/>
            </w:tcBorders>
            <w:vAlign w:val="center"/>
          </w:tcPr>
          <w:p w14:paraId="5372E71C" w14:textId="77777777" w:rsidR="00BA50D1" w:rsidRPr="00C5416F" w:rsidRDefault="00BA50D1" w:rsidP="005C4C2A">
            <w:pPr>
              <w:spacing w:line="360" w:lineRule="auto"/>
              <w:jc w:val="center"/>
              <w:rPr>
                <w:rFonts w:ascii="Times" w:hAnsi="Times"/>
                <w:i/>
                <w:highlight w:val="yellow"/>
                <w:lang w:val="en-US"/>
              </w:rPr>
            </w:pPr>
          </w:p>
        </w:tc>
      </w:tr>
      <w:tr w:rsidR="00343A61" w:rsidRPr="00C5416F" w14:paraId="2EF26641" w14:textId="7A190B2A" w:rsidTr="00343A61">
        <w:trPr>
          <w:trHeight w:val="358"/>
        </w:trPr>
        <w:tc>
          <w:tcPr>
            <w:tcW w:w="4143" w:type="dxa"/>
            <w:tcBorders>
              <w:top w:val="single" w:sz="4" w:space="0" w:color="auto"/>
              <w:left w:val="nil"/>
              <w:bottom w:val="nil"/>
              <w:right w:val="nil"/>
            </w:tcBorders>
          </w:tcPr>
          <w:p w14:paraId="26856E14" w14:textId="47094E21" w:rsidR="00BA50D1" w:rsidRPr="00C5416F" w:rsidRDefault="006B60D3" w:rsidP="005C4C2A">
            <w:pPr>
              <w:spacing w:line="360" w:lineRule="auto"/>
              <w:jc w:val="both"/>
              <w:rPr>
                <w:rFonts w:ascii="Times" w:hAnsi="Times"/>
                <w:iCs/>
                <w:lang w:val="en-US"/>
              </w:rPr>
            </w:pPr>
            <w:r w:rsidRPr="00C5416F">
              <w:rPr>
                <w:rFonts w:ascii="Times" w:hAnsi="Times"/>
                <w:iCs/>
                <w:lang w:val="en-US"/>
              </w:rPr>
              <w:t>Sex</w:t>
            </w:r>
            <w:r w:rsidR="00343A61" w:rsidRPr="00C5416F">
              <w:rPr>
                <w:rFonts w:ascii="Times" w:hAnsi="Times"/>
                <w:iCs/>
                <w:vertAlign w:val="superscript"/>
                <w:lang w:val="en-US"/>
              </w:rPr>
              <w:t>†</w:t>
            </w:r>
          </w:p>
        </w:tc>
        <w:tc>
          <w:tcPr>
            <w:tcW w:w="763" w:type="dxa"/>
            <w:tcBorders>
              <w:top w:val="single" w:sz="4" w:space="0" w:color="auto"/>
              <w:left w:val="nil"/>
              <w:bottom w:val="nil"/>
              <w:right w:val="nil"/>
            </w:tcBorders>
            <w:vAlign w:val="center"/>
          </w:tcPr>
          <w:p w14:paraId="67DCB1BB" w14:textId="175A5C19" w:rsidR="00BA50D1" w:rsidRPr="00C5416F" w:rsidRDefault="00BD74C3" w:rsidP="005C4C2A">
            <w:pPr>
              <w:spacing w:line="360" w:lineRule="auto"/>
              <w:jc w:val="center"/>
              <w:rPr>
                <w:rFonts w:ascii="Times" w:hAnsi="Times"/>
                <w:lang w:val="en-US"/>
              </w:rPr>
            </w:pPr>
            <w:r w:rsidRPr="00C5416F">
              <w:rPr>
                <w:rFonts w:ascii="Times" w:hAnsi="Times"/>
                <w:lang w:val="en-US"/>
              </w:rPr>
              <w:t>0.17</w:t>
            </w:r>
          </w:p>
        </w:tc>
        <w:tc>
          <w:tcPr>
            <w:tcW w:w="681" w:type="dxa"/>
            <w:gridSpan w:val="2"/>
            <w:tcBorders>
              <w:top w:val="single" w:sz="4" w:space="0" w:color="auto"/>
              <w:left w:val="nil"/>
              <w:bottom w:val="nil"/>
              <w:right w:val="nil"/>
            </w:tcBorders>
            <w:vAlign w:val="center"/>
          </w:tcPr>
          <w:p w14:paraId="189B432E" w14:textId="77777777" w:rsidR="00BA50D1" w:rsidRPr="00C5416F" w:rsidRDefault="00BA50D1" w:rsidP="005C4C2A">
            <w:pPr>
              <w:spacing w:line="360" w:lineRule="auto"/>
              <w:jc w:val="center"/>
              <w:rPr>
                <w:rFonts w:ascii="Times" w:hAnsi="Times"/>
                <w:lang w:val="en-US"/>
              </w:rPr>
            </w:pPr>
          </w:p>
        </w:tc>
        <w:tc>
          <w:tcPr>
            <w:tcW w:w="820" w:type="dxa"/>
            <w:tcBorders>
              <w:top w:val="single" w:sz="4" w:space="0" w:color="auto"/>
              <w:left w:val="nil"/>
              <w:bottom w:val="nil"/>
              <w:right w:val="nil"/>
            </w:tcBorders>
            <w:vAlign w:val="center"/>
          </w:tcPr>
          <w:p w14:paraId="176CF2F0" w14:textId="627A5EBE" w:rsidR="00BA50D1" w:rsidRPr="00C5416F" w:rsidRDefault="00BD74C3" w:rsidP="005C4C2A">
            <w:pPr>
              <w:spacing w:line="360" w:lineRule="auto"/>
              <w:jc w:val="center"/>
              <w:rPr>
                <w:rFonts w:ascii="Times" w:hAnsi="Times"/>
                <w:lang w:val="en-US"/>
              </w:rPr>
            </w:pPr>
            <w:r w:rsidRPr="00C5416F">
              <w:rPr>
                <w:rFonts w:ascii="Times" w:hAnsi="Times"/>
                <w:lang w:val="en-US"/>
              </w:rPr>
              <w:t>0.17</w:t>
            </w:r>
          </w:p>
        </w:tc>
        <w:tc>
          <w:tcPr>
            <w:tcW w:w="775" w:type="dxa"/>
            <w:gridSpan w:val="2"/>
            <w:tcBorders>
              <w:top w:val="single" w:sz="4" w:space="0" w:color="auto"/>
              <w:left w:val="nil"/>
              <w:bottom w:val="nil"/>
              <w:right w:val="nil"/>
            </w:tcBorders>
            <w:vAlign w:val="center"/>
          </w:tcPr>
          <w:p w14:paraId="49B08FA5" w14:textId="77777777" w:rsidR="00BA50D1" w:rsidRPr="00C5416F" w:rsidRDefault="00BA50D1" w:rsidP="005C4C2A">
            <w:pPr>
              <w:spacing w:line="360" w:lineRule="auto"/>
              <w:jc w:val="center"/>
              <w:rPr>
                <w:rFonts w:ascii="Times" w:hAnsi="Times"/>
                <w:lang w:val="en-US"/>
              </w:rPr>
            </w:pPr>
          </w:p>
        </w:tc>
        <w:tc>
          <w:tcPr>
            <w:tcW w:w="855" w:type="dxa"/>
            <w:tcBorders>
              <w:top w:val="single" w:sz="4" w:space="0" w:color="auto"/>
              <w:left w:val="nil"/>
              <w:bottom w:val="nil"/>
              <w:right w:val="nil"/>
            </w:tcBorders>
            <w:vAlign w:val="center"/>
          </w:tcPr>
          <w:p w14:paraId="15837819" w14:textId="63555DFB" w:rsidR="00BA50D1" w:rsidRPr="00C5416F" w:rsidRDefault="00BD74C3" w:rsidP="005C4C2A">
            <w:pPr>
              <w:spacing w:line="360" w:lineRule="auto"/>
              <w:jc w:val="center"/>
              <w:rPr>
                <w:rFonts w:ascii="Times" w:hAnsi="Times"/>
                <w:lang w:val="en-US"/>
              </w:rPr>
            </w:pPr>
            <w:r w:rsidRPr="00C5416F">
              <w:rPr>
                <w:rFonts w:ascii="Times" w:hAnsi="Times"/>
                <w:lang w:val="en-US"/>
              </w:rPr>
              <w:t>0.14</w:t>
            </w:r>
          </w:p>
        </w:tc>
        <w:tc>
          <w:tcPr>
            <w:tcW w:w="681" w:type="dxa"/>
            <w:gridSpan w:val="2"/>
            <w:tcBorders>
              <w:top w:val="single" w:sz="4" w:space="0" w:color="auto"/>
              <w:left w:val="nil"/>
              <w:bottom w:val="nil"/>
              <w:right w:val="nil"/>
            </w:tcBorders>
            <w:vAlign w:val="center"/>
          </w:tcPr>
          <w:p w14:paraId="6FA311AC" w14:textId="77777777" w:rsidR="00BA50D1" w:rsidRPr="00C5416F" w:rsidRDefault="00BA50D1" w:rsidP="005C4C2A">
            <w:pPr>
              <w:spacing w:line="360" w:lineRule="auto"/>
              <w:jc w:val="center"/>
              <w:rPr>
                <w:rFonts w:ascii="Times" w:hAnsi="Times"/>
                <w:lang w:val="en-US"/>
              </w:rPr>
            </w:pPr>
          </w:p>
        </w:tc>
        <w:tc>
          <w:tcPr>
            <w:tcW w:w="857" w:type="dxa"/>
            <w:tcBorders>
              <w:top w:val="single" w:sz="4" w:space="0" w:color="auto"/>
              <w:left w:val="nil"/>
              <w:bottom w:val="nil"/>
              <w:right w:val="nil"/>
            </w:tcBorders>
            <w:vAlign w:val="center"/>
          </w:tcPr>
          <w:p w14:paraId="5DE9F555" w14:textId="11FD5E97" w:rsidR="00BA50D1" w:rsidRPr="00C5416F" w:rsidRDefault="00BD74C3" w:rsidP="005C4C2A">
            <w:pPr>
              <w:spacing w:line="360" w:lineRule="auto"/>
              <w:jc w:val="center"/>
              <w:rPr>
                <w:rFonts w:ascii="Times" w:hAnsi="Times"/>
                <w:lang w:val="en-US"/>
              </w:rPr>
            </w:pPr>
            <w:r w:rsidRPr="00C5416F">
              <w:rPr>
                <w:rFonts w:ascii="Times" w:hAnsi="Times"/>
                <w:lang w:val="en-US"/>
              </w:rPr>
              <w:t>0.20</w:t>
            </w:r>
          </w:p>
        </w:tc>
        <w:tc>
          <w:tcPr>
            <w:tcW w:w="972" w:type="dxa"/>
            <w:tcBorders>
              <w:top w:val="single" w:sz="4" w:space="0" w:color="auto"/>
              <w:left w:val="nil"/>
              <w:bottom w:val="nil"/>
              <w:right w:val="nil"/>
            </w:tcBorders>
            <w:vAlign w:val="center"/>
          </w:tcPr>
          <w:p w14:paraId="7375B5D6" w14:textId="77777777" w:rsidR="00BA50D1" w:rsidRPr="00C5416F" w:rsidRDefault="00BA50D1" w:rsidP="005C4C2A">
            <w:pPr>
              <w:spacing w:line="360" w:lineRule="auto"/>
              <w:jc w:val="center"/>
              <w:rPr>
                <w:rFonts w:ascii="Times" w:hAnsi="Times"/>
                <w:lang w:val="en-US"/>
              </w:rPr>
            </w:pPr>
          </w:p>
        </w:tc>
        <w:tc>
          <w:tcPr>
            <w:tcW w:w="1185" w:type="dxa"/>
            <w:tcBorders>
              <w:top w:val="single" w:sz="4" w:space="0" w:color="auto"/>
              <w:left w:val="nil"/>
              <w:bottom w:val="nil"/>
              <w:right w:val="nil"/>
            </w:tcBorders>
            <w:vAlign w:val="center"/>
          </w:tcPr>
          <w:p w14:paraId="05CDCB88" w14:textId="0AB8CBF0" w:rsidR="00BA50D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9" w:type="dxa"/>
            <w:tcBorders>
              <w:top w:val="single" w:sz="4" w:space="0" w:color="auto"/>
              <w:left w:val="nil"/>
              <w:bottom w:val="nil"/>
              <w:right w:val="nil"/>
            </w:tcBorders>
            <w:vAlign w:val="center"/>
          </w:tcPr>
          <w:p w14:paraId="4305CC64" w14:textId="6E7461DE" w:rsidR="00BA50D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7" w:type="dxa"/>
            <w:tcBorders>
              <w:top w:val="single" w:sz="4" w:space="0" w:color="auto"/>
              <w:left w:val="nil"/>
              <w:bottom w:val="nil"/>
              <w:right w:val="nil"/>
            </w:tcBorders>
            <w:vAlign w:val="center"/>
          </w:tcPr>
          <w:p w14:paraId="507EE3B5" w14:textId="6C0AC269" w:rsidR="00BA50D1" w:rsidRPr="00C5416F" w:rsidRDefault="00DB4345" w:rsidP="005C4C2A">
            <w:pPr>
              <w:spacing w:line="360" w:lineRule="auto"/>
              <w:jc w:val="center"/>
              <w:rPr>
                <w:rFonts w:ascii="Times" w:hAnsi="Times"/>
                <w:lang w:val="en-US"/>
              </w:rPr>
            </w:pPr>
            <w:r w:rsidRPr="00C5416F">
              <w:rPr>
                <w:rFonts w:ascii="Times" w:hAnsi="Times"/>
                <w:lang w:val="en-US"/>
              </w:rPr>
              <w:t>0.480</w:t>
            </w:r>
          </w:p>
        </w:tc>
        <w:tc>
          <w:tcPr>
            <w:tcW w:w="875" w:type="dxa"/>
            <w:tcBorders>
              <w:top w:val="single" w:sz="4" w:space="0" w:color="auto"/>
              <w:left w:val="nil"/>
              <w:bottom w:val="nil"/>
              <w:right w:val="nil"/>
            </w:tcBorders>
            <w:vAlign w:val="center"/>
          </w:tcPr>
          <w:p w14:paraId="2DCE3CF9" w14:textId="6A9964A6" w:rsidR="00BA50D1" w:rsidRPr="00C5416F" w:rsidRDefault="00AE20E4" w:rsidP="005C4C2A">
            <w:pPr>
              <w:spacing w:line="360" w:lineRule="auto"/>
              <w:jc w:val="center"/>
              <w:rPr>
                <w:rFonts w:ascii="Times" w:hAnsi="Times"/>
                <w:highlight w:val="yellow"/>
                <w:lang w:val="en-US"/>
              </w:rPr>
            </w:pPr>
            <w:r w:rsidRPr="00C5416F">
              <w:rPr>
                <w:rFonts w:ascii="Times" w:hAnsi="Times"/>
                <w:lang w:val="en-US"/>
              </w:rPr>
              <w:t>0.308</w:t>
            </w:r>
          </w:p>
        </w:tc>
      </w:tr>
      <w:tr w:rsidR="00343A61" w:rsidRPr="00C5416F" w14:paraId="7FC543D3" w14:textId="5C05F9E4" w:rsidTr="00343A61">
        <w:trPr>
          <w:trHeight w:val="358"/>
        </w:trPr>
        <w:tc>
          <w:tcPr>
            <w:tcW w:w="4143" w:type="dxa"/>
            <w:tcBorders>
              <w:top w:val="nil"/>
              <w:left w:val="nil"/>
              <w:bottom w:val="nil"/>
              <w:right w:val="nil"/>
            </w:tcBorders>
          </w:tcPr>
          <w:p w14:paraId="24499ABD" w14:textId="77777777" w:rsidR="00BA50D1" w:rsidRPr="00C5416F" w:rsidRDefault="00BA50D1" w:rsidP="005C4C2A">
            <w:pPr>
              <w:spacing w:line="360" w:lineRule="auto"/>
              <w:jc w:val="both"/>
              <w:rPr>
                <w:rFonts w:ascii="Times" w:hAnsi="Times"/>
                <w:iCs/>
                <w:lang w:val="en-US"/>
              </w:rPr>
            </w:pPr>
            <w:r w:rsidRPr="00C5416F">
              <w:rPr>
                <w:rFonts w:ascii="Times" w:hAnsi="Times"/>
                <w:iCs/>
                <w:lang w:val="en-US"/>
              </w:rPr>
              <w:t>Age</w:t>
            </w:r>
          </w:p>
        </w:tc>
        <w:tc>
          <w:tcPr>
            <w:tcW w:w="763" w:type="dxa"/>
            <w:tcBorders>
              <w:top w:val="nil"/>
              <w:left w:val="nil"/>
              <w:bottom w:val="nil"/>
              <w:right w:val="nil"/>
            </w:tcBorders>
            <w:vAlign w:val="center"/>
          </w:tcPr>
          <w:p w14:paraId="36C2174F" w14:textId="1005D85B" w:rsidR="00BA50D1" w:rsidRPr="00C5416F" w:rsidRDefault="00BD74C3" w:rsidP="005C4C2A">
            <w:pPr>
              <w:spacing w:line="360" w:lineRule="auto"/>
              <w:jc w:val="center"/>
              <w:rPr>
                <w:rFonts w:ascii="Times" w:hAnsi="Times"/>
                <w:lang w:val="en-US"/>
              </w:rPr>
            </w:pPr>
            <w:r w:rsidRPr="00C5416F">
              <w:rPr>
                <w:rFonts w:ascii="Times" w:hAnsi="Times"/>
                <w:lang w:val="en-US"/>
              </w:rPr>
              <w:t>20.38</w:t>
            </w:r>
          </w:p>
        </w:tc>
        <w:tc>
          <w:tcPr>
            <w:tcW w:w="681" w:type="dxa"/>
            <w:gridSpan w:val="2"/>
            <w:tcBorders>
              <w:top w:val="nil"/>
              <w:left w:val="nil"/>
              <w:bottom w:val="nil"/>
              <w:right w:val="nil"/>
            </w:tcBorders>
            <w:vAlign w:val="center"/>
          </w:tcPr>
          <w:p w14:paraId="4F04F296" w14:textId="13BEE797" w:rsidR="00BA50D1" w:rsidRPr="00C5416F" w:rsidRDefault="00BD74C3" w:rsidP="005C4C2A">
            <w:pPr>
              <w:spacing w:line="360" w:lineRule="auto"/>
              <w:jc w:val="center"/>
              <w:rPr>
                <w:rFonts w:ascii="Times" w:hAnsi="Times"/>
                <w:lang w:val="en-US"/>
              </w:rPr>
            </w:pPr>
            <w:r w:rsidRPr="00C5416F">
              <w:rPr>
                <w:rFonts w:ascii="Times" w:hAnsi="Times"/>
                <w:lang w:val="en-US"/>
              </w:rPr>
              <w:t>1.29</w:t>
            </w:r>
          </w:p>
        </w:tc>
        <w:tc>
          <w:tcPr>
            <w:tcW w:w="820" w:type="dxa"/>
            <w:tcBorders>
              <w:top w:val="nil"/>
              <w:left w:val="nil"/>
              <w:bottom w:val="nil"/>
              <w:right w:val="nil"/>
            </w:tcBorders>
            <w:vAlign w:val="center"/>
          </w:tcPr>
          <w:p w14:paraId="0BDB49E0" w14:textId="30EFA6F1" w:rsidR="00BA50D1" w:rsidRPr="00C5416F" w:rsidRDefault="00BD74C3" w:rsidP="005C4C2A">
            <w:pPr>
              <w:spacing w:line="360" w:lineRule="auto"/>
              <w:jc w:val="center"/>
              <w:rPr>
                <w:rFonts w:ascii="Times" w:hAnsi="Times"/>
                <w:lang w:val="en-US"/>
              </w:rPr>
            </w:pPr>
            <w:r w:rsidRPr="00C5416F">
              <w:rPr>
                <w:rFonts w:ascii="Times" w:hAnsi="Times"/>
                <w:lang w:val="en-US"/>
              </w:rPr>
              <w:t>20.35</w:t>
            </w:r>
          </w:p>
        </w:tc>
        <w:tc>
          <w:tcPr>
            <w:tcW w:w="775" w:type="dxa"/>
            <w:gridSpan w:val="2"/>
            <w:tcBorders>
              <w:top w:val="nil"/>
              <w:left w:val="nil"/>
              <w:bottom w:val="nil"/>
              <w:right w:val="nil"/>
            </w:tcBorders>
            <w:vAlign w:val="center"/>
          </w:tcPr>
          <w:p w14:paraId="76ADC0A2" w14:textId="3D144307" w:rsidR="00BA50D1" w:rsidRPr="00C5416F" w:rsidRDefault="00BD74C3" w:rsidP="005C4C2A">
            <w:pPr>
              <w:spacing w:line="360" w:lineRule="auto"/>
              <w:jc w:val="center"/>
              <w:rPr>
                <w:rFonts w:ascii="Times" w:hAnsi="Times"/>
                <w:lang w:val="en-US"/>
              </w:rPr>
            </w:pPr>
            <w:r w:rsidRPr="00C5416F">
              <w:rPr>
                <w:rFonts w:ascii="Times" w:hAnsi="Times"/>
                <w:lang w:val="en-US"/>
              </w:rPr>
              <w:t>1.30</w:t>
            </w:r>
          </w:p>
        </w:tc>
        <w:tc>
          <w:tcPr>
            <w:tcW w:w="855" w:type="dxa"/>
            <w:tcBorders>
              <w:top w:val="nil"/>
              <w:left w:val="nil"/>
              <w:bottom w:val="nil"/>
              <w:right w:val="nil"/>
            </w:tcBorders>
            <w:vAlign w:val="center"/>
          </w:tcPr>
          <w:p w14:paraId="02C3F1C7" w14:textId="689D3E5C" w:rsidR="00BA50D1" w:rsidRPr="00C5416F" w:rsidRDefault="00BD74C3" w:rsidP="005C4C2A">
            <w:pPr>
              <w:spacing w:line="360" w:lineRule="auto"/>
              <w:jc w:val="center"/>
              <w:rPr>
                <w:rFonts w:ascii="Times" w:hAnsi="Times"/>
                <w:lang w:val="en-US"/>
              </w:rPr>
            </w:pPr>
            <w:r w:rsidRPr="00C5416F">
              <w:rPr>
                <w:rFonts w:ascii="Times" w:hAnsi="Times"/>
                <w:lang w:val="en-US"/>
              </w:rPr>
              <w:t>20.35</w:t>
            </w:r>
          </w:p>
        </w:tc>
        <w:tc>
          <w:tcPr>
            <w:tcW w:w="681" w:type="dxa"/>
            <w:gridSpan w:val="2"/>
            <w:tcBorders>
              <w:top w:val="nil"/>
              <w:left w:val="nil"/>
              <w:bottom w:val="nil"/>
              <w:right w:val="nil"/>
            </w:tcBorders>
            <w:vAlign w:val="center"/>
          </w:tcPr>
          <w:p w14:paraId="321F1A90" w14:textId="51EDB643" w:rsidR="00BA50D1" w:rsidRPr="00C5416F" w:rsidRDefault="00BD74C3" w:rsidP="005C4C2A">
            <w:pPr>
              <w:spacing w:line="360" w:lineRule="auto"/>
              <w:jc w:val="center"/>
              <w:rPr>
                <w:rFonts w:ascii="Times" w:hAnsi="Times"/>
                <w:lang w:val="en-US"/>
              </w:rPr>
            </w:pPr>
            <w:r w:rsidRPr="00C5416F">
              <w:rPr>
                <w:rFonts w:ascii="Times" w:hAnsi="Times"/>
                <w:lang w:val="en-US"/>
              </w:rPr>
              <w:t>1.29</w:t>
            </w:r>
          </w:p>
        </w:tc>
        <w:tc>
          <w:tcPr>
            <w:tcW w:w="857" w:type="dxa"/>
            <w:tcBorders>
              <w:top w:val="nil"/>
              <w:left w:val="nil"/>
              <w:bottom w:val="nil"/>
              <w:right w:val="nil"/>
            </w:tcBorders>
            <w:vAlign w:val="center"/>
          </w:tcPr>
          <w:p w14:paraId="6E4AD3CA" w14:textId="4EC20358" w:rsidR="00BA50D1" w:rsidRPr="00C5416F" w:rsidRDefault="00BD74C3" w:rsidP="005C4C2A">
            <w:pPr>
              <w:spacing w:line="360" w:lineRule="auto"/>
              <w:jc w:val="center"/>
              <w:rPr>
                <w:rFonts w:ascii="Times" w:hAnsi="Times"/>
                <w:lang w:val="en-US"/>
              </w:rPr>
            </w:pPr>
            <w:r w:rsidRPr="00C5416F">
              <w:rPr>
                <w:rFonts w:ascii="Times" w:hAnsi="Times"/>
                <w:lang w:val="en-US"/>
              </w:rPr>
              <w:t>20.43</w:t>
            </w:r>
          </w:p>
        </w:tc>
        <w:tc>
          <w:tcPr>
            <w:tcW w:w="972" w:type="dxa"/>
            <w:tcBorders>
              <w:top w:val="nil"/>
              <w:left w:val="nil"/>
              <w:bottom w:val="nil"/>
              <w:right w:val="nil"/>
            </w:tcBorders>
            <w:vAlign w:val="center"/>
          </w:tcPr>
          <w:p w14:paraId="47ABD62E" w14:textId="37E71909" w:rsidR="00BA50D1" w:rsidRPr="00C5416F" w:rsidRDefault="00BD74C3" w:rsidP="005C4C2A">
            <w:pPr>
              <w:spacing w:line="360" w:lineRule="auto"/>
              <w:jc w:val="center"/>
              <w:rPr>
                <w:rFonts w:ascii="Times" w:hAnsi="Times"/>
                <w:lang w:val="en-US"/>
              </w:rPr>
            </w:pPr>
            <w:r w:rsidRPr="00C5416F">
              <w:rPr>
                <w:rFonts w:ascii="Times" w:hAnsi="Times"/>
                <w:lang w:val="en-US"/>
              </w:rPr>
              <w:t>1.29</w:t>
            </w:r>
          </w:p>
        </w:tc>
        <w:tc>
          <w:tcPr>
            <w:tcW w:w="1185" w:type="dxa"/>
            <w:tcBorders>
              <w:top w:val="nil"/>
              <w:left w:val="nil"/>
              <w:bottom w:val="nil"/>
              <w:right w:val="nil"/>
            </w:tcBorders>
            <w:vAlign w:val="center"/>
          </w:tcPr>
          <w:p w14:paraId="26448ED6" w14:textId="30029368"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2F285F57" w14:textId="5336580F"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3ADE5DE7" w14:textId="5F4E2034"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6C508D12" w14:textId="347D34A1" w:rsidR="00BA50D1" w:rsidRPr="00C5416F" w:rsidRDefault="00991F16" w:rsidP="005C4C2A">
            <w:pPr>
              <w:spacing w:line="360" w:lineRule="auto"/>
              <w:jc w:val="center"/>
              <w:rPr>
                <w:rFonts w:ascii="Times" w:hAnsi="Times"/>
                <w:highlight w:val="yellow"/>
                <w:lang w:val="en-US"/>
              </w:rPr>
            </w:pPr>
            <w:r w:rsidRPr="00C5416F">
              <w:rPr>
                <w:rFonts w:ascii="Times" w:hAnsi="Times"/>
                <w:lang w:val="en-US"/>
              </w:rPr>
              <w:t>0.561</w:t>
            </w:r>
          </w:p>
        </w:tc>
      </w:tr>
      <w:tr w:rsidR="00343A61" w:rsidRPr="00C5416F" w14:paraId="40561929" w14:textId="1D322D5D" w:rsidTr="00343A61">
        <w:trPr>
          <w:trHeight w:val="358"/>
        </w:trPr>
        <w:tc>
          <w:tcPr>
            <w:tcW w:w="4143" w:type="dxa"/>
            <w:tcBorders>
              <w:top w:val="nil"/>
              <w:left w:val="nil"/>
              <w:bottom w:val="nil"/>
              <w:right w:val="nil"/>
            </w:tcBorders>
          </w:tcPr>
          <w:p w14:paraId="07208D13" w14:textId="484BCFBE" w:rsidR="00BA50D1" w:rsidRPr="00C5416F" w:rsidRDefault="00343A61" w:rsidP="005C4C2A">
            <w:pPr>
              <w:spacing w:line="360" w:lineRule="auto"/>
              <w:rPr>
                <w:rFonts w:ascii="Times" w:hAnsi="Times"/>
                <w:iCs/>
                <w:lang w:val="en-US"/>
              </w:rPr>
            </w:pPr>
            <w:r w:rsidRPr="00C5416F">
              <w:rPr>
                <w:rFonts w:ascii="Times" w:hAnsi="Times"/>
                <w:iCs/>
                <w:lang w:val="en-US"/>
              </w:rPr>
              <w:t>Frequency of Watching News</w:t>
            </w:r>
          </w:p>
        </w:tc>
        <w:tc>
          <w:tcPr>
            <w:tcW w:w="763" w:type="dxa"/>
            <w:tcBorders>
              <w:top w:val="nil"/>
              <w:left w:val="nil"/>
              <w:bottom w:val="nil"/>
              <w:right w:val="nil"/>
            </w:tcBorders>
            <w:vAlign w:val="center"/>
          </w:tcPr>
          <w:p w14:paraId="06D0D2CB" w14:textId="7EF5078E" w:rsidR="00BA50D1" w:rsidRPr="00C5416F" w:rsidRDefault="00BD74C3" w:rsidP="005C4C2A">
            <w:pPr>
              <w:spacing w:line="360" w:lineRule="auto"/>
              <w:jc w:val="center"/>
              <w:rPr>
                <w:rFonts w:ascii="Times" w:hAnsi="Times"/>
                <w:lang w:val="en-US"/>
              </w:rPr>
            </w:pPr>
            <w:r w:rsidRPr="00C5416F">
              <w:rPr>
                <w:rFonts w:ascii="Times" w:hAnsi="Times"/>
                <w:lang w:val="en-US"/>
              </w:rPr>
              <w:t>4.96</w:t>
            </w:r>
          </w:p>
        </w:tc>
        <w:tc>
          <w:tcPr>
            <w:tcW w:w="681" w:type="dxa"/>
            <w:gridSpan w:val="2"/>
            <w:tcBorders>
              <w:top w:val="nil"/>
              <w:left w:val="nil"/>
              <w:bottom w:val="nil"/>
              <w:right w:val="nil"/>
            </w:tcBorders>
            <w:vAlign w:val="center"/>
          </w:tcPr>
          <w:p w14:paraId="143374C4" w14:textId="1D70DA48" w:rsidR="00BA50D1" w:rsidRPr="00C5416F" w:rsidRDefault="00BD74C3" w:rsidP="005C4C2A">
            <w:pPr>
              <w:spacing w:line="360" w:lineRule="auto"/>
              <w:jc w:val="center"/>
              <w:rPr>
                <w:rFonts w:ascii="Times" w:hAnsi="Times"/>
                <w:lang w:val="en-US"/>
              </w:rPr>
            </w:pPr>
            <w:r w:rsidRPr="00C5416F">
              <w:rPr>
                <w:rFonts w:ascii="Times" w:hAnsi="Times"/>
                <w:lang w:val="en-US"/>
              </w:rPr>
              <w:t>1.53</w:t>
            </w:r>
          </w:p>
        </w:tc>
        <w:tc>
          <w:tcPr>
            <w:tcW w:w="820" w:type="dxa"/>
            <w:tcBorders>
              <w:top w:val="nil"/>
              <w:left w:val="nil"/>
              <w:bottom w:val="nil"/>
              <w:right w:val="nil"/>
            </w:tcBorders>
            <w:vAlign w:val="center"/>
          </w:tcPr>
          <w:p w14:paraId="15132D77" w14:textId="2DE0ADD0" w:rsidR="00BA50D1" w:rsidRPr="00C5416F" w:rsidRDefault="00BD74C3" w:rsidP="005C4C2A">
            <w:pPr>
              <w:spacing w:line="360" w:lineRule="auto"/>
              <w:jc w:val="center"/>
              <w:rPr>
                <w:rFonts w:ascii="Times" w:hAnsi="Times"/>
                <w:lang w:val="en-US"/>
              </w:rPr>
            </w:pPr>
            <w:r w:rsidRPr="00C5416F">
              <w:rPr>
                <w:rFonts w:ascii="Times" w:hAnsi="Times"/>
                <w:lang w:val="en-US"/>
              </w:rPr>
              <w:t>4.85</w:t>
            </w:r>
          </w:p>
        </w:tc>
        <w:tc>
          <w:tcPr>
            <w:tcW w:w="775" w:type="dxa"/>
            <w:gridSpan w:val="2"/>
            <w:tcBorders>
              <w:top w:val="nil"/>
              <w:left w:val="nil"/>
              <w:bottom w:val="nil"/>
              <w:right w:val="nil"/>
            </w:tcBorders>
            <w:vAlign w:val="center"/>
          </w:tcPr>
          <w:p w14:paraId="1BC3F2CB" w14:textId="06BE92B3" w:rsidR="00BA50D1" w:rsidRPr="00C5416F" w:rsidRDefault="00BD74C3" w:rsidP="005C4C2A">
            <w:pPr>
              <w:spacing w:line="360" w:lineRule="auto"/>
              <w:jc w:val="center"/>
              <w:rPr>
                <w:rFonts w:ascii="Times" w:hAnsi="Times"/>
                <w:lang w:val="en-US"/>
              </w:rPr>
            </w:pPr>
            <w:r w:rsidRPr="00C5416F">
              <w:rPr>
                <w:rFonts w:ascii="Times" w:hAnsi="Times"/>
                <w:lang w:val="en-US"/>
              </w:rPr>
              <w:t>1.57</w:t>
            </w:r>
          </w:p>
        </w:tc>
        <w:tc>
          <w:tcPr>
            <w:tcW w:w="855" w:type="dxa"/>
            <w:tcBorders>
              <w:top w:val="nil"/>
              <w:left w:val="nil"/>
              <w:bottom w:val="nil"/>
              <w:right w:val="nil"/>
            </w:tcBorders>
            <w:vAlign w:val="center"/>
          </w:tcPr>
          <w:p w14:paraId="474610F0" w14:textId="598C9BDB" w:rsidR="00BA50D1" w:rsidRPr="00C5416F" w:rsidRDefault="00BD74C3" w:rsidP="005C4C2A">
            <w:pPr>
              <w:spacing w:line="360" w:lineRule="auto"/>
              <w:jc w:val="center"/>
              <w:rPr>
                <w:rFonts w:ascii="Times" w:hAnsi="Times"/>
                <w:lang w:val="en-US"/>
              </w:rPr>
            </w:pPr>
            <w:r w:rsidRPr="00C5416F">
              <w:rPr>
                <w:rFonts w:ascii="Times" w:hAnsi="Times"/>
                <w:lang w:val="en-US"/>
              </w:rPr>
              <w:t>5.07</w:t>
            </w:r>
          </w:p>
        </w:tc>
        <w:tc>
          <w:tcPr>
            <w:tcW w:w="681" w:type="dxa"/>
            <w:gridSpan w:val="2"/>
            <w:tcBorders>
              <w:top w:val="nil"/>
              <w:left w:val="nil"/>
              <w:bottom w:val="nil"/>
              <w:right w:val="nil"/>
            </w:tcBorders>
            <w:vAlign w:val="center"/>
          </w:tcPr>
          <w:p w14:paraId="6604B40E" w14:textId="36617E39" w:rsidR="00BA50D1" w:rsidRPr="00C5416F" w:rsidRDefault="00BD74C3" w:rsidP="005C4C2A">
            <w:pPr>
              <w:spacing w:line="360" w:lineRule="auto"/>
              <w:jc w:val="center"/>
              <w:rPr>
                <w:rFonts w:ascii="Times" w:hAnsi="Times"/>
                <w:lang w:val="en-US"/>
              </w:rPr>
            </w:pPr>
            <w:r w:rsidRPr="00C5416F">
              <w:rPr>
                <w:rFonts w:ascii="Times" w:hAnsi="Times"/>
                <w:lang w:val="en-US"/>
              </w:rPr>
              <w:t>1.39</w:t>
            </w:r>
          </w:p>
        </w:tc>
        <w:tc>
          <w:tcPr>
            <w:tcW w:w="857" w:type="dxa"/>
            <w:tcBorders>
              <w:top w:val="nil"/>
              <w:left w:val="nil"/>
              <w:bottom w:val="nil"/>
              <w:right w:val="nil"/>
            </w:tcBorders>
            <w:vAlign w:val="center"/>
          </w:tcPr>
          <w:p w14:paraId="5D7C7A5D" w14:textId="4C6BFAEF" w:rsidR="00BA50D1" w:rsidRPr="00C5416F" w:rsidRDefault="00BD74C3" w:rsidP="005C4C2A">
            <w:pPr>
              <w:spacing w:line="360" w:lineRule="auto"/>
              <w:jc w:val="center"/>
              <w:rPr>
                <w:rFonts w:ascii="Times" w:hAnsi="Times"/>
                <w:lang w:val="en-US"/>
              </w:rPr>
            </w:pPr>
            <w:r w:rsidRPr="00C5416F">
              <w:rPr>
                <w:rFonts w:ascii="Times" w:hAnsi="Times"/>
                <w:lang w:val="en-US"/>
              </w:rPr>
              <w:t>4.95</w:t>
            </w:r>
          </w:p>
        </w:tc>
        <w:tc>
          <w:tcPr>
            <w:tcW w:w="972" w:type="dxa"/>
            <w:tcBorders>
              <w:top w:val="nil"/>
              <w:left w:val="nil"/>
              <w:bottom w:val="nil"/>
              <w:right w:val="nil"/>
            </w:tcBorders>
            <w:vAlign w:val="center"/>
          </w:tcPr>
          <w:p w14:paraId="0B6F369A" w14:textId="075C4FB5" w:rsidR="00BA50D1" w:rsidRPr="00C5416F" w:rsidRDefault="00BD74C3" w:rsidP="005C4C2A">
            <w:pPr>
              <w:spacing w:line="360" w:lineRule="auto"/>
              <w:jc w:val="center"/>
              <w:rPr>
                <w:rFonts w:ascii="Times" w:hAnsi="Times"/>
                <w:lang w:val="en-US"/>
              </w:rPr>
            </w:pPr>
            <w:r w:rsidRPr="00C5416F">
              <w:rPr>
                <w:rFonts w:ascii="Times" w:hAnsi="Times"/>
                <w:lang w:val="en-US"/>
              </w:rPr>
              <w:t>1.62</w:t>
            </w:r>
          </w:p>
        </w:tc>
        <w:tc>
          <w:tcPr>
            <w:tcW w:w="1185" w:type="dxa"/>
            <w:tcBorders>
              <w:top w:val="nil"/>
              <w:left w:val="nil"/>
              <w:bottom w:val="nil"/>
              <w:right w:val="nil"/>
            </w:tcBorders>
            <w:vAlign w:val="center"/>
          </w:tcPr>
          <w:p w14:paraId="448E6C3D" w14:textId="1042B592" w:rsidR="00BA50D1" w:rsidRPr="00C5416F" w:rsidRDefault="00AE20E4" w:rsidP="005C4C2A">
            <w:pPr>
              <w:spacing w:line="360" w:lineRule="auto"/>
              <w:jc w:val="center"/>
              <w:rPr>
                <w:rFonts w:ascii="Times" w:hAnsi="Times"/>
                <w:lang w:val="en-US"/>
              </w:rPr>
            </w:pPr>
            <w:r w:rsidRPr="00C5416F">
              <w:rPr>
                <w:rFonts w:ascii="Times" w:hAnsi="Times"/>
                <w:lang w:val="en-US"/>
              </w:rPr>
              <w:t>0.470</w:t>
            </w:r>
          </w:p>
        </w:tc>
        <w:tc>
          <w:tcPr>
            <w:tcW w:w="1049" w:type="dxa"/>
            <w:tcBorders>
              <w:top w:val="nil"/>
              <w:left w:val="nil"/>
              <w:bottom w:val="nil"/>
              <w:right w:val="nil"/>
            </w:tcBorders>
            <w:vAlign w:val="center"/>
          </w:tcPr>
          <w:p w14:paraId="26DB4624" w14:textId="62E5CBE8"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451E8EB9" w14:textId="24CC5DDF"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2902F931" w14:textId="2268F253" w:rsidR="00BA50D1" w:rsidRPr="00C5416F" w:rsidRDefault="00991F16" w:rsidP="005C4C2A">
            <w:pPr>
              <w:spacing w:line="360" w:lineRule="auto"/>
              <w:jc w:val="center"/>
              <w:rPr>
                <w:rFonts w:ascii="Times" w:hAnsi="Times"/>
                <w:highlight w:val="yellow"/>
                <w:lang w:val="en-US"/>
              </w:rPr>
            </w:pPr>
            <w:r w:rsidRPr="00C5416F">
              <w:rPr>
                <w:rFonts w:ascii="Times" w:hAnsi="Times"/>
                <w:lang w:val="en-US"/>
              </w:rPr>
              <w:t>0.524</w:t>
            </w:r>
          </w:p>
        </w:tc>
      </w:tr>
      <w:tr w:rsidR="00343A61" w:rsidRPr="00C5416F" w14:paraId="48D8168D" w14:textId="721E8D50" w:rsidTr="00343A61">
        <w:trPr>
          <w:trHeight w:val="358"/>
        </w:trPr>
        <w:tc>
          <w:tcPr>
            <w:tcW w:w="4143" w:type="dxa"/>
            <w:tcBorders>
              <w:top w:val="nil"/>
              <w:left w:val="nil"/>
              <w:bottom w:val="nil"/>
              <w:right w:val="nil"/>
            </w:tcBorders>
          </w:tcPr>
          <w:p w14:paraId="42101E73" w14:textId="1BFCCF71" w:rsidR="00BA50D1" w:rsidRPr="00C5416F" w:rsidRDefault="00BA50D1" w:rsidP="005C4C2A">
            <w:pPr>
              <w:spacing w:line="360" w:lineRule="auto"/>
              <w:jc w:val="both"/>
              <w:rPr>
                <w:rFonts w:ascii="Times" w:hAnsi="Times"/>
                <w:iCs/>
                <w:lang w:val="en-US"/>
              </w:rPr>
            </w:pPr>
            <w:r w:rsidRPr="00C5416F">
              <w:rPr>
                <w:rFonts w:ascii="Times" w:hAnsi="Times"/>
                <w:iCs/>
                <w:lang w:val="en-US"/>
              </w:rPr>
              <w:t>Interest</w:t>
            </w:r>
            <w:r w:rsidR="00343A61" w:rsidRPr="00C5416F">
              <w:rPr>
                <w:rFonts w:ascii="Times" w:hAnsi="Times"/>
                <w:iCs/>
                <w:lang w:val="en-US"/>
              </w:rPr>
              <w:t xml:space="preserve"> in Politics</w:t>
            </w:r>
          </w:p>
        </w:tc>
        <w:tc>
          <w:tcPr>
            <w:tcW w:w="763" w:type="dxa"/>
            <w:tcBorders>
              <w:top w:val="nil"/>
              <w:left w:val="nil"/>
              <w:bottom w:val="nil"/>
              <w:right w:val="nil"/>
            </w:tcBorders>
            <w:vAlign w:val="center"/>
          </w:tcPr>
          <w:p w14:paraId="7F6CF279" w14:textId="7EAEEA0D" w:rsidR="00BA50D1" w:rsidRPr="00C5416F" w:rsidRDefault="00BD74C3" w:rsidP="005C4C2A">
            <w:pPr>
              <w:spacing w:line="360" w:lineRule="auto"/>
              <w:jc w:val="center"/>
              <w:rPr>
                <w:rFonts w:ascii="Times" w:hAnsi="Times"/>
                <w:lang w:val="en-US"/>
              </w:rPr>
            </w:pPr>
            <w:r w:rsidRPr="00C5416F">
              <w:rPr>
                <w:rFonts w:ascii="Times" w:hAnsi="Times"/>
                <w:lang w:val="en-US"/>
              </w:rPr>
              <w:t>3.97</w:t>
            </w:r>
          </w:p>
        </w:tc>
        <w:tc>
          <w:tcPr>
            <w:tcW w:w="681" w:type="dxa"/>
            <w:gridSpan w:val="2"/>
            <w:tcBorders>
              <w:top w:val="nil"/>
              <w:left w:val="nil"/>
              <w:bottom w:val="nil"/>
              <w:right w:val="nil"/>
            </w:tcBorders>
            <w:vAlign w:val="center"/>
          </w:tcPr>
          <w:p w14:paraId="119EFDDA" w14:textId="2769A77E" w:rsidR="00BA50D1" w:rsidRPr="00C5416F" w:rsidRDefault="00BD74C3" w:rsidP="005C4C2A">
            <w:pPr>
              <w:spacing w:line="360" w:lineRule="auto"/>
              <w:jc w:val="center"/>
              <w:rPr>
                <w:rFonts w:ascii="Times" w:hAnsi="Times"/>
                <w:lang w:val="en-US"/>
              </w:rPr>
            </w:pPr>
            <w:r w:rsidRPr="00C5416F">
              <w:rPr>
                <w:rFonts w:ascii="Times" w:hAnsi="Times"/>
                <w:lang w:val="en-US"/>
              </w:rPr>
              <w:t>1.61</w:t>
            </w:r>
          </w:p>
        </w:tc>
        <w:tc>
          <w:tcPr>
            <w:tcW w:w="820" w:type="dxa"/>
            <w:tcBorders>
              <w:top w:val="nil"/>
              <w:left w:val="nil"/>
              <w:bottom w:val="nil"/>
              <w:right w:val="nil"/>
            </w:tcBorders>
            <w:vAlign w:val="center"/>
          </w:tcPr>
          <w:p w14:paraId="1B7D4B45" w14:textId="34CA89A8" w:rsidR="00BA50D1" w:rsidRPr="00C5416F" w:rsidRDefault="00BD74C3" w:rsidP="005C4C2A">
            <w:pPr>
              <w:spacing w:line="360" w:lineRule="auto"/>
              <w:jc w:val="center"/>
              <w:rPr>
                <w:rFonts w:ascii="Times" w:hAnsi="Times"/>
                <w:lang w:val="en-US"/>
              </w:rPr>
            </w:pPr>
            <w:r w:rsidRPr="00C5416F">
              <w:rPr>
                <w:rFonts w:ascii="Times" w:hAnsi="Times"/>
                <w:lang w:val="en-US"/>
              </w:rPr>
              <w:t>3.99</w:t>
            </w:r>
          </w:p>
        </w:tc>
        <w:tc>
          <w:tcPr>
            <w:tcW w:w="775" w:type="dxa"/>
            <w:gridSpan w:val="2"/>
            <w:tcBorders>
              <w:top w:val="nil"/>
              <w:left w:val="nil"/>
              <w:bottom w:val="nil"/>
              <w:right w:val="nil"/>
            </w:tcBorders>
            <w:vAlign w:val="center"/>
          </w:tcPr>
          <w:p w14:paraId="30BD5CF3" w14:textId="674B6169" w:rsidR="00BA50D1" w:rsidRPr="00C5416F" w:rsidRDefault="00BD74C3" w:rsidP="005C4C2A">
            <w:pPr>
              <w:spacing w:line="360" w:lineRule="auto"/>
              <w:jc w:val="center"/>
              <w:rPr>
                <w:rFonts w:ascii="Times" w:hAnsi="Times"/>
                <w:lang w:val="en-US"/>
              </w:rPr>
            </w:pPr>
            <w:r w:rsidRPr="00C5416F">
              <w:rPr>
                <w:rFonts w:ascii="Times" w:hAnsi="Times"/>
                <w:lang w:val="en-US"/>
              </w:rPr>
              <w:t>1.73</w:t>
            </w:r>
          </w:p>
        </w:tc>
        <w:tc>
          <w:tcPr>
            <w:tcW w:w="855" w:type="dxa"/>
            <w:tcBorders>
              <w:top w:val="nil"/>
              <w:left w:val="nil"/>
              <w:bottom w:val="nil"/>
              <w:right w:val="nil"/>
            </w:tcBorders>
            <w:vAlign w:val="center"/>
          </w:tcPr>
          <w:p w14:paraId="6BA3A9AC" w14:textId="7D3F2537" w:rsidR="00BA50D1" w:rsidRPr="00C5416F" w:rsidRDefault="00BD74C3" w:rsidP="005C4C2A">
            <w:pPr>
              <w:spacing w:line="360" w:lineRule="auto"/>
              <w:jc w:val="center"/>
              <w:rPr>
                <w:rFonts w:ascii="Times" w:hAnsi="Times"/>
                <w:lang w:val="en-US"/>
              </w:rPr>
            </w:pPr>
            <w:r w:rsidRPr="00C5416F">
              <w:rPr>
                <w:rFonts w:ascii="Times" w:hAnsi="Times"/>
                <w:lang w:val="en-US"/>
              </w:rPr>
              <w:t>3.92</w:t>
            </w:r>
          </w:p>
        </w:tc>
        <w:tc>
          <w:tcPr>
            <w:tcW w:w="681" w:type="dxa"/>
            <w:gridSpan w:val="2"/>
            <w:tcBorders>
              <w:top w:val="nil"/>
              <w:left w:val="nil"/>
              <w:bottom w:val="nil"/>
              <w:right w:val="nil"/>
            </w:tcBorders>
            <w:vAlign w:val="center"/>
          </w:tcPr>
          <w:p w14:paraId="00B10BB2" w14:textId="701B27BE" w:rsidR="00BA50D1" w:rsidRPr="00C5416F" w:rsidRDefault="00BD74C3" w:rsidP="005C4C2A">
            <w:pPr>
              <w:spacing w:line="360" w:lineRule="auto"/>
              <w:jc w:val="center"/>
              <w:rPr>
                <w:rFonts w:ascii="Times" w:hAnsi="Times"/>
                <w:lang w:val="en-US"/>
              </w:rPr>
            </w:pPr>
            <w:r w:rsidRPr="00C5416F">
              <w:rPr>
                <w:rFonts w:ascii="Times" w:hAnsi="Times"/>
                <w:lang w:val="en-US"/>
              </w:rPr>
              <w:t>1.51</w:t>
            </w:r>
          </w:p>
        </w:tc>
        <w:tc>
          <w:tcPr>
            <w:tcW w:w="857" w:type="dxa"/>
            <w:tcBorders>
              <w:top w:val="nil"/>
              <w:left w:val="nil"/>
              <w:bottom w:val="nil"/>
              <w:right w:val="nil"/>
            </w:tcBorders>
            <w:vAlign w:val="center"/>
          </w:tcPr>
          <w:p w14:paraId="231A67D5" w14:textId="0AE519EB" w:rsidR="00BA50D1" w:rsidRPr="00C5416F" w:rsidRDefault="00BD74C3" w:rsidP="005C4C2A">
            <w:pPr>
              <w:spacing w:line="360" w:lineRule="auto"/>
              <w:jc w:val="center"/>
              <w:rPr>
                <w:rFonts w:ascii="Times" w:hAnsi="Times"/>
                <w:lang w:val="en-US"/>
              </w:rPr>
            </w:pPr>
            <w:r w:rsidRPr="00C5416F">
              <w:rPr>
                <w:rFonts w:ascii="Times" w:hAnsi="Times"/>
                <w:lang w:val="en-US"/>
              </w:rPr>
              <w:t>4.00</w:t>
            </w:r>
          </w:p>
        </w:tc>
        <w:tc>
          <w:tcPr>
            <w:tcW w:w="972" w:type="dxa"/>
            <w:tcBorders>
              <w:top w:val="nil"/>
              <w:left w:val="nil"/>
              <w:bottom w:val="nil"/>
              <w:right w:val="nil"/>
            </w:tcBorders>
            <w:vAlign w:val="center"/>
          </w:tcPr>
          <w:p w14:paraId="470E2AC0" w14:textId="6BFAADAE" w:rsidR="00BA50D1" w:rsidRPr="00C5416F" w:rsidRDefault="00BD74C3" w:rsidP="005C4C2A">
            <w:pPr>
              <w:spacing w:line="360" w:lineRule="auto"/>
              <w:jc w:val="center"/>
              <w:rPr>
                <w:rFonts w:ascii="Times" w:hAnsi="Times"/>
                <w:lang w:val="en-US"/>
              </w:rPr>
            </w:pPr>
            <w:r w:rsidRPr="00C5416F">
              <w:rPr>
                <w:rFonts w:ascii="Times" w:hAnsi="Times"/>
                <w:lang w:val="en-US"/>
              </w:rPr>
              <w:t>1.60</w:t>
            </w:r>
          </w:p>
        </w:tc>
        <w:tc>
          <w:tcPr>
            <w:tcW w:w="1185" w:type="dxa"/>
            <w:tcBorders>
              <w:top w:val="nil"/>
              <w:left w:val="nil"/>
              <w:bottom w:val="nil"/>
              <w:right w:val="nil"/>
            </w:tcBorders>
            <w:vAlign w:val="center"/>
          </w:tcPr>
          <w:p w14:paraId="058ADAF6" w14:textId="4F39FEA4"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3AFECB03" w14:textId="7EEAB01E"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5BBEFC0B" w14:textId="0C73673D" w:rsidR="00BA50D1" w:rsidRPr="00C5416F" w:rsidRDefault="00AE20E4"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19201EF7" w14:textId="3E15A7BD" w:rsidR="00BA50D1" w:rsidRPr="00C5416F" w:rsidRDefault="00991F16" w:rsidP="005C4C2A">
            <w:pPr>
              <w:spacing w:line="360" w:lineRule="auto"/>
              <w:jc w:val="center"/>
              <w:rPr>
                <w:rFonts w:ascii="Times" w:hAnsi="Times"/>
                <w:highlight w:val="yellow"/>
                <w:lang w:val="en-US"/>
              </w:rPr>
            </w:pPr>
            <w:r w:rsidRPr="00C5416F">
              <w:rPr>
                <w:rFonts w:ascii="Times" w:hAnsi="Times"/>
                <w:lang w:val="en-US"/>
              </w:rPr>
              <w:t>0.962</w:t>
            </w:r>
          </w:p>
        </w:tc>
      </w:tr>
      <w:tr w:rsidR="00343A61" w:rsidRPr="00C5416F" w14:paraId="48FF675B" w14:textId="77777777" w:rsidTr="00343A61">
        <w:trPr>
          <w:trHeight w:val="358"/>
        </w:trPr>
        <w:tc>
          <w:tcPr>
            <w:tcW w:w="4143" w:type="dxa"/>
            <w:tcBorders>
              <w:top w:val="nil"/>
              <w:left w:val="nil"/>
              <w:bottom w:val="nil"/>
              <w:right w:val="nil"/>
            </w:tcBorders>
          </w:tcPr>
          <w:p w14:paraId="10627C3B" w14:textId="09212E65" w:rsidR="00343A61" w:rsidRPr="00C5416F" w:rsidRDefault="00343A61" w:rsidP="005C4C2A">
            <w:pPr>
              <w:spacing w:line="360" w:lineRule="auto"/>
              <w:jc w:val="both"/>
              <w:rPr>
                <w:rFonts w:ascii="Times" w:hAnsi="Times"/>
                <w:iCs/>
                <w:lang w:val="en-US"/>
              </w:rPr>
            </w:pPr>
            <w:r w:rsidRPr="00C5416F">
              <w:rPr>
                <w:rFonts w:ascii="Times" w:hAnsi="Times"/>
                <w:iCs/>
                <w:lang w:val="en-US"/>
              </w:rPr>
              <w:t>Frequency of Political Talk</w:t>
            </w:r>
          </w:p>
        </w:tc>
        <w:tc>
          <w:tcPr>
            <w:tcW w:w="763" w:type="dxa"/>
            <w:tcBorders>
              <w:top w:val="nil"/>
              <w:left w:val="nil"/>
              <w:bottom w:val="nil"/>
              <w:right w:val="nil"/>
            </w:tcBorders>
            <w:vAlign w:val="center"/>
          </w:tcPr>
          <w:p w14:paraId="2D44A97E" w14:textId="4DF9951C" w:rsidR="00343A61" w:rsidRPr="00C5416F" w:rsidRDefault="00BD74C3" w:rsidP="005C4C2A">
            <w:pPr>
              <w:spacing w:line="360" w:lineRule="auto"/>
              <w:jc w:val="center"/>
              <w:rPr>
                <w:rFonts w:ascii="Times" w:hAnsi="Times"/>
                <w:lang w:val="en-US"/>
              </w:rPr>
            </w:pPr>
            <w:r w:rsidRPr="00C5416F">
              <w:rPr>
                <w:rFonts w:ascii="Times" w:hAnsi="Times"/>
                <w:lang w:val="en-US"/>
              </w:rPr>
              <w:t>3.46</w:t>
            </w:r>
          </w:p>
        </w:tc>
        <w:tc>
          <w:tcPr>
            <w:tcW w:w="681" w:type="dxa"/>
            <w:gridSpan w:val="2"/>
            <w:tcBorders>
              <w:top w:val="nil"/>
              <w:left w:val="nil"/>
              <w:bottom w:val="nil"/>
              <w:right w:val="nil"/>
            </w:tcBorders>
            <w:vAlign w:val="center"/>
          </w:tcPr>
          <w:p w14:paraId="3E271A3E" w14:textId="060A8C1D" w:rsidR="00343A61" w:rsidRPr="00C5416F" w:rsidRDefault="00BD74C3" w:rsidP="005C4C2A">
            <w:pPr>
              <w:spacing w:line="360" w:lineRule="auto"/>
              <w:jc w:val="center"/>
              <w:rPr>
                <w:rFonts w:ascii="Times" w:hAnsi="Times"/>
                <w:lang w:val="en-US"/>
              </w:rPr>
            </w:pPr>
            <w:r w:rsidRPr="00C5416F">
              <w:rPr>
                <w:rFonts w:ascii="Times" w:hAnsi="Times"/>
                <w:lang w:val="en-US"/>
              </w:rPr>
              <w:t>1.54</w:t>
            </w:r>
          </w:p>
        </w:tc>
        <w:tc>
          <w:tcPr>
            <w:tcW w:w="820" w:type="dxa"/>
            <w:tcBorders>
              <w:top w:val="nil"/>
              <w:left w:val="nil"/>
              <w:bottom w:val="nil"/>
              <w:right w:val="nil"/>
            </w:tcBorders>
            <w:vAlign w:val="center"/>
          </w:tcPr>
          <w:p w14:paraId="7D26A3B2" w14:textId="522350F6" w:rsidR="00343A61" w:rsidRPr="00C5416F" w:rsidRDefault="00BD74C3" w:rsidP="005C4C2A">
            <w:pPr>
              <w:spacing w:line="360" w:lineRule="auto"/>
              <w:jc w:val="center"/>
              <w:rPr>
                <w:rFonts w:ascii="Times" w:hAnsi="Times"/>
                <w:lang w:val="en-US"/>
              </w:rPr>
            </w:pPr>
            <w:r w:rsidRPr="00C5416F">
              <w:rPr>
                <w:rFonts w:ascii="Times" w:hAnsi="Times"/>
                <w:lang w:val="en-US"/>
              </w:rPr>
              <w:t>3.42</w:t>
            </w:r>
          </w:p>
        </w:tc>
        <w:tc>
          <w:tcPr>
            <w:tcW w:w="775" w:type="dxa"/>
            <w:gridSpan w:val="2"/>
            <w:tcBorders>
              <w:top w:val="nil"/>
              <w:left w:val="nil"/>
              <w:bottom w:val="nil"/>
              <w:right w:val="nil"/>
            </w:tcBorders>
            <w:vAlign w:val="center"/>
          </w:tcPr>
          <w:p w14:paraId="4E62E870" w14:textId="71E2BA89" w:rsidR="00343A61" w:rsidRPr="00C5416F" w:rsidRDefault="00BD74C3" w:rsidP="005C4C2A">
            <w:pPr>
              <w:spacing w:line="360" w:lineRule="auto"/>
              <w:jc w:val="center"/>
              <w:rPr>
                <w:rFonts w:ascii="Times" w:hAnsi="Times"/>
                <w:lang w:val="en-US"/>
              </w:rPr>
            </w:pPr>
            <w:r w:rsidRPr="00C5416F">
              <w:rPr>
                <w:rFonts w:ascii="Times" w:hAnsi="Times"/>
                <w:lang w:val="en-US"/>
              </w:rPr>
              <w:t>1.54</w:t>
            </w:r>
          </w:p>
        </w:tc>
        <w:tc>
          <w:tcPr>
            <w:tcW w:w="855" w:type="dxa"/>
            <w:tcBorders>
              <w:top w:val="nil"/>
              <w:left w:val="nil"/>
              <w:bottom w:val="nil"/>
              <w:right w:val="nil"/>
            </w:tcBorders>
            <w:vAlign w:val="center"/>
          </w:tcPr>
          <w:p w14:paraId="437BE56E" w14:textId="7DB76E63" w:rsidR="00343A61" w:rsidRPr="00C5416F" w:rsidRDefault="00BD74C3" w:rsidP="005C4C2A">
            <w:pPr>
              <w:spacing w:line="360" w:lineRule="auto"/>
              <w:jc w:val="center"/>
              <w:rPr>
                <w:rFonts w:ascii="Times" w:hAnsi="Times"/>
                <w:lang w:val="en-US"/>
              </w:rPr>
            </w:pPr>
            <w:r w:rsidRPr="00C5416F">
              <w:rPr>
                <w:rFonts w:ascii="Times" w:hAnsi="Times"/>
                <w:lang w:val="en-US"/>
              </w:rPr>
              <w:t>3.35</w:t>
            </w:r>
          </w:p>
        </w:tc>
        <w:tc>
          <w:tcPr>
            <w:tcW w:w="681" w:type="dxa"/>
            <w:gridSpan w:val="2"/>
            <w:tcBorders>
              <w:top w:val="nil"/>
              <w:left w:val="nil"/>
              <w:bottom w:val="nil"/>
              <w:right w:val="nil"/>
            </w:tcBorders>
            <w:vAlign w:val="center"/>
          </w:tcPr>
          <w:p w14:paraId="031D9783" w14:textId="7E2BB3AA" w:rsidR="00343A61" w:rsidRPr="00C5416F" w:rsidRDefault="00BD74C3" w:rsidP="005C4C2A">
            <w:pPr>
              <w:spacing w:line="360" w:lineRule="auto"/>
              <w:jc w:val="center"/>
              <w:rPr>
                <w:rFonts w:ascii="Times" w:hAnsi="Times"/>
                <w:lang w:val="en-US"/>
              </w:rPr>
            </w:pPr>
            <w:r w:rsidRPr="00C5416F">
              <w:rPr>
                <w:rFonts w:ascii="Times" w:hAnsi="Times"/>
                <w:lang w:val="en-US"/>
              </w:rPr>
              <w:t>1.46</w:t>
            </w:r>
          </w:p>
        </w:tc>
        <w:tc>
          <w:tcPr>
            <w:tcW w:w="857" w:type="dxa"/>
            <w:tcBorders>
              <w:top w:val="nil"/>
              <w:left w:val="nil"/>
              <w:bottom w:val="nil"/>
              <w:right w:val="nil"/>
            </w:tcBorders>
            <w:vAlign w:val="center"/>
          </w:tcPr>
          <w:p w14:paraId="214A3B4F" w14:textId="42E0D506" w:rsidR="00343A61" w:rsidRPr="00C5416F" w:rsidRDefault="00BD74C3" w:rsidP="005C4C2A">
            <w:pPr>
              <w:spacing w:line="360" w:lineRule="auto"/>
              <w:jc w:val="center"/>
              <w:rPr>
                <w:rFonts w:ascii="Times" w:hAnsi="Times"/>
                <w:lang w:val="en-US"/>
              </w:rPr>
            </w:pPr>
            <w:r w:rsidRPr="00C5416F">
              <w:rPr>
                <w:rFonts w:ascii="Times" w:hAnsi="Times"/>
                <w:lang w:val="en-US"/>
              </w:rPr>
              <w:t>3.60</w:t>
            </w:r>
          </w:p>
        </w:tc>
        <w:tc>
          <w:tcPr>
            <w:tcW w:w="972" w:type="dxa"/>
            <w:tcBorders>
              <w:top w:val="nil"/>
              <w:left w:val="nil"/>
              <w:bottom w:val="nil"/>
              <w:right w:val="nil"/>
            </w:tcBorders>
            <w:vAlign w:val="center"/>
          </w:tcPr>
          <w:p w14:paraId="37D1FA74" w14:textId="1D104914" w:rsidR="00343A61" w:rsidRPr="00C5416F" w:rsidRDefault="00BD74C3" w:rsidP="005C4C2A">
            <w:pPr>
              <w:spacing w:line="360" w:lineRule="auto"/>
              <w:jc w:val="center"/>
              <w:rPr>
                <w:rFonts w:ascii="Times" w:hAnsi="Times"/>
                <w:lang w:val="en-US"/>
              </w:rPr>
            </w:pPr>
            <w:r w:rsidRPr="00C5416F">
              <w:rPr>
                <w:rFonts w:ascii="Times" w:hAnsi="Times"/>
                <w:lang w:val="en-US"/>
              </w:rPr>
              <w:t>1.60</w:t>
            </w:r>
          </w:p>
        </w:tc>
        <w:tc>
          <w:tcPr>
            <w:tcW w:w="1185" w:type="dxa"/>
            <w:tcBorders>
              <w:top w:val="nil"/>
              <w:left w:val="nil"/>
              <w:bottom w:val="nil"/>
              <w:right w:val="nil"/>
            </w:tcBorders>
            <w:vAlign w:val="center"/>
          </w:tcPr>
          <w:p w14:paraId="0D81F9D4" w14:textId="53C40D2D" w:rsidR="00343A61" w:rsidRPr="00C5416F" w:rsidRDefault="00050CCA"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4E59EAA5" w14:textId="138D972E" w:rsidR="00343A61" w:rsidRPr="00C5416F" w:rsidRDefault="00050CCA" w:rsidP="005C4C2A">
            <w:pPr>
              <w:spacing w:line="360" w:lineRule="auto"/>
              <w:jc w:val="center"/>
              <w:rPr>
                <w:rFonts w:ascii="Times" w:hAnsi="Times"/>
                <w:lang w:val="en-US"/>
              </w:rPr>
            </w:pPr>
            <w:r w:rsidRPr="00C5416F">
              <w:rPr>
                <w:rFonts w:ascii="Times" w:hAnsi="Times"/>
                <w:lang w:val="en-US"/>
              </w:rPr>
              <w:t>0.650</w:t>
            </w:r>
          </w:p>
        </w:tc>
        <w:tc>
          <w:tcPr>
            <w:tcW w:w="1047" w:type="dxa"/>
            <w:tcBorders>
              <w:top w:val="nil"/>
              <w:left w:val="nil"/>
              <w:bottom w:val="nil"/>
              <w:right w:val="nil"/>
            </w:tcBorders>
            <w:vAlign w:val="center"/>
          </w:tcPr>
          <w:p w14:paraId="6A8B915B" w14:textId="6F10D550" w:rsidR="00343A61" w:rsidRPr="00C5416F" w:rsidRDefault="00050CCA" w:rsidP="005C4C2A">
            <w:pPr>
              <w:spacing w:line="360" w:lineRule="auto"/>
              <w:jc w:val="center"/>
              <w:rPr>
                <w:rFonts w:ascii="Times" w:hAnsi="Times"/>
                <w:lang w:val="en-US"/>
              </w:rPr>
            </w:pPr>
            <w:r w:rsidRPr="00C5416F">
              <w:rPr>
                <w:rFonts w:ascii="Times" w:hAnsi="Times"/>
                <w:lang w:val="en-US"/>
              </w:rPr>
              <w:t>0.260</w:t>
            </w:r>
          </w:p>
        </w:tc>
        <w:tc>
          <w:tcPr>
            <w:tcW w:w="875" w:type="dxa"/>
            <w:tcBorders>
              <w:top w:val="nil"/>
              <w:left w:val="nil"/>
              <w:bottom w:val="nil"/>
              <w:right w:val="nil"/>
            </w:tcBorders>
            <w:vAlign w:val="center"/>
          </w:tcPr>
          <w:p w14:paraId="075452F6" w14:textId="60A9D799" w:rsidR="00343A61" w:rsidRPr="00C5416F" w:rsidRDefault="00991F16" w:rsidP="005C4C2A">
            <w:pPr>
              <w:spacing w:line="360" w:lineRule="auto"/>
              <w:jc w:val="center"/>
              <w:rPr>
                <w:rFonts w:ascii="Times" w:hAnsi="Times"/>
                <w:highlight w:val="yellow"/>
                <w:lang w:val="en-US"/>
              </w:rPr>
            </w:pPr>
            <w:r w:rsidRPr="00C5416F">
              <w:rPr>
                <w:rFonts w:ascii="Times" w:hAnsi="Times"/>
                <w:lang w:val="en-US"/>
              </w:rPr>
              <w:t>0.203</w:t>
            </w:r>
          </w:p>
        </w:tc>
      </w:tr>
      <w:tr w:rsidR="00343A61" w:rsidRPr="00C5416F" w14:paraId="749F940C" w14:textId="77777777" w:rsidTr="00343A61">
        <w:trPr>
          <w:trHeight w:val="358"/>
        </w:trPr>
        <w:tc>
          <w:tcPr>
            <w:tcW w:w="4143" w:type="dxa"/>
            <w:tcBorders>
              <w:top w:val="nil"/>
              <w:left w:val="nil"/>
              <w:bottom w:val="nil"/>
              <w:right w:val="nil"/>
            </w:tcBorders>
          </w:tcPr>
          <w:p w14:paraId="15E41E42" w14:textId="259AFF93" w:rsidR="00343A61" w:rsidRPr="00C5416F" w:rsidRDefault="00343A61" w:rsidP="005C4C2A">
            <w:pPr>
              <w:spacing w:line="360" w:lineRule="auto"/>
              <w:jc w:val="both"/>
              <w:rPr>
                <w:rFonts w:ascii="Times" w:hAnsi="Times"/>
                <w:iCs/>
                <w:lang w:val="en-US"/>
              </w:rPr>
            </w:pPr>
            <w:r w:rsidRPr="00C5416F">
              <w:rPr>
                <w:rFonts w:ascii="Times" w:hAnsi="Times"/>
                <w:iCs/>
                <w:lang w:val="en-US"/>
              </w:rPr>
              <w:t>Authoritarian-Liberal Ideology</w:t>
            </w:r>
          </w:p>
        </w:tc>
        <w:tc>
          <w:tcPr>
            <w:tcW w:w="763" w:type="dxa"/>
            <w:tcBorders>
              <w:top w:val="nil"/>
              <w:left w:val="nil"/>
              <w:bottom w:val="nil"/>
              <w:right w:val="nil"/>
            </w:tcBorders>
            <w:vAlign w:val="center"/>
          </w:tcPr>
          <w:p w14:paraId="6B69774E" w14:textId="3363ED01" w:rsidR="00343A61" w:rsidRPr="00C5416F" w:rsidRDefault="00BD74C3" w:rsidP="005C4C2A">
            <w:pPr>
              <w:spacing w:line="360" w:lineRule="auto"/>
              <w:jc w:val="center"/>
              <w:rPr>
                <w:rFonts w:ascii="Times" w:hAnsi="Times"/>
                <w:lang w:val="en-US"/>
              </w:rPr>
            </w:pPr>
            <w:r w:rsidRPr="00C5416F">
              <w:rPr>
                <w:rFonts w:ascii="Times" w:hAnsi="Times"/>
                <w:lang w:val="en-US"/>
              </w:rPr>
              <w:t>4.98</w:t>
            </w:r>
          </w:p>
        </w:tc>
        <w:tc>
          <w:tcPr>
            <w:tcW w:w="681" w:type="dxa"/>
            <w:gridSpan w:val="2"/>
            <w:tcBorders>
              <w:top w:val="nil"/>
              <w:left w:val="nil"/>
              <w:bottom w:val="nil"/>
              <w:right w:val="nil"/>
            </w:tcBorders>
            <w:vAlign w:val="center"/>
          </w:tcPr>
          <w:p w14:paraId="4812E76B" w14:textId="0ACBDB45" w:rsidR="00343A61" w:rsidRPr="00C5416F" w:rsidRDefault="00BD74C3" w:rsidP="005C4C2A">
            <w:pPr>
              <w:spacing w:line="360" w:lineRule="auto"/>
              <w:jc w:val="center"/>
              <w:rPr>
                <w:rFonts w:ascii="Times" w:hAnsi="Times"/>
                <w:lang w:val="en-US"/>
              </w:rPr>
            </w:pPr>
            <w:r w:rsidRPr="00C5416F">
              <w:rPr>
                <w:rFonts w:ascii="Times" w:hAnsi="Times"/>
                <w:lang w:val="en-US"/>
              </w:rPr>
              <w:t>1.41</w:t>
            </w:r>
          </w:p>
        </w:tc>
        <w:tc>
          <w:tcPr>
            <w:tcW w:w="820" w:type="dxa"/>
            <w:tcBorders>
              <w:top w:val="nil"/>
              <w:left w:val="nil"/>
              <w:bottom w:val="nil"/>
              <w:right w:val="nil"/>
            </w:tcBorders>
            <w:vAlign w:val="center"/>
          </w:tcPr>
          <w:p w14:paraId="1844C5EC" w14:textId="0AC2F56E" w:rsidR="00343A61" w:rsidRPr="00C5416F" w:rsidRDefault="00BD74C3" w:rsidP="005C4C2A">
            <w:pPr>
              <w:spacing w:line="360" w:lineRule="auto"/>
              <w:jc w:val="center"/>
              <w:rPr>
                <w:rFonts w:ascii="Times" w:hAnsi="Times"/>
                <w:lang w:val="en-US"/>
              </w:rPr>
            </w:pPr>
            <w:r w:rsidRPr="00C5416F">
              <w:rPr>
                <w:rFonts w:ascii="Times" w:hAnsi="Times"/>
                <w:lang w:val="en-US"/>
              </w:rPr>
              <w:t>4.93</w:t>
            </w:r>
          </w:p>
        </w:tc>
        <w:tc>
          <w:tcPr>
            <w:tcW w:w="775" w:type="dxa"/>
            <w:gridSpan w:val="2"/>
            <w:tcBorders>
              <w:top w:val="nil"/>
              <w:left w:val="nil"/>
              <w:bottom w:val="nil"/>
              <w:right w:val="nil"/>
            </w:tcBorders>
            <w:vAlign w:val="center"/>
          </w:tcPr>
          <w:p w14:paraId="21699E3E" w14:textId="4D276816" w:rsidR="00343A61" w:rsidRPr="00C5416F" w:rsidRDefault="00BD74C3" w:rsidP="005C4C2A">
            <w:pPr>
              <w:spacing w:line="360" w:lineRule="auto"/>
              <w:jc w:val="center"/>
              <w:rPr>
                <w:rFonts w:ascii="Times" w:hAnsi="Times"/>
                <w:lang w:val="en-US"/>
              </w:rPr>
            </w:pPr>
            <w:r w:rsidRPr="00C5416F">
              <w:rPr>
                <w:rFonts w:ascii="Times" w:hAnsi="Times"/>
                <w:lang w:val="en-US"/>
              </w:rPr>
              <w:t>1.46</w:t>
            </w:r>
          </w:p>
        </w:tc>
        <w:tc>
          <w:tcPr>
            <w:tcW w:w="855" w:type="dxa"/>
            <w:tcBorders>
              <w:top w:val="nil"/>
              <w:left w:val="nil"/>
              <w:bottom w:val="nil"/>
              <w:right w:val="nil"/>
            </w:tcBorders>
            <w:vAlign w:val="center"/>
          </w:tcPr>
          <w:p w14:paraId="6BE86A24" w14:textId="3C96331C" w:rsidR="00343A61" w:rsidRPr="00C5416F" w:rsidRDefault="00BD74C3" w:rsidP="005C4C2A">
            <w:pPr>
              <w:spacing w:line="360" w:lineRule="auto"/>
              <w:jc w:val="center"/>
              <w:rPr>
                <w:rFonts w:ascii="Times" w:hAnsi="Times"/>
                <w:lang w:val="en-US"/>
              </w:rPr>
            </w:pPr>
            <w:r w:rsidRPr="00C5416F">
              <w:rPr>
                <w:rFonts w:ascii="Times" w:hAnsi="Times"/>
                <w:lang w:val="en-US"/>
              </w:rPr>
              <w:t>5.00</w:t>
            </w:r>
          </w:p>
        </w:tc>
        <w:tc>
          <w:tcPr>
            <w:tcW w:w="681" w:type="dxa"/>
            <w:gridSpan w:val="2"/>
            <w:tcBorders>
              <w:top w:val="nil"/>
              <w:left w:val="nil"/>
              <w:bottom w:val="nil"/>
              <w:right w:val="nil"/>
            </w:tcBorders>
            <w:vAlign w:val="center"/>
          </w:tcPr>
          <w:p w14:paraId="4E3CDB11" w14:textId="4B373715" w:rsidR="00343A61" w:rsidRPr="00C5416F" w:rsidRDefault="00BD74C3" w:rsidP="005C4C2A">
            <w:pPr>
              <w:spacing w:line="360" w:lineRule="auto"/>
              <w:jc w:val="center"/>
              <w:rPr>
                <w:rFonts w:ascii="Times" w:hAnsi="Times"/>
                <w:lang w:val="en-US"/>
              </w:rPr>
            </w:pPr>
            <w:r w:rsidRPr="00C5416F">
              <w:rPr>
                <w:rFonts w:ascii="Times" w:hAnsi="Times"/>
                <w:lang w:val="en-US"/>
              </w:rPr>
              <w:t>1.33</w:t>
            </w:r>
          </w:p>
        </w:tc>
        <w:tc>
          <w:tcPr>
            <w:tcW w:w="857" w:type="dxa"/>
            <w:tcBorders>
              <w:top w:val="nil"/>
              <w:left w:val="nil"/>
              <w:bottom w:val="nil"/>
              <w:right w:val="nil"/>
            </w:tcBorders>
            <w:vAlign w:val="center"/>
          </w:tcPr>
          <w:p w14:paraId="0FACFBE9" w14:textId="12F8A16E" w:rsidR="00343A61" w:rsidRPr="00C5416F" w:rsidRDefault="00BD74C3" w:rsidP="005C4C2A">
            <w:pPr>
              <w:spacing w:line="360" w:lineRule="auto"/>
              <w:jc w:val="center"/>
              <w:rPr>
                <w:rFonts w:ascii="Times" w:hAnsi="Times"/>
                <w:lang w:val="en-US"/>
              </w:rPr>
            </w:pPr>
            <w:r w:rsidRPr="00C5416F">
              <w:rPr>
                <w:rFonts w:ascii="Times" w:hAnsi="Times"/>
                <w:lang w:val="en-US"/>
              </w:rPr>
              <w:t>5.02</w:t>
            </w:r>
          </w:p>
        </w:tc>
        <w:tc>
          <w:tcPr>
            <w:tcW w:w="972" w:type="dxa"/>
            <w:tcBorders>
              <w:top w:val="nil"/>
              <w:left w:val="nil"/>
              <w:bottom w:val="nil"/>
              <w:right w:val="nil"/>
            </w:tcBorders>
            <w:vAlign w:val="center"/>
          </w:tcPr>
          <w:p w14:paraId="7A48E039" w14:textId="03955F94" w:rsidR="00343A61" w:rsidRPr="00C5416F" w:rsidRDefault="00BD74C3" w:rsidP="005C4C2A">
            <w:pPr>
              <w:spacing w:line="360" w:lineRule="auto"/>
              <w:jc w:val="center"/>
              <w:rPr>
                <w:rFonts w:ascii="Times" w:hAnsi="Times"/>
                <w:lang w:val="en-US"/>
              </w:rPr>
            </w:pPr>
            <w:r w:rsidRPr="00C5416F">
              <w:rPr>
                <w:rFonts w:ascii="Times" w:hAnsi="Times"/>
                <w:lang w:val="en-US"/>
              </w:rPr>
              <w:t>1.44</w:t>
            </w:r>
          </w:p>
        </w:tc>
        <w:tc>
          <w:tcPr>
            <w:tcW w:w="1185" w:type="dxa"/>
            <w:tcBorders>
              <w:top w:val="nil"/>
              <w:left w:val="nil"/>
              <w:bottom w:val="nil"/>
              <w:right w:val="nil"/>
            </w:tcBorders>
            <w:vAlign w:val="center"/>
          </w:tcPr>
          <w:p w14:paraId="58CEEEF4" w14:textId="5F43B47E" w:rsidR="00343A61" w:rsidRPr="00C5416F" w:rsidRDefault="00050CCA"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15B1F769" w14:textId="43702395" w:rsidR="00343A61" w:rsidRPr="00C5416F" w:rsidRDefault="00050CCA"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676D38C8" w14:textId="4011F4DA" w:rsidR="00343A61" w:rsidRPr="00C5416F" w:rsidRDefault="00050CCA"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64282EFD" w14:textId="132188C6" w:rsidR="00343A61" w:rsidRPr="00C5416F" w:rsidRDefault="00991F16" w:rsidP="005C4C2A">
            <w:pPr>
              <w:spacing w:line="360" w:lineRule="auto"/>
              <w:jc w:val="center"/>
              <w:rPr>
                <w:rFonts w:ascii="Times" w:hAnsi="Times"/>
                <w:highlight w:val="yellow"/>
                <w:lang w:val="en-US"/>
              </w:rPr>
            </w:pPr>
            <w:r w:rsidRPr="00C5416F">
              <w:rPr>
                <w:rFonts w:ascii="Times" w:hAnsi="Times"/>
                <w:lang w:val="en-US"/>
              </w:rPr>
              <w:t>0.546</w:t>
            </w:r>
          </w:p>
        </w:tc>
      </w:tr>
      <w:tr w:rsidR="00343A61" w:rsidRPr="00C5416F" w14:paraId="7C014292" w14:textId="77777777" w:rsidTr="00343A61">
        <w:trPr>
          <w:trHeight w:val="358"/>
        </w:trPr>
        <w:tc>
          <w:tcPr>
            <w:tcW w:w="4143" w:type="dxa"/>
            <w:tcBorders>
              <w:top w:val="nil"/>
              <w:left w:val="nil"/>
              <w:bottom w:val="nil"/>
              <w:right w:val="nil"/>
            </w:tcBorders>
          </w:tcPr>
          <w:p w14:paraId="2C3CFC90" w14:textId="51C6917F" w:rsidR="00343A61" w:rsidRPr="00C5416F" w:rsidRDefault="00343A61" w:rsidP="005C4C2A">
            <w:pPr>
              <w:spacing w:line="360" w:lineRule="auto"/>
              <w:jc w:val="both"/>
              <w:rPr>
                <w:rFonts w:ascii="Times" w:hAnsi="Times"/>
                <w:iCs/>
                <w:lang w:val="en-US"/>
              </w:rPr>
            </w:pPr>
            <w:r w:rsidRPr="00C5416F">
              <w:rPr>
                <w:rFonts w:ascii="Times" w:hAnsi="Times"/>
                <w:iCs/>
                <w:lang w:val="en-US"/>
              </w:rPr>
              <w:t>Left-Right Ideology</w:t>
            </w:r>
          </w:p>
        </w:tc>
        <w:tc>
          <w:tcPr>
            <w:tcW w:w="763" w:type="dxa"/>
            <w:tcBorders>
              <w:top w:val="nil"/>
              <w:left w:val="nil"/>
              <w:bottom w:val="nil"/>
              <w:right w:val="nil"/>
            </w:tcBorders>
            <w:vAlign w:val="center"/>
          </w:tcPr>
          <w:p w14:paraId="3AB1EF23" w14:textId="5D5F3FC8" w:rsidR="00343A61" w:rsidRPr="00C5416F" w:rsidRDefault="00BD74C3" w:rsidP="005C4C2A">
            <w:pPr>
              <w:spacing w:line="360" w:lineRule="auto"/>
              <w:jc w:val="center"/>
              <w:rPr>
                <w:rFonts w:ascii="Times" w:hAnsi="Times"/>
                <w:lang w:val="en-US"/>
              </w:rPr>
            </w:pPr>
            <w:r w:rsidRPr="00C5416F">
              <w:rPr>
                <w:rFonts w:ascii="Times" w:hAnsi="Times"/>
                <w:lang w:val="en-US"/>
              </w:rPr>
              <w:t>5.22</w:t>
            </w:r>
          </w:p>
        </w:tc>
        <w:tc>
          <w:tcPr>
            <w:tcW w:w="681" w:type="dxa"/>
            <w:gridSpan w:val="2"/>
            <w:tcBorders>
              <w:top w:val="nil"/>
              <w:left w:val="nil"/>
              <w:bottom w:val="nil"/>
              <w:right w:val="nil"/>
            </w:tcBorders>
            <w:vAlign w:val="center"/>
          </w:tcPr>
          <w:p w14:paraId="572FEEDA" w14:textId="1BA78862" w:rsidR="00343A61" w:rsidRPr="00C5416F" w:rsidRDefault="00BD74C3" w:rsidP="005C4C2A">
            <w:pPr>
              <w:spacing w:line="360" w:lineRule="auto"/>
              <w:jc w:val="center"/>
              <w:rPr>
                <w:rFonts w:ascii="Times" w:hAnsi="Times"/>
                <w:lang w:val="en-US"/>
              </w:rPr>
            </w:pPr>
            <w:r w:rsidRPr="00C5416F">
              <w:rPr>
                <w:rFonts w:ascii="Times" w:hAnsi="Times"/>
                <w:lang w:val="en-US"/>
              </w:rPr>
              <w:t>1.35</w:t>
            </w:r>
          </w:p>
        </w:tc>
        <w:tc>
          <w:tcPr>
            <w:tcW w:w="820" w:type="dxa"/>
            <w:tcBorders>
              <w:top w:val="nil"/>
              <w:left w:val="nil"/>
              <w:bottom w:val="nil"/>
              <w:right w:val="nil"/>
            </w:tcBorders>
            <w:vAlign w:val="center"/>
          </w:tcPr>
          <w:p w14:paraId="64EAF291" w14:textId="1E16D956" w:rsidR="00343A61" w:rsidRPr="00C5416F" w:rsidRDefault="00BD74C3" w:rsidP="005C4C2A">
            <w:pPr>
              <w:spacing w:line="360" w:lineRule="auto"/>
              <w:jc w:val="center"/>
              <w:rPr>
                <w:rFonts w:ascii="Times" w:hAnsi="Times"/>
                <w:lang w:val="en-US"/>
              </w:rPr>
            </w:pPr>
            <w:r w:rsidRPr="00C5416F">
              <w:rPr>
                <w:rFonts w:ascii="Times" w:hAnsi="Times"/>
                <w:lang w:val="en-US"/>
              </w:rPr>
              <w:t>5.41</w:t>
            </w:r>
          </w:p>
        </w:tc>
        <w:tc>
          <w:tcPr>
            <w:tcW w:w="775" w:type="dxa"/>
            <w:gridSpan w:val="2"/>
            <w:tcBorders>
              <w:top w:val="nil"/>
              <w:left w:val="nil"/>
              <w:bottom w:val="nil"/>
              <w:right w:val="nil"/>
            </w:tcBorders>
            <w:vAlign w:val="center"/>
          </w:tcPr>
          <w:p w14:paraId="2468888F" w14:textId="29E2C659" w:rsidR="00343A61" w:rsidRPr="00C5416F" w:rsidRDefault="00BD74C3" w:rsidP="005C4C2A">
            <w:pPr>
              <w:spacing w:line="360" w:lineRule="auto"/>
              <w:jc w:val="center"/>
              <w:rPr>
                <w:rFonts w:ascii="Times" w:hAnsi="Times"/>
                <w:lang w:val="en-US"/>
              </w:rPr>
            </w:pPr>
            <w:r w:rsidRPr="00C5416F">
              <w:rPr>
                <w:rFonts w:ascii="Times" w:hAnsi="Times"/>
                <w:lang w:val="en-US"/>
              </w:rPr>
              <w:t>1.35</w:t>
            </w:r>
          </w:p>
        </w:tc>
        <w:tc>
          <w:tcPr>
            <w:tcW w:w="855" w:type="dxa"/>
            <w:tcBorders>
              <w:top w:val="nil"/>
              <w:left w:val="nil"/>
              <w:bottom w:val="nil"/>
              <w:right w:val="nil"/>
            </w:tcBorders>
            <w:vAlign w:val="center"/>
          </w:tcPr>
          <w:p w14:paraId="594B8E4B" w14:textId="4F2F5D59" w:rsidR="00343A61" w:rsidRPr="00C5416F" w:rsidRDefault="00BD74C3" w:rsidP="005C4C2A">
            <w:pPr>
              <w:spacing w:line="360" w:lineRule="auto"/>
              <w:jc w:val="center"/>
              <w:rPr>
                <w:rFonts w:ascii="Times" w:hAnsi="Times"/>
                <w:lang w:val="en-US"/>
              </w:rPr>
            </w:pPr>
            <w:r w:rsidRPr="00C5416F">
              <w:rPr>
                <w:rFonts w:ascii="Times" w:hAnsi="Times"/>
                <w:lang w:val="en-US"/>
              </w:rPr>
              <w:t>5.32</w:t>
            </w:r>
          </w:p>
        </w:tc>
        <w:tc>
          <w:tcPr>
            <w:tcW w:w="681" w:type="dxa"/>
            <w:gridSpan w:val="2"/>
            <w:tcBorders>
              <w:top w:val="nil"/>
              <w:left w:val="nil"/>
              <w:bottom w:val="nil"/>
              <w:right w:val="nil"/>
            </w:tcBorders>
            <w:vAlign w:val="center"/>
          </w:tcPr>
          <w:p w14:paraId="429EC3DD" w14:textId="47F198A0" w:rsidR="00343A61" w:rsidRPr="00C5416F" w:rsidRDefault="00BD74C3" w:rsidP="005C4C2A">
            <w:pPr>
              <w:spacing w:line="360" w:lineRule="auto"/>
              <w:jc w:val="center"/>
              <w:rPr>
                <w:rFonts w:ascii="Times" w:hAnsi="Times"/>
                <w:lang w:val="en-US"/>
              </w:rPr>
            </w:pPr>
            <w:r w:rsidRPr="00C5416F">
              <w:rPr>
                <w:rFonts w:ascii="Times" w:hAnsi="Times"/>
                <w:lang w:val="en-US"/>
              </w:rPr>
              <w:t>1.23</w:t>
            </w:r>
          </w:p>
        </w:tc>
        <w:tc>
          <w:tcPr>
            <w:tcW w:w="857" w:type="dxa"/>
            <w:tcBorders>
              <w:top w:val="nil"/>
              <w:left w:val="nil"/>
              <w:bottom w:val="nil"/>
              <w:right w:val="nil"/>
            </w:tcBorders>
            <w:vAlign w:val="center"/>
          </w:tcPr>
          <w:p w14:paraId="5FCCCF59" w14:textId="0FDE4C41" w:rsidR="00343A61" w:rsidRPr="00C5416F" w:rsidRDefault="00BD74C3" w:rsidP="005C4C2A">
            <w:pPr>
              <w:spacing w:line="360" w:lineRule="auto"/>
              <w:jc w:val="center"/>
              <w:rPr>
                <w:rFonts w:ascii="Times" w:hAnsi="Times"/>
                <w:lang w:val="en-US"/>
              </w:rPr>
            </w:pPr>
            <w:r w:rsidRPr="00C5416F">
              <w:rPr>
                <w:rFonts w:ascii="Times" w:hAnsi="Times"/>
                <w:lang w:val="en-US"/>
              </w:rPr>
              <w:t>4.95</w:t>
            </w:r>
          </w:p>
        </w:tc>
        <w:tc>
          <w:tcPr>
            <w:tcW w:w="972" w:type="dxa"/>
            <w:tcBorders>
              <w:top w:val="nil"/>
              <w:left w:val="nil"/>
              <w:bottom w:val="nil"/>
              <w:right w:val="nil"/>
            </w:tcBorders>
            <w:vAlign w:val="center"/>
          </w:tcPr>
          <w:p w14:paraId="4F3B6FE9" w14:textId="21CC8F90" w:rsidR="00343A61" w:rsidRPr="00C5416F" w:rsidRDefault="00BD74C3" w:rsidP="005C4C2A">
            <w:pPr>
              <w:spacing w:line="360" w:lineRule="auto"/>
              <w:jc w:val="center"/>
              <w:rPr>
                <w:rFonts w:ascii="Times" w:hAnsi="Times"/>
                <w:lang w:val="en-US"/>
              </w:rPr>
            </w:pPr>
            <w:r w:rsidRPr="00C5416F">
              <w:rPr>
                <w:rFonts w:ascii="Times" w:hAnsi="Times"/>
                <w:lang w:val="en-US"/>
              </w:rPr>
              <w:t>1.41</w:t>
            </w:r>
          </w:p>
        </w:tc>
        <w:tc>
          <w:tcPr>
            <w:tcW w:w="1185" w:type="dxa"/>
            <w:tcBorders>
              <w:top w:val="nil"/>
              <w:left w:val="nil"/>
              <w:bottom w:val="nil"/>
              <w:right w:val="nil"/>
            </w:tcBorders>
            <w:vAlign w:val="center"/>
          </w:tcPr>
          <w:p w14:paraId="36410AAC" w14:textId="0BEB345A" w:rsidR="00343A61" w:rsidRPr="00C5416F" w:rsidRDefault="00050CCA"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784337D5" w14:textId="7A425F64" w:rsidR="00343A61" w:rsidRPr="00C5416F" w:rsidRDefault="00050CCA" w:rsidP="005C4C2A">
            <w:pPr>
              <w:spacing w:line="360" w:lineRule="auto"/>
              <w:jc w:val="center"/>
              <w:rPr>
                <w:rFonts w:ascii="Times" w:hAnsi="Times"/>
                <w:b/>
                <w:bCs/>
                <w:lang w:val="en-US"/>
              </w:rPr>
            </w:pPr>
            <w:r w:rsidRPr="00C5416F">
              <w:rPr>
                <w:rFonts w:ascii="Times" w:hAnsi="Times"/>
                <w:b/>
                <w:bCs/>
                <w:lang w:val="en-US"/>
              </w:rPr>
              <w:t>0.001</w:t>
            </w:r>
          </w:p>
        </w:tc>
        <w:tc>
          <w:tcPr>
            <w:tcW w:w="1047" w:type="dxa"/>
            <w:tcBorders>
              <w:top w:val="nil"/>
              <w:left w:val="nil"/>
              <w:bottom w:val="nil"/>
              <w:right w:val="nil"/>
            </w:tcBorders>
            <w:vAlign w:val="center"/>
          </w:tcPr>
          <w:p w14:paraId="45C1CDEE" w14:textId="7E11712F" w:rsidR="00343A61" w:rsidRPr="00C5416F" w:rsidRDefault="00050CCA" w:rsidP="005C4C2A">
            <w:pPr>
              <w:spacing w:line="360" w:lineRule="auto"/>
              <w:jc w:val="center"/>
              <w:rPr>
                <w:rFonts w:ascii="Times" w:hAnsi="Times"/>
                <w:b/>
                <w:bCs/>
                <w:lang w:val="en-US"/>
              </w:rPr>
            </w:pPr>
            <w:r w:rsidRPr="00C5416F">
              <w:rPr>
                <w:rFonts w:ascii="Times" w:hAnsi="Times"/>
                <w:b/>
                <w:bCs/>
                <w:lang w:val="en-US"/>
              </w:rPr>
              <w:t>0.014</w:t>
            </w:r>
          </w:p>
        </w:tc>
        <w:tc>
          <w:tcPr>
            <w:tcW w:w="875" w:type="dxa"/>
            <w:tcBorders>
              <w:top w:val="nil"/>
              <w:left w:val="nil"/>
              <w:bottom w:val="nil"/>
              <w:right w:val="nil"/>
            </w:tcBorders>
            <w:vAlign w:val="center"/>
          </w:tcPr>
          <w:p w14:paraId="3705FE80" w14:textId="102AC3D7" w:rsidR="00343A61" w:rsidRPr="00C5416F" w:rsidRDefault="00991F16" w:rsidP="005C4C2A">
            <w:pPr>
              <w:spacing w:line="360" w:lineRule="auto"/>
              <w:jc w:val="center"/>
              <w:rPr>
                <w:rFonts w:ascii="Times" w:hAnsi="Times"/>
                <w:b/>
                <w:bCs/>
                <w:highlight w:val="yellow"/>
                <w:lang w:val="en-US"/>
              </w:rPr>
            </w:pPr>
            <w:r w:rsidRPr="00C5416F">
              <w:rPr>
                <w:rFonts w:ascii="Times" w:hAnsi="Times"/>
                <w:b/>
                <w:bCs/>
                <w:lang w:val="en-US"/>
              </w:rPr>
              <w:t>0.000</w:t>
            </w:r>
          </w:p>
        </w:tc>
      </w:tr>
      <w:tr w:rsidR="00343A61" w:rsidRPr="00C5416F" w14:paraId="0D52B041" w14:textId="77777777" w:rsidTr="00343A61">
        <w:trPr>
          <w:trHeight w:val="358"/>
        </w:trPr>
        <w:tc>
          <w:tcPr>
            <w:tcW w:w="4143" w:type="dxa"/>
            <w:tcBorders>
              <w:top w:val="nil"/>
              <w:left w:val="nil"/>
              <w:bottom w:val="nil"/>
              <w:right w:val="nil"/>
            </w:tcBorders>
          </w:tcPr>
          <w:p w14:paraId="729D3AAB" w14:textId="020DB217" w:rsidR="00343A61" w:rsidRPr="00C5416F" w:rsidRDefault="00343A61" w:rsidP="005C4C2A">
            <w:pPr>
              <w:spacing w:line="360" w:lineRule="auto"/>
              <w:jc w:val="both"/>
              <w:rPr>
                <w:rFonts w:ascii="Times" w:hAnsi="Times"/>
                <w:iCs/>
                <w:lang w:val="en-US"/>
              </w:rPr>
            </w:pPr>
            <w:r w:rsidRPr="00C5416F">
              <w:rPr>
                <w:rFonts w:ascii="Times" w:hAnsi="Times"/>
                <w:iCs/>
                <w:lang w:val="en-US"/>
              </w:rPr>
              <w:t>Watching News on TV</w:t>
            </w:r>
            <w:r w:rsidRPr="00C5416F">
              <w:rPr>
                <w:rFonts w:ascii="Times" w:hAnsi="Times"/>
                <w:iCs/>
                <w:vertAlign w:val="superscript"/>
                <w:lang w:val="en-US"/>
              </w:rPr>
              <w:t>†</w:t>
            </w:r>
          </w:p>
        </w:tc>
        <w:tc>
          <w:tcPr>
            <w:tcW w:w="763" w:type="dxa"/>
            <w:tcBorders>
              <w:top w:val="nil"/>
              <w:left w:val="nil"/>
              <w:bottom w:val="nil"/>
              <w:right w:val="nil"/>
            </w:tcBorders>
            <w:vAlign w:val="center"/>
          </w:tcPr>
          <w:p w14:paraId="14E0B6F9" w14:textId="69BB1754" w:rsidR="00343A61" w:rsidRPr="00C5416F" w:rsidRDefault="00BD74C3" w:rsidP="005C4C2A">
            <w:pPr>
              <w:spacing w:line="360" w:lineRule="auto"/>
              <w:jc w:val="center"/>
              <w:rPr>
                <w:rFonts w:ascii="Times" w:hAnsi="Times"/>
                <w:lang w:val="en-US"/>
              </w:rPr>
            </w:pPr>
            <w:r w:rsidRPr="00C5416F">
              <w:rPr>
                <w:rFonts w:ascii="Times" w:hAnsi="Times"/>
                <w:lang w:val="en-US"/>
              </w:rPr>
              <w:t>0.23</w:t>
            </w:r>
          </w:p>
        </w:tc>
        <w:tc>
          <w:tcPr>
            <w:tcW w:w="681" w:type="dxa"/>
            <w:gridSpan w:val="2"/>
            <w:tcBorders>
              <w:top w:val="nil"/>
              <w:left w:val="nil"/>
              <w:bottom w:val="nil"/>
              <w:right w:val="nil"/>
            </w:tcBorders>
            <w:vAlign w:val="center"/>
          </w:tcPr>
          <w:p w14:paraId="0BD823E2" w14:textId="77777777" w:rsidR="00343A61" w:rsidRPr="00C5416F" w:rsidRDefault="00343A61"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7DE55C21" w14:textId="3B5B89E0" w:rsidR="00343A61" w:rsidRPr="00C5416F" w:rsidRDefault="00BD74C3" w:rsidP="005C4C2A">
            <w:pPr>
              <w:spacing w:line="360" w:lineRule="auto"/>
              <w:jc w:val="center"/>
              <w:rPr>
                <w:rFonts w:ascii="Times" w:hAnsi="Times"/>
                <w:lang w:val="en-US"/>
              </w:rPr>
            </w:pPr>
            <w:r w:rsidRPr="00C5416F">
              <w:rPr>
                <w:rFonts w:ascii="Times" w:hAnsi="Times"/>
                <w:lang w:val="en-US"/>
              </w:rPr>
              <w:t>0.23</w:t>
            </w:r>
          </w:p>
        </w:tc>
        <w:tc>
          <w:tcPr>
            <w:tcW w:w="775" w:type="dxa"/>
            <w:gridSpan w:val="2"/>
            <w:tcBorders>
              <w:top w:val="nil"/>
              <w:left w:val="nil"/>
              <w:bottom w:val="nil"/>
              <w:right w:val="nil"/>
            </w:tcBorders>
            <w:vAlign w:val="center"/>
          </w:tcPr>
          <w:p w14:paraId="630C65AE" w14:textId="77777777" w:rsidR="00343A61" w:rsidRPr="00C5416F" w:rsidRDefault="00343A61"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6DA5C29D" w14:textId="1F3ECCC8" w:rsidR="00343A61" w:rsidRPr="00C5416F" w:rsidRDefault="00BD74C3" w:rsidP="005C4C2A">
            <w:pPr>
              <w:spacing w:line="360" w:lineRule="auto"/>
              <w:jc w:val="center"/>
              <w:rPr>
                <w:rFonts w:ascii="Times" w:hAnsi="Times"/>
                <w:lang w:val="en-US"/>
              </w:rPr>
            </w:pPr>
            <w:r w:rsidRPr="00C5416F">
              <w:rPr>
                <w:rFonts w:ascii="Times" w:hAnsi="Times"/>
                <w:lang w:val="en-US"/>
              </w:rPr>
              <w:t>0.24</w:t>
            </w:r>
          </w:p>
        </w:tc>
        <w:tc>
          <w:tcPr>
            <w:tcW w:w="681" w:type="dxa"/>
            <w:gridSpan w:val="2"/>
            <w:tcBorders>
              <w:top w:val="nil"/>
              <w:left w:val="nil"/>
              <w:bottom w:val="nil"/>
              <w:right w:val="nil"/>
            </w:tcBorders>
            <w:vAlign w:val="center"/>
          </w:tcPr>
          <w:p w14:paraId="0B27EB49" w14:textId="77777777" w:rsidR="00343A61" w:rsidRPr="00C5416F" w:rsidRDefault="00343A61"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157A18E1" w14:textId="4565267E" w:rsidR="00343A61" w:rsidRPr="00C5416F" w:rsidRDefault="00BD74C3" w:rsidP="005C4C2A">
            <w:pPr>
              <w:spacing w:line="360" w:lineRule="auto"/>
              <w:jc w:val="center"/>
              <w:rPr>
                <w:rFonts w:ascii="Times" w:hAnsi="Times"/>
                <w:lang w:val="en-US"/>
              </w:rPr>
            </w:pPr>
            <w:r w:rsidRPr="00C5416F">
              <w:rPr>
                <w:rFonts w:ascii="Times" w:hAnsi="Times"/>
                <w:lang w:val="en-US"/>
              </w:rPr>
              <w:t>0.21</w:t>
            </w:r>
          </w:p>
        </w:tc>
        <w:tc>
          <w:tcPr>
            <w:tcW w:w="972" w:type="dxa"/>
            <w:tcBorders>
              <w:top w:val="nil"/>
              <w:left w:val="nil"/>
              <w:bottom w:val="nil"/>
              <w:right w:val="nil"/>
            </w:tcBorders>
            <w:vAlign w:val="center"/>
          </w:tcPr>
          <w:p w14:paraId="08191C8D" w14:textId="77777777" w:rsidR="00343A61" w:rsidRPr="00C5416F" w:rsidRDefault="00343A61"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4668F22A" w14:textId="4B5F1203"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431EFDCA" w14:textId="1942E624"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16FB01A2" w14:textId="3683BFE1"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367A4FC3" w14:textId="07E41CF4" w:rsidR="00343A61" w:rsidRPr="00C5416F" w:rsidRDefault="00AE20E4" w:rsidP="005C4C2A">
            <w:pPr>
              <w:spacing w:line="360" w:lineRule="auto"/>
              <w:jc w:val="center"/>
              <w:rPr>
                <w:rFonts w:ascii="Times" w:hAnsi="Times"/>
                <w:highlight w:val="yellow"/>
                <w:lang w:val="en-US"/>
              </w:rPr>
            </w:pPr>
            <w:r w:rsidRPr="00C5416F">
              <w:rPr>
                <w:rFonts w:ascii="Times" w:hAnsi="Times"/>
                <w:lang w:val="en-US"/>
              </w:rPr>
              <w:t>0.694</w:t>
            </w:r>
          </w:p>
        </w:tc>
      </w:tr>
      <w:tr w:rsidR="00343A61" w:rsidRPr="00C5416F" w14:paraId="209B65AD" w14:textId="77777777" w:rsidTr="00343A61">
        <w:trPr>
          <w:trHeight w:val="358"/>
        </w:trPr>
        <w:tc>
          <w:tcPr>
            <w:tcW w:w="4143" w:type="dxa"/>
            <w:tcBorders>
              <w:top w:val="nil"/>
              <w:left w:val="nil"/>
              <w:bottom w:val="nil"/>
              <w:right w:val="nil"/>
            </w:tcBorders>
          </w:tcPr>
          <w:p w14:paraId="373C55DB" w14:textId="5D25EAE1" w:rsidR="00343A61" w:rsidRPr="00C5416F" w:rsidRDefault="00343A61" w:rsidP="005C4C2A">
            <w:pPr>
              <w:spacing w:line="360" w:lineRule="auto"/>
              <w:jc w:val="both"/>
              <w:rPr>
                <w:rFonts w:ascii="Times" w:hAnsi="Times"/>
                <w:iCs/>
                <w:lang w:val="en-US"/>
              </w:rPr>
            </w:pPr>
            <w:r w:rsidRPr="00C5416F">
              <w:rPr>
                <w:rFonts w:ascii="Times" w:hAnsi="Times"/>
                <w:iCs/>
                <w:lang w:val="en-US"/>
              </w:rPr>
              <w:t>Following News on Social Media</w:t>
            </w:r>
            <w:r w:rsidRPr="00C5416F">
              <w:rPr>
                <w:rFonts w:ascii="Times" w:hAnsi="Times"/>
                <w:iCs/>
                <w:vertAlign w:val="superscript"/>
                <w:lang w:val="en-US"/>
              </w:rPr>
              <w:t>†</w:t>
            </w:r>
            <w:r w:rsidRPr="00C5416F">
              <w:rPr>
                <w:rFonts w:ascii="Times" w:hAnsi="Times"/>
                <w:iCs/>
                <w:lang w:val="en-US"/>
              </w:rPr>
              <w:t xml:space="preserve"> </w:t>
            </w:r>
          </w:p>
        </w:tc>
        <w:tc>
          <w:tcPr>
            <w:tcW w:w="763" w:type="dxa"/>
            <w:tcBorders>
              <w:top w:val="nil"/>
              <w:left w:val="nil"/>
              <w:bottom w:val="nil"/>
              <w:right w:val="nil"/>
            </w:tcBorders>
            <w:vAlign w:val="center"/>
          </w:tcPr>
          <w:p w14:paraId="20B68E7F" w14:textId="24AAEC0B" w:rsidR="00343A61" w:rsidRPr="00C5416F" w:rsidRDefault="00BD74C3" w:rsidP="005C4C2A">
            <w:pPr>
              <w:spacing w:line="360" w:lineRule="auto"/>
              <w:jc w:val="center"/>
              <w:rPr>
                <w:rFonts w:ascii="Times" w:hAnsi="Times"/>
                <w:lang w:val="en-US"/>
              </w:rPr>
            </w:pPr>
            <w:r w:rsidRPr="00C5416F">
              <w:rPr>
                <w:rFonts w:ascii="Times" w:hAnsi="Times"/>
                <w:lang w:val="en-US"/>
              </w:rPr>
              <w:t>0.86</w:t>
            </w:r>
          </w:p>
        </w:tc>
        <w:tc>
          <w:tcPr>
            <w:tcW w:w="681" w:type="dxa"/>
            <w:gridSpan w:val="2"/>
            <w:tcBorders>
              <w:top w:val="nil"/>
              <w:left w:val="nil"/>
              <w:bottom w:val="nil"/>
              <w:right w:val="nil"/>
            </w:tcBorders>
            <w:vAlign w:val="center"/>
          </w:tcPr>
          <w:p w14:paraId="1685731C" w14:textId="77777777" w:rsidR="00343A61" w:rsidRPr="00C5416F" w:rsidRDefault="00343A61"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189DABE7" w14:textId="0EFEC7C9" w:rsidR="00343A61" w:rsidRPr="00C5416F" w:rsidRDefault="00BD74C3" w:rsidP="005C4C2A">
            <w:pPr>
              <w:spacing w:line="360" w:lineRule="auto"/>
              <w:jc w:val="center"/>
              <w:rPr>
                <w:rFonts w:ascii="Times" w:hAnsi="Times"/>
                <w:lang w:val="en-US"/>
              </w:rPr>
            </w:pPr>
            <w:r w:rsidRPr="00C5416F">
              <w:rPr>
                <w:rFonts w:ascii="Times" w:hAnsi="Times"/>
                <w:lang w:val="en-US"/>
              </w:rPr>
              <w:t>0.87</w:t>
            </w:r>
          </w:p>
        </w:tc>
        <w:tc>
          <w:tcPr>
            <w:tcW w:w="775" w:type="dxa"/>
            <w:gridSpan w:val="2"/>
            <w:tcBorders>
              <w:top w:val="nil"/>
              <w:left w:val="nil"/>
              <w:bottom w:val="nil"/>
              <w:right w:val="nil"/>
            </w:tcBorders>
            <w:vAlign w:val="center"/>
          </w:tcPr>
          <w:p w14:paraId="73D86F44" w14:textId="77777777" w:rsidR="00343A61" w:rsidRPr="00C5416F" w:rsidRDefault="00343A61"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5131864D" w14:textId="39082C62" w:rsidR="00343A61" w:rsidRPr="00C5416F" w:rsidRDefault="00BD74C3" w:rsidP="005C4C2A">
            <w:pPr>
              <w:spacing w:line="360" w:lineRule="auto"/>
              <w:jc w:val="center"/>
              <w:rPr>
                <w:rFonts w:ascii="Times" w:hAnsi="Times"/>
                <w:lang w:val="en-US"/>
              </w:rPr>
            </w:pPr>
            <w:r w:rsidRPr="00C5416F">
              <w:rPr>
                <w:rFonts w:ascii="Times" w:hAnsi="Times"/>
                <w:lang w:val="en-US"/>
              </w:rPr>
              <w:t>0.88</w:t>
            </w:r>
          </w:p>
        </w:tc>
        <w:tc>
          <w:tcPr>
            <w:tcW w:w="681" w:type="dxa"/>
            <w:gridSpan w:val="2"/>
            <w:tcBorders>
              <w:top w:val="nil"/>
              <w:left w:val="nil"/>
              <w:bottom w:val="nil"/>
              <w:right w:val="nil"/>
            </w:tcBorders>
            <w:vAlign w:val="center"/>
          </w:tcPr>
          <w:p w14:paraId="73FA28E3" w14:textId="77777777" w:rsidR="00343A61" w:rsidRPr="00C5416F" w:rsidRDefault="00343A61"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5EFF8267" w14:textId="3D3BD019" w:rsidR="00343A61" w:rsidRPr="00C5416F" w:rsidRDefault="00BD74C3" w:rsidP="005C4C2A">
            <w:pPr>
              <w:spacing w:line="360" w:lineRule="auto"/>
              <w:jc w:val="center"/>
              <w:rPr>
                <w:rFonts w:ascii="Times" w:hAnsi="Times"/>
                <w:lang w:val="en-US"/>
              </w:rPr>
            </w:pPr>
            <w:r w:rsidRPr="00C5416F">
              <w:rPr>
                <w:rFonts w:ascii="Times" w:hAnsi="Times"/>
                <w:lang w:val="en-US"/>
              </w:rPr>
              <w:t>0.84</w:t>
            </w:r>
          </w:p>
        </w:tc>
        <w:tc>
          <w:tcPr>
            <w:tcW w:w="972" w:type="dxa"/>
            <w:tcBorders>
              <w:top w:val="nil"/>
              <w:left w:val="nil"/>
              <w:bottom w:val="nil"/>
              <w:right w:val="nil"/>
            </w:tcBorders>
            <w:vAlign w:val="center"/>
          </w:tcPr>
          <w:p w14:paraId="0B3A7FAA" w14:textId="77777777" w:rsidR="00343A61" w:rsidRPr="00C5416F" w:rsidRDefault="00343A61"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5E4052DB" w14:textId="7764FB8B"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64B77AF1" w14:textId="7812F768"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6DF45227" w14:textId="4393F3C3" w:rsidR="00343A61" w:rsidRPr="00C5416F" w:rsidRDefault="00DB4345" w:rsidP="005C4C2A">
            <w:pPr>
              <w:spacing w:line="360" w:lineRule="auto"/>
              <w:jc w:val="center"/>
              <w:rPr>
                <w:rFonts w:ascii="Times" w:hAnsi="Times"/>
                <w:lang w:val="en-US"/>
              </w:rPr>
            </w:pPr>
            <w:r w:rsidRPr="00C5416F">
              <w:rPr>
                <w:rFonts w:ascii="Times" w:hAnsi="Times"/>
                <w:lang w:val="en-US"/>
              </w:rPr>
              <w:t>0.740</w:t>
            </w:r>
          </w:p>
        </w:tc>
        <w:tc>
          <w:tcPr>
            <w:tcW w:w="875" w:type="dxa"/>
            <w:tcBorders>
              <w:top w:val="nil"/>
              <w:left w:val="nil"/>
              <w:bottom w:val="nil"/>
              <w:right w:val="nil"/>
            </w:tcBorders>
            <w:vAlign w:val="center"/>
          </w:tcPr>
          <w:p w14:paraId="5100A3DE" w14:textId="74A7C173" w:rsidR="00343A61" w:rsidRPr="00C5416F" w:rsidRDefault="00AE20E4" w:rsidP="005C4C2A">
            <w:pPr>
              <w:spacing w:line="360" w:lineRule="auto"/>
              <w:jc w:val="center"/>
              <w:rPr>
                <w:rFonts w:ascii="Times" w:hAnsi="Times"/>
                <w:highlight w:val="yellow"/>
                <w:lang w:val="en-US"/>
              </w:rPr>
            </w:pPr>
            <w:r w:rsidRPr="00C5416F">
              <w:rPr>
                <w:rFonts w:ascii="Times" w:hAnsi="Times"/>
                <w:lang w:val="en-US"/>
              </w:rPr>
              <w:t>0.395</w:t>
            </w:r>
          </w:p>
        </w:tc>
      </w:tr>
      <w:tr w:rsidR="00343A61" w:rsidRPr="00C5416F" w14:paraId="1C3FFB9A" w14:textId="77777777" w:rsidTr="00343A61">
        <w:trPr>
          <w:trHeight w:val="358"/>
        </w:trPr>
        <w:tc>
          <w:tcPr>
            <w:tcW w:w="4143" w:type="dxa"/>
            <w:tcBorders>
              <w:top w:val="nil"/>
              <w:left w:val="nil"/>
              <w:bottom w:val="nil"/>
              <w:right w:val="nil"/>
            </w:tcBorders>
          </w:tcPr>
          <w:p w14:paraId="62C55AE6" w14:textId="1CC6B32C" w:rsidR="00343A61" w:rsidRPr="00C5416F" w:rsidRDefault="00343A61" w:rsidP="005C4C2A">
            <w:pPr>
              <w:spacing w:line="360" w:lineRule="auto"/>
              <w:jc w:val="both"/>
              <w:rPr>
                <w:rFonts w:ascii="Times" w:hAnsi="Times"/>
                <w:iCs/>
                <w:lang w:val="en-US"/>
              </w:rPr>
            </w:pPr>
            <w:r w:rsidRPr="00C5416F">
              <w:rPr>
                <w:rFonts w:ascii="Times" w:hAnsi="Times"/>
                <w:iCs/>
                <w:lang w:val="en-US"/>
              </w:rPr>
              <w:t>Following News on the Internet</w:t>
            </w:r>
            <w:r w:rsidRPr="00C5416F">
              <w:rPr>
                <w:rFonts w:ascii="Times" w:hAnsi="Times"/>
                <w:iCs/>
                <w:vertAlign w:val="superscript"/>
                <w:lang w:val="en-US"/>
              </w:rPr>
              <w:t>†</w:t>
            </w:r>
          </w:p>
        </w:tc>
        <w:tc>
          <w:tcPr>
            <w:tcW w:w="763" w:type="dxa"/>
            <w:tcBorders>
              <w:top w:val="nil"/>
              <w:left w:val="nil"/>
              <w:bottom w:val="nil"/>
              <w:right w:val="nil"/>
            </w:tcBorders>
            <w:vAlign w:val="center"/>
          </w:tcPr>
          <w:p w14:paraId="483D04AB" w14:textId="6E02E55B" w:rsidR="00343A61" w:rsidRPr="00C5416F" w:rsidRDefault="00BD74C3" w:rsidP="005C4C2A">
            <w:pPr>
              <w:spacing w:line="360" w:lineRule="auto"/>
              <w:jc w:val="center"/>
              <w:rPr>
                <w:rFonts w:ascii="Times" w:hAnsi="Times"/>
                <w:lang w:val="en-US"/>
              </w:rPr>
            </w:pPr>
            <w:r w:rsidRPr="00C5416F">
              <w:rPr>
                <w:rFonts w:ascii="Times" w:hAnsi="Times"/>
                <w:lang w:val="en-US"/>
              </w:rPr>
              <w:t>0.77</w:t>
            </w:r>
          </w:p>
        </w:tc>
        <w:tc>
          <w:tcPr>
            <w:tcW w:w="681" w:type="dxa"/>
            <w:gridSpan w:val="2"/>
            <w:tcBorders>
              <w:top w:val="nil"/>
              <w:left w:val="nil"/>
              <w:bottom w:val="nil"/>
              <w:right w:val="nil"/>
            </w:tcBorders>
            <w:vAlign w:val="center"/>
          </w:tcPr>
          <w:p w14:paraId="67E8E92A" w14:textId="77777777" w:rsidR="00343A61" w:rsidRPr="00C5416F" w:rsidRDefault="00343A61"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6D45D050" w14:textId="54748B36" w:rsidR="00343A61" w:rsidRPr="00C5416F" w:rsidRDefault="00BD74C3" w:rsidP="005C4C2A">
            <w:pPr>
              <w:spacing w:line="360" w:lineRule="auto"/>
              <w:jc w:val="center"/>
              <w:rPr>
                <w:rFonts w:ascii="Times" w:hAnsi="Times"/>
                <w:lang w:val="en-US"/>
              </w:rPr>
            </w:pPr>
            <w:r w:rsidRPr="00C5416F">
              <w:rPr>
                <w:rFonts w:ascii="Times" w:hAnsi="Times"/>
                <w:lang w:val="en-US"/>
              </w:rPr>
              <w:t>0.77</w:t>
            </w:r>
          </w:p>
        </w:tc>
        <w:tc>
          <w:tcPr>
            <w:tcW w:w="775" w:type="dxa"/>
            <w:gridSpan w:val="2"/>
            <w:tcBorders>
              <w:top w:val="nil"/>
              <w:left w:val="nil"/>
              <w:bottom w:val="nil"/>
              <w:right w:val="nil"/>
            </w:tcBorders>
            <w:vAlign w:val="center"/>
          </w:tcPr>
          <w:p w14:paraId="2A558805" w14:textId="77777777" w:rsidR="00343A61" w:rsidRPr="00C5416F" w:rsidRDefault="00343A61"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2E500481" w14:textId="400D7087" w:rsidR="00343A61" w:rsidRPr="00C5416F" w:rsidRDefault="00BD74C3" w:rsidP="005C4C2A">
            <w:pPr>
              <w:spacing w:line="360" w:lineRule="auto"/>
              <w:jc w:val="center"/>
              <w:rPr>
                <w:rFonts w:ascii="Times" w:hAnsi="Times"/>
                <w:lang w:val="en-US"/>
              </w:rPr>
            </w:pPr>
            <w:r w:rsidRPr="00C5416F">
              <w:rPr>
                <w:rFonts w:ascii="Times" w:hAnsi="Times"/>
                <w:lang w:val="en-US"/>
              </w:rPr>
              <w:t>0.80</w:t>
            </w:r>
          </w:p>
        </w:tc>
        <w:tc>
          <w:tcPr>
            <w:tcW w:w="681" w:type="dxa"/>
            <w:gridSpan w:val="2"/>
            <w:tcBorders>
              <w:top w:val="nil"/>
              <w:left w:val="nil"/>
              <w:bottom w:val="nil"/>
              <w:right w:val="nil"/>
            </w:tcBorders>
            <w:vAlign w:val="center"/>
          </w:tcPr>
          <w:p w14:paraId="4EC996CA" w14:textId="77777777" w:rsidR="00343A61" w:rsidRPr="00C5416F" w:rsidRDefault="00343A61"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26AA99A1" w14:textId="53C252E4" w:rsidR="00343A61" w:rsidRPr="00C5416F" w:rsidRDefault="00BD74C3" w:rsidP="005C4C2A">
            <w:pPr>
              <w:spacing w:line="360" w:lineRule="auto"/>
              <w:jc w:val="center"/>
              <w:rPr>
                <w:rFonts w:ascii="Times" w:hAnsi="Times"/>
                <w:lang w:val="en-US"/>
              </w:rPr>
            </w:pPr>
            <w:r w:rsidRPr="00C5416F">
              <w:rPr>
                <w:rFonts w:ascii="Times" w:hAnsi="Times"/>
                <w:lang w:val="en-US"/>
              </w:rPr>
              <w:t>0.74</w:t>
            </w:r>
          </w:p>
        </w:tc>
        <w:tc>
          <w:tcPr>
            <w:tcW w:w="972" w:type="dxa"/>
            <w:tcBorders>
              <w:top w:val="nil"/>
              <w:left w:val="nil"/>
              <w:bottom w:val="nil"/>
              <w:right w:val="nil"/>
            </w:tcBorders>
            <w:vAlign w:val="center"/>
          </w:tcPr>
          <w:p w14:paraId="79D46B95" w14:textId="77777777" w:rsidR="00343A61" w:rsidRPr="00C5416F" w:rsidRDefault="00343A61"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653038E0" w14:textId="507476EA"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0602CC0F" w14:textId="1F02C8A0" w:rsidR="00343A6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345B1765" w14:textId="5C2710C0" w:rsidR="00343A61" w:rsidRPr="00C5416F" w:rsidRDefault="00DB4345" w:rsidP="005C4C2A">
            <w:pPr>
              <w:spacing w:line="360" w:lineRule="auto"/>
              <w:jc w:val="center"/>
              <w:rPr>
                <w:rFonts w:ascii="Times" w:hAnsi="Times"/>
                <w:lang w:val="en-US"/>
              </w:rPr>
            </w:pPr>
            <w:r w:rsidRPr="00C5416F">
              <w:rPr>
                <w:rFonts w:ascii="Times" w:hAnsi="Times"/>
                <w:lang w:val="en-US"/>
              </w:rPr>
              <w:t>0.650</w:t>
            </w:r>
          </w:p>
        </w:tc>
        <w:tc>
          <w:tcPr>
            <w:tcW w:w="875" w:type="dxa"/>
            <w:tcBorders>
              <w:top w:val="nil"/>
              <w:left w:val="nil"/>
              <w:bottom w:val="nil"/>
              <w:right w:val="nil"/>
            </w:tcBorders>
            <w:vAlign w:val="center"/>
          </w:tcPr>
          <w:p w14:paraId="259D3D28" w14:textId="5206B9A7" w:rsidR="00343A61" w:rsidRPr="00C5416F" w:rsidRDefault="00AE20E4" w:rsidP="005C4C2A">
            <w:pPr>
              <w:spacing w:line="360" w:lineRule="auto"/>
              <w:jc w:val="center"/>
              <w:rPr>
                <w:rFonts w:ascii="Times" w:hAnsi="Times"/>
                <w:highlight w:val="yellow"/>
                <w:lang w:val="en-US"/>
              </w:rPr>
            </w:pPr>
            <w:r w:rsidRPr="00C5416F">
              <w:rPr>
                <w:rFonts w:ascii="Times" w:hAnsi="Times"/>
                <w:lang w:val="en-US"/>
              </w:rPr>
              <w:t>0.398</w:t>
            </w:r>
          </w:p>
        </w:tc>
      </w:tr>
      <w:tr w:rsidR="00343A61" w:rsidRPr="00C5416F" w14:paraId="73BCA825" w14:textId="0050A899" w:rsidTr="00343A61">
        <w:trPr>
          <w:trHeight w:val="358"/>
        </w:trPr>
        <w:tc>
          <w:tcPr>
            <w:tcW w:w="4143" w:type="dxa"/>
            <w:tcBorders>
              <w:top w:val="nil"/>
              <w:left w:val="nil"/>
              <w:bottom w:val="single" w:sz="4" w:space="0" w:color="auto"/>
              <w:right w:val="nil"/>
            </w:tcBorders>
          </w:tcPr>
          <w:p w14:paraId="24E5EFEC" w14:textId="24263FFB" w:rsidR="00BA50D1" w:rsidRPr="00C5416F" w:rsidRDefault="00343A61" w:rsidP="005C4C2A">
            <w:pPr>
              <w:spacing w:line="360" w:lineRule="auto"/>
              <w:rPr>
                <w:rFonts w:ascii="Times" w:hAnsi="Times"/>
                <w:iCs/>
                <w:lang w:val="en-US"/>
              </w:rPr>
            </w:pPr>
            <w:r w:rsidRPr="00C5416F">
              <w:rPr>
                <w:rFonts w:ascii="Times" w:hAnsi="Times"/>
                <w:iCs/>
                <w:lang w:val="en-US"/>
              </w:rPr>
              <w:t xml:space="preserve">Prior Exposure to </w:t>
            </w:r>
            <w:r w:rsidR="00132BB2">
              <w:rPr>
                <w:rFonts w:ascii="Times" w:hAnsi="Times"/>
                <w:iCs/>
                <w:lang w:val="en-US"/>
              </w:rPr>
              <w:t>Political Satire Use</w:t>
            </w:r>
            <w:r w:rsidRPr="00C5416F">
              <w:rPr>
                <w:rFonts w:ascii="Times" w:hAnsi="Times"/>
                <w:iCs/>
                <w:vertAlign w:val="superscript"/>
                <w:lang w:val="en-US"/>
              </w:rPr>
              <w:t>†</w:t>
            </w:r>
          </w:p>
        </w:tc>
        <w:tc>
          <w:tcPr>
            <w:tcW w:w="763" w:type="dxa"/>
            <w:tcBorders>
              <w:top w:val="nil"/>
              <w:left w:val="nil"/>
              <w:bottom w:val="single" w:sz="4" w:space="0" w:color="auto"/>
              <w:right w:val="nil"/>
            </w:tcBorders>
            <w:vAlign w:val="center"/>
          </w:tcPr>
          <w:p w14:paraId="2431FC44" w14:textId="0279BC86" w:rsidR="00BA50D1" w:rsidRPr="00C5416F" w:rsidRDefault="00BD74C3" w:rsidP="005C4C2A">
            <w:pPr>
              <w:spacing w:line="360" w:lineRule="auto"/>
              <w:jc w:val="center"/>
              <w:rPr>
                <w:rFonts w:ascii="Times" w:hAnsi="Times"/>
                <w:lang w:val="en-US"/>
              </w:rPr>
            </w:pPr>
            <w:r w:rsidRPr="00C5416F">
              <w:rPr>
                <w:rFonts w:ascii="Times" w:hAnsi="Times"/>
                <w:lang w:val="en-US"/>
              </w:rPr>
              <w:t>0.48</w:t>
            </w:r>
          </w:p>
        </w:tc>
        <w:tc>
          <w:tcPr>
            <w:tcW w:w="681" w:type="dxa"/>
            <w:gridSpan w:val="2"/>
            <w:tcBorders>
              <w:top w:val="nil"/>
              <w:left w:val="nil"/>
              <w:bottom w:val="single" w:sz="4" w:space="0" w:color="auto"/>
              <w:right w:val="nil"/>
            </w:tcBorders>
            <w:vAlign w:val="center"/>
          </w:tcPr>
          <w:p w14:paraId="2CA773C7" w14:textId="77777777" w:rsidR="00BA50D1" w:rsidRPr="00C5416F" w:rsidRDefault="00BA50D1" w:rsidP="005C4C2A">
            <w:pPr>
              <w:spacing w:line="360" w:lineRule="auto"/>
              <w:jc w:val="center"/>
              <w:rPr>
                <w:rFonts w:ascii="Times" w:hAnsi="Times"/>
                <w:lang w:val="en-US"/>
              </w:rPr>
            </w:pPr>
          </w:p>
        </w:tc>
        <w:tc>
          <w:tcPr>
            <w:tcW w:w="820" w:type="dxa"/>
            <w:tcBorders>
              <w:top w:val="nil"/>
              <w:left w:val="nil"/>
              <w:bottom w:val="single" w:sz="4" w:space="0" w:color="auto"/>
              <w:right w:val="nil"/>
            </w:tcBorders>
            <w:vAlign w:val="center"/>
          </w:tcPr>
          <w:p w14:paraId="2F11602D" w14:textId="5194EE26" w:rsidR="00BA50D1" w:rsidRPr="00C5416F" w:rsidRDefault="00BD74C3" w:rsidP="005C4C2A">
            <w:pPr>
              <w:spacing w:line="360" w:lineRule="auto"/>
              <w:jc w:val="center"/>
              <w:rPr>
                <w:rFonts w:ascii="Times" w:hAnsi="Times"/>
                <w:lang w:val="en-US"/>
              </w:rPr>
            </w:pPr>
            <w:r w:rsidRPr="00C5416F">
              <w:rPr>
                <w:rFonts w:ascii="Times" w:hAnsi="Times"/>
                <w:lang w:val="en-US"/>
              </w:rPr>
              <w:t>0.50</w:t>
            </w:r>
          </w:p>
        </w:tc>
        <w:tc>
          <w:tcPr>
            <w:tcW w:w="775" w:type="dxa"/>
            <w:gridSpan w:val="2"/>
            <w:tcBorders>
              <w:top w:val="nil"/>
              <w:left w:val="nil"/>
              <w:bottom w:val="single" w:sz="4" w:space="0" w:color="auto"/>
              <w:right w:val="nil"/>
            </w:tcBorders>
            <w:vAlign w:val="center"/>
          </w:tcPr>
          <w:p w14:paraId="48A371BE" w14:textId="77777777" w:rsidR="00BA50D1" w:rsidRPr="00C5416F" w:rsidRDefault="00BA50D1" w:rsidP="005C4C2A">
            <w:pPr>
              <w:spacing w:line="360" w:lineRule="auto"/>
              <w:jc w:val="center"/>
              <w:rPr>
                <w:rFonts w:ascii="Times" w:hAnsi="Times"/>
                <w:lang w:val="en-US"/>
              </w:rPr>
            </w:pPr>
          </w:p>
        </w:tc>
        <w:tc>
          <w:tcPr>
            <w:tcW w:w="855" w:type="dxa"/>
            <w:tcBorders>
              <w:top w:val="nil"/>
              <w:left w:val="nil"/>
              <w:bottom w:val="single" w:sz="4" w:space="0" w:color="auto"/>
              <w:right w:val="nil"/>
            </w:tcBorders>
            <w:vAlign w:val="center"/>
          </w:tcPr>
          <w:p w14:paraId="414F663B" w14:textId="610FE3F3" w:rsidR="00BA50D1" w:rsidRPr="00C5416F" w:rsidRDefault="00BD74C3" w:rsidP="005C4C2A">
            <w:pPr>
              <w:spacing w:line="360" w:lineRule="auto"/>
              <w:jc w:val="center"/>
              <w:rPr>
                <w:rFonts w:ascii="Times" w:hAnsi="Times"/>
                <w:lang w:val="en-US"/>
              </w:rPr>
            </w:pPr>
            <w:r w:rsidRPr="00C5416F">
              <w:rPr>
                <w:rFonts w:ascii="Times" w:hAnsi="Times"/>
                <w:lang w:val="en-US"/>
              </w:rPr>
              <w:t>0.46</w:t>
            </w:r>
          </w:p>
        </w:tc>
        <w:tc>
          <w:tcPr>
            <w:tcW w:w="681" w:type="dxa"/>
            <w:gridSpan w:val="2"/>
            <w:tcBorders>
              <w:top w:val="nil"/>
              <w:left w:val="nil"/>
              <w:bottom w:val="single" w:sz="4" w:space="0" w:color="auto"/>
              <w:right w:val="nil"/>
            </w:tcBorders>
            <w:vAlign w:val="center"/>
          </w:tcPr>
          <w:p w14:paraId="1E11C7F7" w14:textId="77777777" w:rsidR="00BA50D1" w:rsidRPr="00C5416F" w:rsidRDefault="00BA50D1" w:rsidP="005C4C2A">
            <w:pPr>
              <w:spacing w:line="360" w:lineRule="auto"/>
              <w:jc w:val="center"/>
              <w:rPr>
                <w:rFonts w:ascii="Times" w:hAnsi="Times"/>
                <w:lang w:val="en-US"/>
              </w:rPr>
            </w:pPr>
          </w:p>
        </w:tc>
        <w:tc>
          <w:tcPr>
            <w:tcW w:w="857" w:type="dxa"/>
            <w:tcBorders>
              <w:top w:val="nil"/>
              <w:left w:val="nil"/>
              <w:bottom w:val="single" w:sz="4" w:space="0" w:color="auto"/>
              <w:right w:val="nil"/>
            </w:tcBorders>
            <w:vAlign w:val="center"/>
          </w:tcPr>
          <w:p w14:paraId="2B31231A" w14:textId="1841FEAF" w:rsidR="00BA50D1" w:rsidRPr="00C5416F" w:rsidRDefault="00BD74C3" w:rsidP="005C4C2A">
            <w:pPr>
              <w:spacing w:line="360" w:lineRule="auto"/>
              <w:jc w:val="center"/>
              <w:rPr>
                <w:rFonts w:ascii="Times" w:hAnsi="Times"/>
                <w:lang w:val="en-US"/>
              </w:rPr>
            </w:pPr>
            <w:r w:rsidRPr="00C5416F">
              <w:rPr>
                <w:rFonts w:ascii="Times" w:hAnsi="Times"/>
                <w:lang w:val="en-US"/>
              </w:rPr>
              <w:t>0.48</w:t>
            </w:r>
          </w:p>
        </w:tc>
        <w:tc>
          <w:tcPr>
            <w:tcW w:w="972" w:type="dxa"/>
            <w:tcBorders>
              <w:top w:val="nil"/>
              <w:left w:val="nil"/>
              <w:bottom w:val="single" w:sz="4" w:space="0" w:color="auto"/>
              <w:right w:val="nil"/>
            </w:tcBorders>
            <w:vAlign w:val="center"/>
          </w:tcPr>
          <w:p w14:paraId="171C6428" w14:textId="77777777" w:rsidR="00BA50D1" w:rsidRPr="00C5416F" w:rsidRDefault="00BA50D1" w:rsidP="005C4C2A">
            <w:pPr>
              <w:spacing w:line="360" w:lineRule="auto"/>
              <w:jc w:val="center"/>
              <w:rPr>
                <w:rFonts w:ascii="Times" w:hAnsi="Times"/>
                <w:lang w:val="en-US"/>
              </w:rPr>
            </w:pPr>
          </w:p>
        </w:tc>
        <w:tc>
          <w:tcPr>
            <w:tcW w:w="1185" w:type="dxa"/>
            <w:tcBorders>
              <w:top w:val="nil"/>
              <w:left w:val="nil"/>
              <w:bottom w:val="single" w:sz="4" w:space="0" w:color="auto"/>
              <w:right w:val="nil"/>
            </w:tcBorders>
            <w:vAlign w:val="center"/>
          </w:tcPr>
          <w:p w14:paraId="373AFF7D" w14:textId="0D769771" w:rsidR="00BA50D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single" w:sz="4" w:space="0" w:color="auto"/>
              <w:right w:val="nil"/>
            </w:tcBorders>
            <w:vAlign w:val="center"/>
          </w:tcPr>
          <w:p w14:paraId="6D6837A6" w14:textId="199C7B82" w:rsidR="00BA50D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single" w:sz="4" w:space="0" w:color="auto"/>
              <w:right w:val="nil"/>
            </w:tcBorders>
            <w:vAlign w:val="center"/>
          </w:tcPr>
          <w:p w14:paraId="522BC1F5" w14:textId="233AD935" w:rsidR="00BA50D1" w:rsidRPr="00C5416F" w:rsidRDefault="00DB4345"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single" w:sz="4" w:space="0" w:color="auto"/>
              <w:right w:val="nil"/>
            </w:tcBorders>
            <w:vAlign w:val="center"/>
          </w:tcPr>
          <w:p w14:paraId="3160B845" w14:textId="44DFC262" w:rsidR="00BA50D1" w:rsidRPr="00C5416F" w:rsidRDefault="00AE20E4" w:rsidP="005C4C2A">
            <w:pPr>
              <w:spacing w:line="360" w:lineRule="auto"/>
              <w:jc w:val="center"/>
              <w:rPr>
                <w:rFonts w:ascii="Times" w:hAnsi="Times"/>
                <w:highlight w:val="yellow"/>
                <w:lang w:val="en-US"/>
              </w:rPr>
            </w:pPr>
            <w:r w:rsidRPr="00C5416F">
              <w:rPr>
                <w:rFonts w:ascii="Times" w:hAnsi="Times"/>
                <w:lang w:val="en-US"/>
              </w:rPr>
              <w:t>0.697</w:t>
            </w:r>
          </w:p>
        </w:tc>
      </w:tr>
      <w:tr w:rsidR="00BA50D1" w:rsidRPr="00C5416F" w14:paraId="309213EE" w14:textId="6689FBDE" w:rsidTr="00343A61">
        <w:trPr>
          <w:trHeight w:val="358"/>
        </w:trPr>
        <w:tc>
          <w:tcPr>
            <w:tcW w:w="14703" w:type="dxa"/>
            <w:gridSpan w:val="16"/>
            <w:tcBorders>
              <w:top w:val="single" w:sz="4" w:space="0" w:color="auto"/>
              <w:left w:val="nil"/>
              <w:bottom w:val="nil"/>
              <w:right w:val="nil"/>
            </w:tcBorders>
          </w:tcPr>
          <w:p w14:paraId="569062D7" w14:textId="134554B7" w:rsidR="00BA50D1" w:rsidRPr="00C5416F" w:rsidRDefault="00BA50D1" w:rsidP="005C4C2A">
            <w:pPr>
              <w:spacing w:line="360" w:lineRule="auto"/>
              <w:jc w:val="both"/>
              <w:rPr>
                <w:rFonts w:ascii="Times" w:hAnsi="Times"/>
                <w:i/>
                <w:lang w:val="en-US"/>
              </w:rPr>
            </w:pPr>
            <w:r w:rsidRPr="00C5416F">
              <w:rPr>
                <w:rFonts w:ascii="Times" w:hAnsi="Times"/>
                <w:i/>
                <w:lang w:val="en-US"/>
              </w:rPr>
              <w:t xml:space="preserve">Note: </w:t>
            </w:r>
            <w:r w:rsidR="00DB4345" w:rsidRPr="00C5416F">
              <w:rPr>
                <w:rFonts w:ascii="Times" w:hAnsi="Times"/>
                <w:iCs/>
                <w:lang w:val="en-US"/>
              </w:rPr>
              <w:t xml:space="preserve">The p-values of F-tests for joint orthogonality (for continuous variables) and the p-values of chi-square tests of independence (for binary data) are reported in the last column. T-tests with the Bonferroni correction of p-values were used for multiple comparisons of means; Z-tests with the Bonferroni correction of p-values were used for multiple comparisons of proportions. P-values smaller than 0.05 are in bold. </w:t>
            </w:r>
            <w:r w:rsidR="00DB4345" w:rsidRPr="00C5416F">
              <w:rPr>
                <w:rFonts w:ascii="Times" w:hAnsi="Times"/>
                <w:lang w:val="en-US"/>
              </w:rPr>
              <w:t>Dummy variables are coded by a dagger (†).</w:t>
            </w:r>
          </w:p>
        </w:tc>
      </w:tr>
    </w:tbl>
    <w:p w14:paraId="6B920B0E" w14:textId="77777777" w:rsidR="00E63107" w:rsidRPr="00C5416F" w:rsidRDefault="00E63107">
      <w:pPr>
        <w:rPr>
          <w:rFonts w:ascii="Times" w:hAnsi="Times"/>
          <w:b/>
          <w:bCs/>
          <w:color w:val="000000" w:themeColor="text1"/>
          <w:lang w:val="en-US"/>
        </w:rPr>
      </w:pPr>
      <w:r w:rsidRPr="00C5416F">
        <w:rPr>
          <w:rFonts w:ascii="Times" w:hAnsi="Times"/>
          <w:b/>
          <w:bCs/>
          <w:color w:val="000000" w:themeColor="text1"/>
          <w:lang w:val="en-US"/>
        </w:rPr>
        <w:br w:type="page"/>
      </w:r>
    </w:p>
    <w:p w14:paraId="1F540B11" w14:textId="4CAEDE46" w:rsidR="00E63107" w:rsidRPr="00C5416F" w:rsidRDefault="00E63107" w:rsidP="00E63107">
      <w:pPr>
        <w:rPr>
          <w:rFonts w:ascii="Times" w:hAnsi="Times"/>
          <w:color w:val="000000" w:themeColor="text1"/>
          <w:lang w:val="en-US"/>
        </w:rPr>
      </w:pPr>
      <w:r w:rsidRPr="00C5416F">
        <w:rPr>
          <w:rFonts w:ascii="Times" w:hAnsi="Times"/>
          <w:b/>
          <w:bCs/>
          <w:color w:val="000000" w:themeColor="text1"/>
          <w:lang w:val="en-US"/>
        </w:rPr>
        <w:lastRenderedPageBreak/>
        <w:t xml:space="preserve">Table D2. </w:t>
      </w:r>
      <w:r w:rsidRPr="00C5416F">
        <w:rPr>
          <w:rFonts w:ascii="Times" w:hAnsi="Times"/>
          <w:color w:val="000000" w:themeColor="text1"/>
          <w:lang w:val="en-US"/>
        </w:rPr>
        <w:t>Randomization checks AFTER data truncation and elimination of outliers</w:t>
      </w:r>
    </w:p>
    <w:p w14:paraId="54E748D4" w14:textId="77777777" w:rsidR="00E63107" w:rsidRPr="00C5416F" w:rsidRDefault="00E63107" w:rsidP="001D5470">
      <w:pPr>
        <w:rPr>
          <w:rFonts w:ascii="Times" w:hAnsi="Times"/>
          <w:b/>
          <w:bCs/>
          <w:color w:val="000000" w:themeColor="text1"/>
          <w:highlight w:val="yellow"/>
          <w:lang w:val="en-US"/>
        </w:rPr>
      </w:pPr>
    </w:p>
    <w:tbl>
      <w:tblPr>
        <w:tblStyle w:val="TableGrid"/>
        <w:tblW w:w="14703" w:type="dxa"/>
        <w:tblInd w:w="-366" w:type="dxa"/>
        <w:tblLook w:val="04A0" w:firstRow="1" w:lastRow="0" w:firstColumn="1" w:lastColumn="0" w:noHBand="0" w:noVBand="1"/>
      </w:tblPr>
      <w:tblGrid>
        <w:gridCol w:w="4143"/>
        <w:gridCol w:w="763"/>
        <w:gridCol w:w="671"/>
        <w:gridCol w:w="10"/>
        <w:gridCol w:w="820"/>
        <w:gridCol w:w="765"/>
        <w:gridCol w:w="10"/>
        <w:gridCol w:w="855"/>
        <w:gridCol w:w="671"/>
        <w:gridCol w:w="10"/>
        <w:gridCol w:w="857"/>
        <w:gridCol w:w="972"/>
        <w:gridCol w:w="1185"/>
        <w:gridCol w:w="1049"/>
        <w:gridCol w:w="1047"/>
        <w:gridCol w:w="875"/>
      </w:tblGrid>
      <w:tr w:rsidR="00E63107" w:rsidRPr="00C5416F" w14:paraId="749A30C8" w14:textId="77777777" w:rsidTr="00B625D6">
        <w:trPr>
          <w:trHeight w:val="85"/>
        </w:trPr>
        <w:tc>
          <w:tcPr>
            <w:tcW w:w="4143" w:type="dxa"/>
            <w:tcBorders>
              <w:top w:val="single" w:sz="4" w:space="0" w:color="auto"/>
              <w:left w:val="nil"/>
              <w:bottom w:val="nil"/>
              <w:right w:val="nil"/>
            </w:tcBorders>
          </w:tcPr>
          <w:p w14:paraId="47E1DE3B" w14:textId="77777777" w:rsidR="00E63107" w:rsidRPr="00C5416F" w:rsidRDefault="00E63107" w:rsidP="005C4C2A">
            <w:pPr>
              <w:spacing w:line="360" w:lineRule="auto"/>
              <w:jc w:val="both"/>
              <w:rPr>
                <w:rFonts w:ascii="Times" w:hAnsi="Times"/>
                <w:lang w:val="en-US"/>
              </w:rPr>
            </w:pPr>
          </w:p>
        </w:tc>
        <w:tc>
          <w:tcPr>
            <w:tcW w:w="1434" w:type="dxa"/>
            <w:gridSpan w:val="2"/>
            <w:tcBorders>
              <w:top w:val="single" w:sz="4" w:space="0" w:color="auto"/>
              <w:left w:val="nil"/>
              <w:bottom w:val="nil"/>
              <w:right w:val="nil"/>
            </w:tcBorders>
            <w:vAlign w:val="center"/>
          </w:tcPr>
          <w:p w14:paraId="3F1768E2"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Sample</w:t>
            </w:r>
          </w:p>
        </w:tc>
        <w:tc>
          <w:tcPr>
            <w:tcW w:w="1595" w:type="dxa"/>
            <w:gridSpan w:val="3"/>
            <w:tcBorders>
              <w:top w:val="single" w:sz="4" w:space="0" w:color="auto"/>
              <w:left w:val="nil"/>
              <w:bottom w:val="nil"/>
              <w:right w:val="nil"/>
            </w:tcBorders>
            <w:vAlign w:val="center"/>
          </w:tcPr>
          <w:p w14:paraId="001F6BB7"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Control (C)</w:t>
            </w:r>
          </w:p>
        </w:tc>
        <w:tc>
          <w:tcPr>
            <w:tcW w:w="1536" w:type="dxa"/>
            <w:gridSpan w:val="3"/>
            <w:tcBorders>
              <w:top w:val="single" w:sz="4" w:space="0" w:color="auto"/>
              <w:left w:val="nil"/>
              <w:bottom w:val="nil"/>
              <w:right w:val="nil"/>
            </w:tcBorders>
            <w:vAlign w:val="center"/>
          </w:tcPr>
          <w:p w14:paraId="5073F524"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Placebo (P)</w:t>
            </w:r>
          </w:p>
        </w:tc>
        <w:tc>
          <w:tcPr>
            <w:tcW w:w="1839" w:type="dxa"/>
            <w:gridSpan w:val="3"/>
            <w:tcBorders>
              <w:top w:val="single" w:sz="4" w:space="0" w:color="auto"/>
              <w:left w:val="nil"/>
              <w:bottom w:val="nil"/>
              <w:right w:val="nil"/>
            </w:tcBorders>
            <w:vAlign w:val="center"/>
          </w:tcPr>
          <w:p w14:paraId="0B903F9F"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Treatment (T)</w:t>
            </w:r>
          </w:p>
        </w:tc>
        <w:tc>
          <w:tcPr>
            <w:tcW w:w="1185" w:type="dxa"/>
            <w:tcBorders>
              <w:top w:val="single" w:sz="4" w:space="0" w:color="auto"/>
              <w:left w:val="nil"/>
              <w:bottom w:val="nil"/>
              <w:right w:val="nil"/>
            </w:tcBorders>
            <w:vAlign w:val="center"/>
          </w:tcPr>
          <w:p w14:paraId="37E57AF3"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C vs. P</w:t>
            </w:r>
          </w:p>
        </w:tc>
        <w:tc>
          <w:tcPr>
            <w:tcW w:w="1049" w:type="dxa"/>
            <w:tcBorders>
              <w:top w:val="single" w:sz="4" w:space="0" w:color="auto"/>
              <w:left w:val="nil"/>
              <w:bottom w:val="nil"/>
              <w:right w:val="nil"/>
            </w:tcBorders>
            <w:vAlign w:val="center"/>
          </w:tcPr>
          <w:p w14:paraId="79AA7AFD"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C vs. T</w:t>
            </w:r>
          </w:p>
        </w:tc>
        <w:tc>
          <w:tcPr>
            <w:tcW w:w="1047" w:type="dxa"/>
            <w:tcBorders>
              <w:top w:val="single" w:sz="4" w:space="0" w:color="auto"/>
              <w:left w:val="nil"/>
              <w:bottom w:val="nil"/>
              <w:right w:val="nil"/>
            </w:tcBorders>
            <w:vAlign w:val="center"/>
          </w:tcPr>
          <w:p w14:paraId="1C3D3D64" w14:textId="77777777" w:rsidR="00E63107" w:rsidRPr="00C5416F" w:rsidRDefault="00E63107" w:rsidP="005C4C2A">
            <w:pPr>
              <w:spacing w:line="360" w:lineRule="auto"/>
              <w:jc w:val="center"/>
              <w:rPr>
                <w:rFonts w:ascii="Times" w:hAnsi="Times"/>
                <w:b/>
                <w:lang w:val="en-US"/>
              </w:rPr>
            </w:pPr>
            <w:r w:rsidRPr="00C5416F">
              <w:rPr>
                <w:rFonts w:ascii="Times" w:hAnsi="Times"/>
                <w:b/>
                <w:lang w:val="en-US"/>
              </w:rPr>
              <w:t>P vs. T</w:t>
            </w:r>
          </w:p>
        </w:tc>
        <w:tc>
          <w:tcPr>
            <w:tcW w:w="875" w:type="dxa"/>
            <w:vMerge w:val="restart"/>
            <w:tcBorders>
              <w:top w:val="single" w:sz="4" w:space="0" w:color="auto"/>
              <w:left w:val="nil"/>
              <w:right w:val="nil"/>
            </w:tcBorders>
            <w:vAlign w:val="center"/>
          </w:tcPr>
          <w:p w14:paraId="7468D401" w14:textId="77777777" w:rsidR="00E63107" w:rsidRPr="00C5416F" w:rsidRDefault="00E63107" w:rsidP="005C4C2A">
            <w:pPr>
              <w:spacing w:line="360" w:lineRule="auto"/>
              <w:jc w:val="center"/>
              <w:rPr>
                <w:rFonts w:ascii="Times" w:hAnsi="Times"/>
                <w:b/>
                <w:vertAlign w:val="superscript"/>
                <w:lang w:val="en-US"/>
              </w:rPr>
            </w:pPr>
            <w:r w:rsidRPr="00C5416F">
              <w:rPr>
                <w:rFonts w:ascii="Times" w:hAnsi="Times"/>
                <w:b/>
                <w:lang w:val="en-US"/>
              </w:rPr>
              <w:t>F / χ</w:t>
            </w:r>
            <w:r w:rsidRPr="00C5416F">
              <w:rPr>
                <w:rFonts w:ascii="Times" w:hAnsi="Times"/>
                <w:b/>
                <w:vertAlign w:val="superscript"/>
                <w:lang w:val="en-US"/>
              </w:rPr>
              <w:t>2</w:t>
            </w:r>
          </w:p>
        </w:tc>
      </w:tr>
      <w:tr w:rsidR="00E63107" w:rsidRPr="00C5416F" w14:paraId="71489EEA" w14:textId="77777777" w:rsidTr="00B625D6">
        <w:trPr>
          <w:trHeight w:val="204"/>
        </w:trPr>
        <w:tc>
          <w:tcPr>
            <w:tcW w:w="4143" w:type="dxa"/>
            <w:tcBorders>
              <w:top w:val="nil"/>
              <w:left w:val="nil"/>
              <w:bottom w:val="single" w:sz="4" w:space="0" w:color="auto"/>
              <w:right w:val="nil"/>
            </w:tcBorders>
          </w:tcPr>
          <w:p w14:paraId="5A4E63C3" w14:textId="77777777" w:rsidR="00E63107" w:rsidRPr="00C5416F" w:rsidRDefault="00E63107" w:rsidP="005C4C2A">
            <w:pPr>
              <w:spacing w:line="360" w:lineRule="auto"/>
              <w:jc w:val="both"/>
              <w:rPr>
                <w:rFonts w:ascii="Times" w:hAnsi="Times"/>
                <w:highlight w:val="yellow"/>
                <w:lang w:val="en-US"/>
              </w:rPr>
            </w:pPr>
          </w:p>
        </w:tc>
        <w:tc>
          <w:tcPr>
            <w:tcW w:w="763" w:type="dxa"/>
            <w:tcBorders>
              <w:top w:val="nil"/>
              <w:left w:val="nil"/>
              <w:bottom w:val="single" w:sz="4" w:space="0" w:color="auto"/>
              <w:right w:val="nil"/>
            </w:tcBorders>
            <w:vAlign w:val="center"/>
          </w:tcPr>
          <w:p w14:paraId="0C561A77"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Mean</w:t>
            </w:r>
          </w:p>
        </w:tc>
        <w:tc>
          <w:tcPr>
            <w:tcW w:w="681" w:type="dxa"/>
            <w:gridSpan w:val="2"/>
            <w:tcBorders>
              <w:top w:val="nil"/>
              <w:left w:val="nil"/>
              <w:bottom w:val="single" w:sz="4" w:space="0" w:color="auto"/>
              <w:right w:val="nil"/>
            </w:tcBorders>
            <w:vAlign w:val="center"/>
          </w:tcPr>
          <w:p w14:paraId="5E420CEA"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SD</w:t>
            </w:r>
          </w:p>
        </w:tc>
        <w:tc>
          <w:tcPr>
            <w:tcW w:w="820" w:type="dxa"/>
            <w:tcBorders>
              <w:top w:val="nil"/>
              <w:left w:val="nil"/>
              <w:bottom w:val="single" w:sz="4" w:space="0" w:color="auto"/>
              <w:right w:val="nil"/>
            </w:tcBorders>
            <w:vAlign w:val="center"/>
          </w:tcPr>
          <w:p w14:paraId="26F64400"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Mean</w:t>
            </w:r>
          </w:p>
        </w:tc>
        <w:tc>
          <w:tcPr>
            <w:tcW w:w="775" w:type="dxa"/>
            <w:gridSpan w:val="2"/>
            <w:tcBorders>
              <w:top w:val="nil"/>
              <w:left w:val="nil"/>
              <w:bottom w:val="single" w:sz="4" w:space="0" w:color="auto"/>
              <w:right w:val="nil"/>
            </w:tcBorders>
            <w:vAlign w:val="center"/>
          </w:tcPr>
          <w:p w14:paraId="509B896B"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SD</w:t>
            </w:r>
          </w:p>
        </w:tc>
        <w:tc>
          <w:tcPr>
            <w:tcW w:w="855" w:type="dxa"/>
            <w:tcBorders>
              <w:top w:val="nil"/>
              <w:left w:val="nil"/>
              <w:bottom w:val="single" w:sz="4" w:space="0" w:color="auto"/>
              <w:right w:val="nil"/>
            </w:tcBorders>
            <w:vAlign w:val="center"/>
          </w:tcPr>
          <w:p w14:paraId="79F3AA68"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Mean</w:t>
            </w:r>
          </w:p>
        </w:tc>
        <w:tc>
          <w:tcPr>
            <w:tcW w:w="681" w:type="dxa"/>
            <w:gridSpan w:val="2"/>
            <w:tcBorders>
              <w:top w:val="nil"/>
              <w:left w:val="nil"/>
              <w:bottom w:val="single" w:sz="4" w:space="0" w:color="auto"/>
              <w:right w:val="nil"/>
            </w:tcBorders>
            <w:vAlign w:val="center"/>
          </w:tcPr>
          <w:p w14:paraId="13DD3E23"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SD</w:t>
            </w:r>
          </w:p>
        </w:tc>
        <w:tc>
          <w:tcPr>
            <w:tcW w:w="857" w:type="dxa"/>
            <w:tcBorders>
              <w:top w:val="nil"/>
              <w:left w:val="nil"/>
              <w:bottom w:val="single" w:sz="4" w:space="0" w:color="auto"/>
              <w:right w:val="nil"/>
            </w:tcBorders>
            <w:vAlign w:val="center"/>
          </w:tcPr>
          <w:p w14:paraId="29A57CFD"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Mean</w:t>
            </w:r>
          </w:p>
        </w:tc>
        <w:tc>
          <w:tcPr>
            <w:tcW w:w="972" w:type="dxa"/>
            <w:tcBorders>
              <w:top w:val="nil"/>
              <w:left w:val="nil"/>
              <w:bottom w:val="single" w:sz="4" w:space="0" w:color="auto"/>
              <w:right w:val="nil"/>
            </w:tcBorders>
            <w:vAlign w:val="center"/>
          </w:tcPr>
          <w:p w14:paraId="4CB8B932"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SD</w:t>
            </w:r>
          </w:p>
        </w:tc>
        <w:tc>
          <w:tcPr>
            <w:tcW w:w="1185" w:type="dxa"/>
            <w:tcBorders>
              <w:top w:val="nil"/>
              <w:left w:val="nil"/>
              <w:bottom w:val="single" w:sz="4" w:space="0" w:color="auto"/>
              <w:right w:val="nil"/>
            </w:tcBorders>
            <w:vAlign w:val="center"/>
          </w:tcPr>
          <w:p w14:paraId="65A59159"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p-value</w:t>
            </w:r>
          </w:p>
        </w:tc>
        <w:tc>
          <w:tcPr>
            <w:tcW w:w="1049" w:type="dxa"/>
            <w:tcBorders>
              <w:top w:val="nil"/>
              <w:left w:val="nil"/>
              <w:bottom w:val="single" w:sz="4" w:space="0" w:color="auto"/>
              <w:right w:val="nil"/>
            </w:tcBorders>
            <w:vAlign w:val="center"/>
          </w:tcPr>
          <w:p w14:paraId="1BC5E989"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p-value</w:t>
            </w:r>
          </w:p>
        </w:tc>
        <w:tc>
          <w:tcPr>
            <w:tcW w:w="1047" w:type="dxa"/>
            <w:tcBorders>
              <w:top w:val="nil"/>
              <w:left w:val="nil"/>
              <w:bottom w:val="single" w:sz="4" w:space="0" w:color="auto"/>
              <w:right w:val="nil"/>
            </w:tcBorders>
            <w:vAlign w:val="center"/>
          </w:tcPr>
          <w:p w14:paraId="129CFD52" w14:textId="77777777" w:rsidR="00E63107" w:rsidRPr="00C5416F" w:rsidRDefault="00E63107" w:rsidP="005C4C2A">
            <w:pPr>
              <w:spacing w:line="360" w:lineRule="auto"/>
              <w:jc w:val="center"/>
              <w:rPr>
                <w:rFonts w:ascii="Times" w:hAnsi="Times"/>
                <w:i/>
                <w:lang w:val="en-US"/>
              </w:rPr>
            </w:pPr>
            <w:r w:rsidRPr="00C5416F">
              <w:rPr>
                <w:rFonts w:ascii="Times" w:hAnsi="Times"/>
                <w:i/>
                <w:lang w:val="en-US"/>
              </w:rPr>
              <w:t>p-value</w:t>
            </w:r>
          </w:p>
        </w:tc>
        <w:tc>
          <w:tcPr>
            <w:tcW w:w="875" w:type="dxa"/>
            <w:vMerge/>
            <w:tcBorders>
              <w:left w:val="nil"/>
              <w:bottom w:val="single" w:sz="4" w:space="0" w:color="auto"/>
              <w:right w:val="nil"/>
            </w:tcBorders>
            <w:vAlign w:val="center"/>
          </w:tcPr>
          <w:p w14:paraId="2BAEF062" w14:textId="77777777" w:rsidR="00E63107" w:rsidRPr="00C5416F" w:rsidRDefault="00E63107" w:rsidP="005C4C2A">
            <w:pPr>
              <w:spacing w:line="360" w:lineRule="auto"/>
              <w:jc w:val="center"/>
              <w:rPr>
                <w:rFonts w:ascii="Times" w:hAnsi="Times"/>
                <w:i/>
                <w:highlight w:val="yellow"/>
                <w:lang w:val="en-US"/>
              </w:rPr>
            </w:pPr>
          </w:p>
        </w:tc>
      </w:tr>
      <w:tr w:rsidR="00E63107" w:rsidRPr="00C5416F" w14:paraId="011114EB" w14:textId="77777777" w:rsidTr="00B625D6">
        <w:trPr>
          <w:trHeight w:val="358"/>
        </w:trPr>
        <w:tc>
          <w:tcPr>
            <w:tcW w:w="4143" w:type="dxa"/>
            <w:tcBorders>
              <w:top w:val="single" w:sz="4" w:space="0" w:color="auto"/>
              <w:left w:val="nil"/>
              <w:bottom w:val="nil"/>
              <w:right w:val="nil"/>
            </w:tcBorders>
          </w:tcPr>
          <w:p w14:paraId="0A056382"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Sex</w:t>
            </w:r>
            <w:r w:rsidRPr="00C5416F">
              <w:rPr>
                <w:rFonts w:ascii="Times" w:hAnsi="Times"/>
                <w:iCs/>
                <w:vertAlign w:val="superscript"/>
                <w:lang w:val="en-US"/>
              </w:rPr>
              <w:t>†</w:t>
            </w:r>
          </w:p>
        </w:tc>
        <w:tc>
          <w:tcPr>
            <w:tcW w:w="763" w:type="dxa"/>
            <w:tcBorders>
              <w:top w:val="single" w:sz="4" w:space="0" w:color="auto"/>
              <w:left w:val="nil"/>
              <w:bottom w:val="nil"/>
              <w:right w:val="nil"/>
            </w:tcBorders>
            <w:vAlign w:val="center"/>
          </w:tcPr>
          <w:p w14:paraId="0BC7264E" w14:textId="746DE003" w:rsidR="00E63107" w:rsidRPr="00C5416F" w:rsidRDefault="00E63107" w:rsidP="005C4C2A">
            <w:pPr>
              <w:spacing w:line="360" w:lineRule="auto"/>
              <w:jc w:val="center"/>
              <w:rPr>
                <w:rFonts w:ascii="Times" w:hAnsi="Times"/>
                <w:lang w:val="en-US"/>
              </w:rPr>
            </w:pPr>
            <w:r w:rsidRPr="00C5416F">
              <w:rPr>
                <w:rFonts w:ascii="Times" w:hAnsi="Times"/>
                <w:lang w:val="en-US"/>
              </w:rPr>
              <w:t>0.17</w:t>
            </w:r>
          </w:p>
        </w:tc>
        <w:tc>
          <w:tcPr>
            <w:tcW w:w="681" w:type="dxa"/>
            <w:gridSpan w:val="2"/>
            <w:tcBorders>
              <w:top w:val="single" w:sz="4" w:space="0" w:color="auto"/>
              <w:left w:val="nil"/>
              <w:bottom w:val="nil"/>
              <w:right w:val="nil"/>
            </w:tcBorders>
            <w:vAlign w:val="center"/>
          </w:tcPr>
          <w:p w14:paraId="72153B06" w14:textId="77777777" w:rsidR="00E63107" w:rsidRPr="00C5416F" w:rsidRDefault="00E63107" w:rsidP="005C4C2A">
            <w:pPr>
              <w:spacing w:line="360" w:lineRule="auto"/>
              <w:jc w:val="center"/>
              <w:rPr>
                <w:rFonts w:ascii="Times" w:hAnsi="Times"/>
                <w:lang w:val="en-US"/>
              </w:rPr>
            </w:pPr>
          </w:p>
        </w:tc>
        <w:tc>
          <w:tcPr>
            <w:tcW w:w="820" w:type="dxa"/>
            <w:tcBorders>
              <w:top w:val="single" w:sz="4" w:space="0" w:color="auto"/>
              <w:left w:val="nil"/>
              <w:bottom w:val="nil"/>
              <w:right w:val="nil"/>
            </w:tcBorders>
            <w:vAlign w:val="center"/>
          </w:tcPr>
          <w:p w14:paraId="33865A54" w14:textId="397C05B2" w:rsidR="00E63107" w:rsidRPr="00C5416F" w:rsidRDefault="00E63107" w:rsidP="005C4C2A">
            <w:pPr>
              <w:spacing w:line="360" w:lineRule="auto"/>
              <w:jc w:val="center"/>
              <w:rPr>
                <w:rFonts w:ascii="Times" w:hAnsi="Times"/>
                <w:lang w:val="en-US"/>
              </w:rPr>
            </w:pPr>
            <w:r w:rsidRPr="00C5416F">
              <w:rPr>
                <w:rFonts w:ascii="Times" w:hAnsi="Times"/>
                <w:lang w:val="en-US"/>
              </w:rPr>
              <w:t>0.17</w:t>
            </w:r>
          </w:p>
        </w:tc>
        <w:tc>
          <w:tcPr>
            <w:tcW w:w="775" w:type="dxa"/>
            <w:gridSpan w:val="2"/>
            <w:tcBorders>
              <w:top w:val="single" w:sz="4" w:space="0" w:color="auto"/>
              <w:left w:val="nil"/>
              <w:bottom w:val="nil"/>
              <w:right w:val="nil"/>
            </w:tcBorders>
            <w:vAlign w:val="center"/>
          </w:tcPr>
          <w:p w14:paraId="444419D0" w14:textId="77777777" w:rsidR="00E63107" w:rsidRPr="00C5416F" w:rsidRDefault="00E63107" w:rsidP="005C4C2A">
            <w:pPr>
              <w:spacing w:line="360" w:lineRule="auto"/>
              <w:jc w:val="center"/>
              <w:rPr>
                <w:rFonts w:ascii="Times" w:hAnsi="Times"/>
                <w:lang w:val="en-US"/>
              </w:rPr>
            </w:pPr>
          </w:p>
        </w:tc>
        <w:tc>
          <w:tcPr>
            <w:tcW w:w="855" w:type="dxa"/>
            <w:tcBorders>
              <w:top w:val="single" w:sz="4" w:space="0" w:color="auto"/>
              <w:left w:val="nil"/>
              <w:bottom w:val="nil"/>
              <w:right w:val="nil"/>
            </w:tcBorders>
            <w:vAlign w:val="center"/>
          </w:tcPr>
          <w:p w14:paraId="039F1D7A" w14:textId="31CCD857" w:rsidR="00E63107" w:rsidRPr="00C5416F" w:rsidRDefault="00E63107" w:rsidP="005C4C2A">
            <w:pPr>
              <w:spacing w:line="360" w:lineRule="auto"/>
              <w:jc w:val="center"/>
              <w:rPr>
                <w:rFonts w:ascii="Times" w:hAnsi="Times"/>
                <w:lang w:val="en-US"/>
              </w:rPr>
            </w:pPr>
            <w:r w:rsidRPr="00C5416F">
              <w:rPr>
                <w:rFonts w:ascii="Times" w:hAnsi="Times"/>
                <w:lang w:val="en-US"/>
              </w:rPr>
              <w:t>0.14</w:t>
            </w:r>
          </w:p>
        </w:tc>
        <w:tc>
          <w:tcPr>
            <w:tcW w:w="681" w:type="dxa"/>
            <w:gridSpan w:val="2"/>
            <w:tcBorders>
              <w:top w:val="single" w:sz="4" w:space="0" w:color="auto"/>
              <w:left w:val="nil"/>
              <w:bottom w:val="nil"/>
              <w:right w:val="nil"/>
            </w:tcBorders>
            <w:vAlign w:val="center"/>
          </w:tcPr>
          <w:p w14:paraId="0A3A8DCB" w14:textId="77777777" w:rsidR="00E63107" w:rsidRPr="00C5416F" w:rsidRDefault="00E63107" w:rsidP="005C4C2A">
            <w:pPr>
              <w:spacing w:line="360" w:lineRule="auto"/>
              <w:jc w:val="center"/>
              <w:rPr>
                <w:rFonts w:ascii="Times" w:hAnsi="Times"/>
                <w:lang w:val="en-US"/>
              </w:rPr>
            </w:pPr>
          </w:p>
        </w:tc>
        <w:tc>
          <w:tcPr>
            <w:tcW w:w="857" w:type="dxa"/>
            <w:tcBorders>
              <w:top w:val="single" w:sz="4" w:space="0" w:color="auto"/>
              <w:left w:val="nil"/>
              <w:bottom w:val="nil"/>
              <w:right w:val="nil"/>
            </w:tcBorders>
            <w:vAlign w:val="center"/>
          </w:tcPr>
          <w:p w14:paraId="035E4844" w14:textId="62866434" w:rsidR="00E63107" w:rsidRPr="00C5416F" w:rsidRDefault="00E63107" w:rsidP="005C4C2A">
            <w:pPr>
              <w:spacing w:line="360" w:lineRule="auto"/>
              <w:jc w:val="center"/>
              <w:rPr>
                <w:rFonts w:ascii="Times" w:hAnsi="Times"/>
                <w:lang w:val="en-US"/>
              </w:rPr>
            </w:pPr>
            <w:r w:rsidRPr="00C5416F">
              <w:rPr>
                <w:rFonts w:ascii="Times" w:hAnsi="Times"/>
                <w:lang w:val="en-US"/>
              </w:rPr>
              <w:t>0.20</w:t>
            </w:r>
          </w:p>
        </w:tc>
        <w:tc>
          <w:tcPr>
            <w:tcW w:w="972" w:type="dxa"/>
            <w:tcBorders>
              <w:top w:val="single" w:sz="4" w:space="0" w:color="auto"/>
              <w:left w:val="nil"/>
              <w:bottom w:val="nil"/>
              <w:right w:val="nil"/>
            </w:tcBorders>
            <w:vAlign w:val="center"/>
          </w:tcPr>
          <w:p w14:paraId="53070FED" w14:textId="77777777" w:rsidR="00E63107" w:rsidRPr="00C5416F" w:rsidRDefault="00E63107" w:rsidP="005C4C2A">
            <w:pPr>
              <w:spacing w:line="360" w:lineRule="auto"/>
              <w:jc w:val="center"/>
              <w:rPr>
                <w:rFonts w:ascii="Times" w:hAnsi="Times"/>
                <w:lang w:val="en-US"/>
              </w:rPr>
            </w:pPr>
          </w:p>
        </w:tc>
        <w:tc>
          <w:tcPr>
            <w:tcW w:w="1185" w:type="dxa"/>
            <w:tcBorders>
              <w:top w:val="single" w:sz="4" w:space="0" w:color="auto"/>
              <w:left w:val="nil"/>
              <w:bottom w:val="nil"/>
              <w:right w:val="nil"/>
            </w:tcBorders>
            <w:vAlign w:val="center"/>
          </w:tcPr>
          <w:p w14:paraId="50FACBEA" w14:textId="33019E07"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single" w:sz="4" w:space="0" w:color="auto"/>
              <w:left w:val="nil"/>
              <w:bottom w:val="nil"/>
              <w:right w:val="nil"/>
            </w:tcBorders>
            <w:vAlign w:val="center"/>
          </w:tcPr>
          <w:p w14:paraId="406DC186" w14:textId="6018360D"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single" w:sz="4" w:space="0" w:color="auto"/>
              <w:left w:val="nil"/>
              <w:bottom w:val="nil"/>
              <w:right w:val="nil"/>
            </w:tcBorders>
            <w:vAlign w:val="center"/>
          </w:tcPr>
          <w:p w14:paraId="4DA612A3" w14:textId="6843ED16" w:rsidR="00E63107" w:rsidRPr="00C5416F" w:rsidRDefault="00E63107" w:rsidP="005C4C2A">
            <w:pPr>
              <w:spacing w:line="360" w:lineRule="auto"/>
              <w:jc w:val="center"/>
              <w:rPr>
                <w:rFonts w:ascii="Times" w:hAnsi="Times"/>
                <w:lang w:val="en-US"/>
              </w:rPr>
            </w:pPr>
            <w:r w:rsidRPr="00C5416F">
              <w:rPr>
                <w:rFonts w:ascii="Times" w:hAnsi="Times"/>
                <w:lang w:val="en-US"/>
              </w:rPr>
              <w:t>0.380</w:t>
            </w:r>
          </w:p>
        </w:tc>
        <w:tc>
          <w:tcPr>
            <w:tcW w:w="875" w:type="dxa"/>
            <w:tcBorders>
              <w:top w:val="single" w:sz="4" w:space="0" w:color="auto"/>
              <w:left w:val="nil"/>
              <w:bottom w:val="nil"/>
              <w:right w:val="nil"/>
            </w:tcBorders>
            <w:vAlign w:val="center"/>
          </w:tcPr>
          <w:p w14:paraId="7725D2B3" w14:textId="20EC5B4E"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0.253</w:t>
            </w:r>
          </w:p>
        </w:tc>
      </w:tr>
      <w:tr w:rsidR="00E63107" w:rsidRPr="00C5416F" w14:paraId="079A3104" w14:textId="77777777" w:rsidTr="00B625D6">
        <w:trPr>
          <w:trHeight w:val="358"/>
        </w:trPr>
        <w:tc>
          <w:tcPr>
            <w:tcW w:w="4143" w:type="dxa"/>
            <w:tcBorders>
              <w:top w:val="nil"/>
              <w:left w:val="nil"/>
              <w:bottom w:val="nil"/>
              <w:right w:val="nil"/>
            </w:tcBorders>
          </w:tcPr>
          <w:p w14:paraId="075C2077"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Age</w:t>
            </w:r>
          </w:p>
        </w:tc>
        <w:tc>
          <w:tcPr>
            <w:tcW w:w="763" w:type="dxa"/>
            <w:tcBorders>
              <w:top w:val="nil"/>
              <w:left w:val="nil"/>
              <w:bottom w:val="nil"/>
              <w:right w:val="nil"/>
            </w:tcBorders>
            <w:vAlign w:val="center"/>
          </w:tcPr>
          <w:p w14:paraId="74562555" w14:textId="7A153485" w:rsidR="00E63107" w:rsidRPr="00C5416F" w:rsidRDefault="00E63107" w:rsidP="005C4C2A">
            <w:pPr>
              <w:spacing w:line="360" w:lineRule="auto"/>
              <w:jc w:val="center"/>
              <w:rPr>
                <w:rFonts w:ascii="Times" w:hAnsi="Times"/>
                <w:lang w:val="en-US"/>
              </w:rPr>
            </w:pPr>
            <w:r w:rsidRPr="00C5416F">
              <w:rPr>
                <w:rFonts w:ascii="Times" w:hAnsi="Times"/>
                <w:lang w:val="en-US"/>
              </w:rPr>
              <w:t>20.36</w:t>
            </w:r>
          </w:p>
        </w:tc>
        <w:tc>
          <w:tcPr>
            <w:tcW w:w="681" w:type="dxa"/>
            <w:gridSpan w:val="2"/>
            <w:tcBorders>
              <w:top w:val="nil"/>
              <w:left w:val="nil"/>
              <w:bottom w:val="nil"/>
              <w:right w:val="nil"/>
            </w:tcBorders>
            <w:vAlign w:val="center"/>
          </w:tcPr>
          <w:p w14:paraId="27E32AC0" w14:textId="3A959AA8" w:rsidR="00E63107" w:rsidRPr="00C5416F" w:rsidRDefault="00E63107" w:rsidP="005C4C2A">
            <w:pPr>
              <w:spacing w:line="360" w:lineRule="auto"/>
              <w:jc w:val="center"/>
              <w:rPr>
                <w:rFonts w:ascii="Times" w:hAnsi="Times"/>
                <w:lang w:val="en-US"/>
              </w:rPr>
            </w:pPr>
            <w:r w:rsidRPr="00C5416F">
              <w:rPr>
                <w:rFonts w:ascii="Times" w:hAnsi="Times"/>
                <w:lang w:val="en-US"/>
              </w:rPr>
              <w:t>1.26</w:t>
            </w:r>
          </w:p>
        </w:tc>
        <w:tc>
          <w:tcPr>
            <w:tcW w:w="820" w:type="dxa"/>
            <w:tcBorders>
              <w:top w:val="nil"/>
              <w:left w:val="nil"/>
              <w:bottom w:val="nil"/>
              <w:right w:val="nil"/>
            </w:tcBorders>
            <w:vAlign w:val="center"/>
          </w:tcPr>
          <w:p w14:paraId="50EBC32B" w14:textId="7DE24260" w:rsidR="00E63107" w:rsidRPr="00C5416F" w:rsidRDefault="00E63107" w:rsidP="005C4C2A">
            <w:pPr>
              <w:spacing w:line="360" w:lineRule="auto"/>
              <w:jc w:val="center"/>
              <w:rPr>
                <w:rFonts w:ascii="Times" w:hAnsi="Times"/>
                <w:lang w:val="en-US"/>
              </w:rPr>
            </w:pPr>
            <w:r w:rsidRPr="00C5416F">
              <w:rPr>
                <w:rFonts w:ascii="Times" w:hAnsi="Times"/>
                <w:lang w:val="en-US"/>
              </w:rPr>
              <w:t>20.32</w:t>
            </w:r>
          </w:p>
        </w:tc>
        <w:tc>
          <w:tcPr>
            <w:tcW w:w="775" w:type="dxa"/>
            <w:gridSpan w:val="2"/>
            <w:tcBorders>
              <w:top w:val="nil"/>
              <w:left w:val="nil"/>
              <w:bottom w:val="nil"/>
              <w:right w:val="nil"/>
            </w:tcBorders>
            <w:vAlign w:val="center"/>
          </w:tcPr>
          <w:p w14:paraId="7FAB2408" w14:textId="45E1D665" w:rsidR="00E63107" w:rsidRPr="00C5416F" w:rsidRDefault="00E63107" w:rsidP="005C4C2A">
            <w:pPr>
              <w:spacing w:line="360" w:lineRule="auto"/>
              <w:jc w:val="center"/>
              <w:rPr>
                <w:rFonts w:ascii="Times" w:hAnsi="Times"/>
                <w:lang w:val="en-US"/>
              </w:rPr>
            </w:pPr>
            <w:r w:rsidRPr="00C5416F">
              <w:rPr>
                <w:rFonts w:ascii="Times" w:hAnsi="Times"/>
                <w:lang w:val="en-US"/>
              </w:rPr>
              <w:t>1.24</w:t>
            </w:r>
          </w:p>
        </w:tc>
        <w:tc>
          <w:tcPr>
            <w:tcW w:w="855" w:type="dxa"/>
            <w:tcBorders>
              <w:top w:val="nil"/>
              <w:left w:val="nil"/>
              <w:bottom w:val="nil"/>
              <w:right w:val="nil"/>
            </w:tcBorders>
            <w:vAlign w:val="center"/>
          </w:tcPr>
          <w:p w14:paraId="639237D2" w14:textId="1A944186" w:rsidR="00E63107" w:rsidRPr="00C5416F" w:rsidRDefault="00E63107" w:rsidP="005C4C2A">
            <w:pPr>
              <w:spacing w:line="360" w:lineRule="auto"/>
              <w:jc w:val="center"/>
              <w:rPr>
                <w:rFonts w:ascii="Times" w:hAnsi="Times"/>
                <w:lang w:val="en-US"/>
              </w:rPr>
            </w:pPr>
            <w:r w:rsidRPr="00C5416F">
              <w:rPr>
                <w:rFonts w:ascii="Times" w:hAnsi="Times"/>
                <w:lang w:val="en-US"/>
              </w:rPr>
              <w:t>20.35</w:t>
            </w:r>
          </w:p>
        </w:tc>
        <w:tc>
          <w:tcPr>
            <w:tcW w:w="681" w:type="dxa"/>
            <w:gridSpan w:val="2"/>
            <w:tcBorders>
              <w:top w:val="nil"/>
              <w:left w:val="nil"/>
              <w:bottom w:val="nil"/>
              <w:right w:val="nil"/>
            </w:tcBorders>
            <w:vAlign w:val="center"/>
          </w:tcPr>
          <w:p w14:paraId="7B74694C" w14:textId="28DD2FFE" w:rsidR="00E63107" w:rsidRPr="00C5416F" w:rsidRDefault="00E63107" w:rsidP="005C4C2A">
            <w:pPr>
              <w:spacing w:line="360" w:lineRule="auto"/>
              <w:jc w:val="center"/>
              <w:rPr>
                <w:rFonts w:ascii="Times" w:hAnsi="Times"/>
                <w:lang w:val="en-US"/>
              </w:rPr>
            </w:pPr>
            <w:r w:rsidRPr="00C5416F">
              <w:rPr>
                <w:rFonts w:ascii="Times" w:hAnsi="Times"/>
                <w:lang w:val="en-US"/>
              </w:rPr>
              <w:t>1.30</w:t>
            </w:r>
          </w:p>
        </w:tc>
        <w:tc>
          <w:tcPr>
            <w:tcW w:w="857" w:type="dxa"/>
            <w:tcBorders>
              <w:top w:val="nil"/>
              <w:left w:val="nil"/>
              <w:bottom w:val="nil"/>
              <w:right w:val="nil"/>
            </w:tcBorders>
            <w:vAlign w:val="center"/>
          </w:tcPr>
          <w:p w14:paraId="3BF88C09" w14:textId="36435CE3" w:rsidR="00E63107" w:rsidRPr="00C5416F" w:rsidRDefault="00E63107" w:rsidP="005C4C2A">
            <w:pPr>
              <w:spacing w:line="360" w:lineRule="auto"/>
              <w:jc w:val="center"/>
              <w:rPr>
                <w:rFonts w:ascii="Times" w:hAnsi="Times"/>
                <w:lang w:val="en-US"/>
              </w:rPr>
            </w:pPr>
            <w:r w:rsidRPr="00C5416F">
              <w:rPr>
                <w:rFonts w:ascii="Times" w:hAnsi="Times"/>
                <w:lang w:val="en-US"/>
              </w:rPr>
              <w:t>20.40</w:t>
            </w:r>
          </w:p>
        </w:tc>
        <w:tc>
          <w:tcPr>
            <w:tcW w:w="972" w:type="dxa"/>
            <w:tcBorders>
              <w:top w:val="nil"/>
              <w:left w:val="nil"/>
              <w:bottom w:val="nil"/>
              <w:right w:val="nil"/>
            </w:tcBorders>
            <w:vAlign w:val="center"/>
          </w:tcPr>
          <w:p w14:paraId="4920FFD3" w14:textId="61B3DC18" w:rsidR="00E63107" w:rsidRPr="00C5416F" w:rsidRDefault="00E63107" w:rsidP="005C4C2A">
            <w:pPr>
              <w:spacing w:line="360" w:lineRule="auto"/>
              <w:jc w:val="center"/>
              <w:rPr>
                <w:rFonts w:ascii="Times" w:hAnsi="Times"/>
                <w:lang w:val="en-US"/>
              </w:rPr>
            </w:pPr>
            <w:r w:rsidRPr="00C5416F">
              <w:rPr>
                <w:rFonts w:ascii="Times" w:hAnsi="Times"/>
                <w:lang w:val="en-US"/>
              </w:rPr>
              <w:t>1.24</w:t>
            </w:r>
          </w:p>
        </w:tc>
        <w:tc>
          <w:tcPr>
            <w:tcW w:w="1185" w:type="dxa"/>
            <w:tcBorders>
              <w:top w:val="nil"/>
              <w:left w:val="nil"/>
              <w:bottom w:val="nil"/>
              <w:right w:val="nil"/>
            </w:tcBorders>
            <w:vAlign w:val="center"/>
          </w:tcPr>
          <w:p w14:paraId="1203113B" w14:textId="20FE6E2C"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1AB8B42A" w14:textId="5BD54462"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3AE47DC9" w14:textId="1FAD387F"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6ABA4948" w14:textId="425F1D41"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0.841</w:t>
            </w:r>
          </w:p>
        </w:tc>
      </w:tr>
      <w:tr w:rsidR="00E63107" w:rsidRPr="00C5416F" w14:paraId="7C3D7CAF" w14:textId="77777777" w:rsidTr="00B625D6">
        <w:trPr>
          <w:trHeight w:val="358"/>
        </w:trPr>
        <w:tc>
          <w:tcPr>
            <w:tcW w:w="4143" w:type="dxa"/>
            <w:tcBorders>
              <w:top w:val="nil"/>
              <w:left w:val="nil"/>
              <w:bottom w:val="nil"/>
              <w:right w:val="nil"/>
            </w:tcBorders>
          </w:tcPr>
          <w:p w14:paraId="41572279" w14:textId="77777777" w:rsidR="00E63107" w:rsidRPr="00C5416F" w:rsidRDefault="00E63107" w:rsidP="005C4C2A">
            <w:pPr>
              <w:spacing w:line="360" w:lineRule="auto"/>
              <w:rPr>
                <w:rFonts w:ascii="Times" w:hAnsi="Times"/>
                <w:iCs/>
                <w:lang w:val="en-US"/>
              </w:rPr>
            </w:pPr>
            <w:r w:rsidRPr="00C5416F">
              <w:rPr>
                <w:rFonts w:ascii="Times" w:hAnsi="Times"/>
                <w:iCs/>
                <w:lang w:val="en-US"/>
              </w:rPr>
              <w:t>Frequency of Watching News</w:t>
            </w:r>
          </w:p>
        </w:tc>
        <w:tc>
          <w:tcPr>
            <w:tcW w:w="763" w:type="dxa"/>
            <w:tcBorders>
              <w:top w:val="nil"/>
              <w:left w:val="nil"/>
              <w:bottom w:val="nil"/>
              <w:right w:val="nil"/>
            </w:tcBorders>
            <w:vAlign w:val="center"/>
          </w:tcPr>
          <w:p w14:paraId="46D24264" w14:textId="16EB3369" w:rsidR="00E63107" w:rsidRPr="00C5416F" w:rsidRDefault="00E63107" w:rsidP="005C4C2A">
            <w:pPr>
              <w:spacing w:line="360" w:lineRule="auto"/>
              <w:jc w:val="center"/>
              <w:rPr>
                <w:rFonts w:ascii="Times" w:hAnsi="Times"/>
                <w:lang w:val="en-US"/>
              </w:rPr>
            </w:pPr>
            <w:r w:rsidRPr="00C5416F">
              <w:rPr>
                <w:rFonts w:ascii="Times" w:hAnsi="Times"/>
                <w:lang w:val="en-US"/>
              </w:rPr>
              <w:t>4.96</w:t>
            </w:r>
          </w:p>
        </w:tc>
        <w:tc>
          <w:tcPr>
            <w:tcW w:w="681" w:type="dxa"/>
            <w:gridSpan w:val="2"/>
            <w:tcBorders>
              <w:top w:val="nil"/>
              <w:left w:val="nil"/>
              <w:bottom w:val="nil"/>
              <w:right w:val="nil"/>
            </w:tcBorders>
            <w:vAlign w:val="center"/>
          </w:tcPr>
          <w:p w14:paraId="0B49C648" w14:textId="73E801BE" w:rsidR="00E63107" w:rsidRPr="00C5416F" w:rsidRDefault="00E63107" w:rsidP="005C4C2A">
            <w:pPr>
              <w:spacing w:line="360" w:lineRule="auto"/>
              <w:jc w:val="center"/>
              <w:rPr>
                <w:rFonts w:ascii="Times" w:hAnsi="Times"/>
                <w:lang w:val="en-US"/>
              </w:rPr>
            </w:pPr>
            <w:r w:rsidRPr="00C5416F">
              <w:rPr>
                <w:rFonts w:ascii="Times" w:hAnsi="Times"/>
                <w:lang w:val="en-US"/>
              </w:rPr>
              <w:t>1.54</w:t>
            </w:r>
          </w:p>
        </w:tc>
        <w:tc>
          <w:tcPr>
            <w:tcW w:w="820" w:type="dxa"/>
            <w:tcBorders>
              <w:top w:val="nil"/>
              <w:left w:val="nil"/>
              <w:bottom w:val="nil"/>
              <w:right w:val="nil"/>
            </w:tcBorders>
            <w:vAlign w:val="center"/>
          </w:tcPr>
          <w:p w14:paraId="2848645E" w14:textId="208B22AD" w:rsidR="00E63107" w:rsidRPr="00C5416F" w:rsidRDefault="00E63107" w:rsidP="005C4C2A">
            <w:pPr>
              <w:spacing w:line="360" w:lineRule="auto"/>
              <w:jc w:val="center"/>
              <w:rPr>
                <w:rFonts w:ascii="Times" w:hAnsi="Times"/>
                <w:lang w:val="en-US"/>
              </w:rPr>
            </w:pPr>
            <w:r w:rsidRPr="00C5416F">
              <w:rPr>
                <w:rFonts w:ascii="Times" w:hAnsi="Times"/>
                <w:lang w:val="en-US"/>
              </w:rPr>
              <w:t>4.83</w:t>
            </w:r>
          </w:p>
        </w:tc>
        <w:tc>
          <w:tcPr>
            <w:tcW w:w="775" w:type="dxa"/>
            <w:gridSpan w:val="2"/>
            <w:tcBorders>
              <w:top w:val="nil"/>
              <w:left w:val="nil"/>
              <w:bottom w:val="nil"/>
              <w:right w:val="nil"/>
            </w:tcBorders>
            <w:vAlign w:val="center"/>
          </w:tcPr>
          <w:p w14:paraId="7C3F2411" w14:textId="44A49FA3" w:rsidR="00E63107" w:rsidRPr="00C5416F" w:rsidRDefault="00E63107" w:rsidP="005C4C2A">
            <w:pPr>
              <w:spacing w:line="360" w:lineRule="auto"/>
              <w:jc w:val="center"/>
              <w:rPr>
                <w:rFonts w:ascii="Times" w:hAnsi="Times"/>
                <w:lang w:val="en-US"/>
              </w:rPr>
            </w:pPr>
            <w:r w:rsidRPr="00C5416F">
              <w:rPr>
                <w:rFonts w:ascii="Times" w:hAnsi="Times"/>
                <w:lang w:val="en-US"/>
              </w:rPr>
              <w:t>1.57</w:t>
            </w:r>
          </w:p>
        </w:tc>
        <w:tc>
          <w:tcPr>
            <w:tcW w:w="855" w:type="dxa"/>
            <w:tcBorders>
              <w:top w:val="nil"/>
              <w:left w:val="nil"/>
              <w:bottom w:val="nil"/>
              <w:right w:val="nil"/>
            </w:tcBorders>
            <w:vAlign w:val="center"/>
          </w:tcPr>
          <w:p w14:paraId="1D5789AD" w14:textId="11CBF90E" w:rsidR="00E63107" w:rsidRPr="00C5416F" w:rsidRDefault="00E63107" w:rsidP="005C4C2A">
            <w:pPr>
              <w:spacing w:line="360" w:lineRule="auto"/>
              <w:jc w:val="center"/>
              <w:rPr>
                <w:rFonts w:ascii="Times" w:hAnsi="Times"/>
                <w:lang w:val="en-US"/>
              </w:rPr>
            </w:pPr>
            <w:r w:rsidRPr="00C5416F">
              <w:rPr>
                <w:rFonts w:ascii="Times" w:hAnsi="Times"/>
                <w:lang w:val="en-US"/>
              </w:rPr>
              <w:t>5.08</w:t>
            </w:r>
          </w:p>
        </w:tc>
        <w:tc>
          <w:tcPr>
            <w:tcW w:w="681" w:type="dxa"/>
            <w:gridSpan w:val="2"/>
            <w:tcBorders>
              <w:top w:val="nil"/>
              <w:left w:val="nil"/>
              <w:bottom w:val="nil"/>
              <w:right w:val="nil"/>
            </w:tcBorders>
            <w:vAlign w:val="center"/>
          </w:tcPr>
          <w:p w14:paraId="42498219" w14:textId="61AE188A" w:rsidR="00E63107" w:rsidRPr="00C5416F" w:rsidRDefault="00E63107" w:rsidP="005C4C2A">
            <w:pPr>
              <w:spacing w:line="360" w:lineRule="auto"/>
              <w:jc w:val="center"/>
              <w:rPr>
                <w:rFonts w:ascii="Times" w:hAnsi="Times"/>
                <w:lang w:val="en-US"/>
              </w:rPr>
            </w:pPr>
            <w:r w:rsidRPr="00C5416F">
              <w:rPr>
                <w:rFonts w:ascii="Times" w:hAnsi="Times"/>
                <w:lang w:val="en-US"/>
              </w:rPr>
              <w:t>1.40</w:t>
            </w:r>
          </w:p>
        </w:tc>
        <w:tc>
          <w:tcPr>
            <w:tcW w:w="857" w:type="dxa"/>
            <w:tcBorders>
              <w:top w:val="nil"/>
              <w:left w:val="nil"/>
              <w:bottom w:val="nil"/>
              <w:right w:val="nil"/>
            </w:tcBorders>
            <w:vAlign w:val="center"/>
          </w:tcPr>
          <w:p w14:paraId="1910C12A" w14:textId="66224F33" w:rsidR="00E63107" w:rsidRPr="00C5416F" w:rsidRDefault="00E63107" w:rsidP="005C4C2A">
            <w:pPr>
              <w:spacing w:line="360" w:lineRule="auto"/>
              <w:jc w:val="center"/>
              <w:rPr>
                <w:rFonts w:ascii="Times" w:hAnsi="Times"/>
                <w:lang w:val="en-US"/>
              </w:rPr>
            </w:pPr>
            <w:r w:rsidRPr="00C5416F">
              <w:rPr>
                <w:rFonts w:ascii="Times" w:hAnsi="Times"/>
                <w:lang w:val="en-US"/>
              </w:rPr>
              <w:t>4.96</w:t>
            </w:r>
          </w:p>
        </w:tc>
        <w:tc>
          <w:tcPr>
            <w:tcW w:w="972" w:type="dxa"/>
            <w:tcBorders>
              <w:top w:val="nil"/>
              <w:left w:val="nil"/>
              <w:bottom w:val="nil"/>
              <w:right w:val="nil"/>
            </w:tcBorders>
            <w:vAlign w:val="center"/>
          </w:tcPr>
          <w:p w14:paraId="32CF380F" w14:textId="14BF20FC" w:rsidR="00E63107" w:rsidRPr="00C5416F" w:rsidRDefault="00E63107" w:rsidP="005C4C2A">
            <w:pPr>
              <w:spacing w:line="360" w:lineRule="auto"/>
              <w:jc w:val="center"/>
              <w:rPr>
                <w:rFonts w:ascii="Times" w:hAnsi="Times"/>
                <w:lang w:val="en-US"/>
              </w:rPr>
            </w:pPr>
            <w:r w:rsidRPr="00C5416F">
              <w:rPr>
                <w:rFonts w:ascii="Times" w:hAnsi="Times"/>
                <w:lang w:val="en-US"/>
              </w:rPr>
              <w:t>1.62</w:t>
            </w:r>
          </w:p>
        </w:tc>
        <w:tc>
          <w:tcPr>
            <w:tcW w:w="1185" w:type="dxa"/>
            <w:tcBorders>
              <w:top w:val="nil"/>
              <w:left w:val="nil"/>
              <w:bottom w:val="nil"/>
              <w:right w:val="nil"/>
            </w:tcBorders>
            <w:vAlign w:val="center"/>
          </w:tcPr>
          <w:p w14:paraId="52A65C15" w14:textId="2520B57A" w:rsidR="00E63107" w:rsidRPr="00C5416F" w:rsidRDefault="00E63107" w:rsidP="005C4C2A">
            <w:pPr>
              <w:spacing w:line="360" w:lineRule="auto"/>
              <w:jc w:val="center"/>
              <w:rPr>
                <w:rFonts w:ascii="Times" w:hAnsi="Times"/>
                <w:lang w:val="en-US"/>
              </w:rPr>
            </w:pPr>
            <w:r w:rsidRPr="00C5416F">
              <w:rPr>
                <w:rFonts w:ascii="Times" w:hAnsi="Times"/>
                <w:lang w:val="en-US"/>
              </w:rPr>
              <w:t>0.330</w:t>
            </w:r>
          </w:p>
        </w:tc>
        <w:tc>
          <w:tcPr>
            <w:tcW w:w="1049" w:type="dxa"/>
            <w:tcBorders>
              <w:top w:val="nil"/>
              <w:left w:val="nil"/>
              <w:bottom w:val="nil"/>
              <w:right w:val="nil"/>
            </w:tcBorders>
            <w:vAlign w:val="center"/>
          </w:tcPr>
          <w:p w14:paraId="53277A27" w14:textId="2FD744F2"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2C8612EB" w14:textId="707CBAF9"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2E9098AA" w14:textId="48EEAC01"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0.276</w:t>
            </w:r>
          </w:p>
        </w:tc>
      </w:tr>
      <w:tr w:rsidR="00E63107" w:rsidRPr="00C5416F" w14:paraId="0DB0835A" w14:textId="77777777" w:rsidTr="00B625D6">
        <w:trPr>
          <w:trHeight w:val="358"/>
        </w:trPr>
        <w:tc>
          <w:tcPr>
            <w:tcW w:w="4143" w:type="dxa"/>
            <w:tcBorders>
              <w:top w:val="nil"/>
              <w:left w:val="nil"/>
              <w:bottom w:val="nil"/>
              <w:right w:val="nil"/>
            </w:tcBorders>
          </w:tcPr>
          <w:p w14:paraId="5DE537FD"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Interest in Politics</w:t>
            </w:r>
          </w:p>
        </w:tc>
        <w:tc>
          <w:tcPr>
            <w:tcW w:w="763" w:type="dxa"/>
            <w:tcBorders>
              <w:top w:val="nil"/>
              <w:left w:val="nil"/>
              <w:bottom w:val="nil"/>
              <w:right w:val="nil"/>
            </w:tcBorders>
            <w:vAlign w:val="center"/>
          </w:tcPr>
          <w:p w14:paraId="3DA1CCD6" w14:textId="581FF771" w:rsidR="00E63107" w:rsidRPr="00C5416F" w:rsidRDefault="00E63107" w:rsidP="005C4C2A">
            <w:pPr>
              <w:spacing w:line="360" w:lineRule="auto"/>
              <w:jc w:val="center"/>
              <w:rPr>
                <w:rFonts w:ascii="Times" w:hAnsi="Times"/>
                <w:lang w:val="en-US"/>
              </w:rPr>
            </w:pPr>
            <w:r w:rsidRPr="00C5416F">
              <w:rPr>
                <w:rFonts w:ascii="Times" w:hAnsi="Times"/>
                <w:lang w:val="en-US"/>
              </w:rPr>
              <w:t>3.97</w:t>
            </w:r>
          </w:p>
        </w:tc>
        <w:tc>
          <w:tcPr>
            <w:tcW w:w="681" w:type="dxa"/>
            <w:gridSpan w:val="2"/>
            <w:tcBorders>
              <w:top w:val="nil"/>
              <w:left w:val="nil"/>
              <w:bottom w:val="nil"/>
              <w:right w:val="nil"/>
            </w:tcBorders>
            <w:vAlign w:val="center"/>
          </w:tcPr>
          <w:p w14:paraId="033C051D" w14:textId="53454CE3" w:rsidR="00E63107" w:rsidRPr="00C5416F" w:rsidRDefault="00E63107" w:rsidP="005C4C2A">
            <w:pPr>
              <w:spacing w:line="360" w:lineRule="auto"/>
              <w:jc w:val="center"/>
              <w:rPr>
                <w:rFonts w:ascii="Times" w:hAnsi="Times"/>
                <w:lang w:val="en-US"/>
              </w:rPr>
            </w:pPr>
            <w:r w:rsidRPr="00C5416F">
              <w:rPr>
                <w:rFonts w:ascii="Times" w:hAnsi="Times"/>
                <w:lang w:val="en-US"/>
              </w:rPr>
              <w:t>1.61</w:t>
            </w:r>
          </w:p>
        </w:tc>
        <w:tc>
          <w:tcPr>
            <w:tcW w:w="820" w:type="dxa"/>
            <w:tcBorders>
              <w:top w:val="nil"/>
              <w:left w:val="nil"/>
              <w:bottom w:val="nil"/>
              <w:right w:val="nil"/>
            </w:tcBorders>
            <w:vAlign w:val="center"/>
          </w:tcPr>
          <w:p w14:paraId="309CD512" w14:textId="5BFBDCFD" w:rsidR="00E63107" w:rsidRPr="00C5416F" w:rsidRDefault="00E63107" w:rsidP="005C4C2A">
            <w:pPr>
              <w:spacing w:line="360" w:lineRule="auto"/>
              <w:jc w:val="center"/>
              <w:rPr>
                <w:rFonts w:ascii="Times" w:hAnsi="Times"/>
                <w:lang w:val="en-US"/>
              </w:rPr>
            </w:pPr>
            <w:r w:rsidRPr="00C5416F">
              <w:rPr>
                <w:rFonts w:ascii="Times" w:hAnsi="Times"/>
                <w:lang w:val="en-US"/>
              </w:rPr>
              <w:t>3.95</w:t>
            </w:r>
          </w:p>
        </w:tc>
        <w:tc>
          <w:tcPr>
            <w:tcW w:w="775" w:type="dxa"/>
            <w:gridSpan w:val="2"/>
            <w:tcBorders>
              <w:top w:val="nil"/>
              <w:left w:val="nil"/>
              <w:bottom w:val="nil"/>
              <w:right w:val="nil"/>
            </w:tcBorders>
            <w:vAlign w:val="center"/>
          </w:tcPr>
          <w:p w14:paraId="0BA6DB7A" w14:textId="7A8D0867" w:rsidR="00E63107" w:rsidRPr="00C5416F" w:rsidRDefault="00E63107" w:rsidP="005C4C2A">
            <w:pPr>
              <w:spacing w:line="360" w:lineRule="auto"/>
              <w:jc w:val="center"/>
              <w:rPr>
                <w:rFonts w:ascii="Times" w:hAnsi="Times"/>
                <w:lang w:val="en-US"/>
              </w:rPr>
            </w:pPr>
            <w:r w:rsidRPr="00C5416F">
              <w:rPr>
                <w:rFonts w:ascii="Times" w:hAnsi="Times"/>
                <w:lang w:val="en-US"/>
              </w:rPr>
              <w:t>1.73</w:t>
            </w:r>
          </w:p>
        </w:tc>
        <w:tc>
          <w:tcPr>
            <w:tcW w:w="855" w:type="dxa"/>
            <w:tcBorders>
              <w:top w:val="nil"/>
              <w:left w:val="nil"/>
              <w:bottom w:val="nil"/>
              <w:right w:val="nil"/>
            </w:tcBorders>
            <w:vAlign w:val="center"/>
          </w:tcPr>
          <w:p w14:paraId="1B3E89D3" w14:textId="7B21A7D3" w:rsidR="00E63107" w:rsidRPr="00C5416F" w:rsidRDefault="00E63107" w:rsidP="005C4C2A">
            <w:pPr>
              <w:spacing w:line="360" w:lineRule="auto"/>
              <w:jc w:val="center"/>
              <w:rPr>
                <w:rFonts w:ascii="Times" w:hAnsi="Times"/>
                <w:lang w:val="en-US"/>
              </w:rPr>
            </w:pPr>
            <w:r w:rsidRPr="00C5416F">
              <w:rPr>
                <w:rFonts w:ascii="Times" w:hAnsi="Times"/>
                <w:lang w:val="en-US"/>
              </w:rPr>
              <w:t>3.94</w:t>
            </w:r>
          </w:p>
        </w:tc>
        <w:tc>
          <w:tcPr>
            <w:tcW w:w="681" w:type="dxa"/>
            <w:gridSpan w:val="2"/>
            <w:tcBorders>
              <w:top w:val="nil"/>
              <w:left w:val="nil"/>
              <w:bottom w:val="nil"/>
              <w:right w:val="nil"/>
            </w:tcBorders>
            <w:vAlign w:val="center"/>
          </w:tcPr>
          <w:p w14:paraId="493A2776" w14:textId="164DF188" w:rsidR="00E63107" w:rsidRPr="00C5416F" w:rsidRDefault="00E63107" w:rsidP="005C4C2A">
            <w:pPr>
              <w:spacing w:line="360" w:lineRule="auto"/>
              <w:jc w:val="center"/>
              <w:rPr>
                <w:rFonts w:ascii="Times" w:hAnsi="Times"/>
                <w:lang w:val="en-US"/>
              </w:rPr>
            </w:pPr>
            <w:r w:rsidRPr="00C5416F">
              <w:rPr>
                <w:rFonts w:ascii="Times" w:hAnsi="Times"/>
                <w:lang w:val="en-US"/>
              </w:rPr>
              <w:t>1.54</w:t>
            </w:r>
          </w:p>
        </w:tc>
        <w:tc>
          <w:tcPr>
            <w:tcW w:w="857" w:type="dxa"/>
            <w:tcBorders>
              <w:top w:val="nil"/>
              <w:left w:val="nil"/>
              <w:bottom w:val="nil"/>
              <w:right w:val="nil"/>
            </w:tcBorders>
            <w:vAlign w:val="center"/>
          </w:tcPr>
          <w:p w14:paraId="5708C277" w14:textId="777FFB66" w:rsidR="00E63107" w:rsidRPr="00C5416F" w:rsidRDefault="00E63107" w:rsidP="005C4C2A">
            <w:pPr>
              <w:spacing w:line="360" w:lineRule="auto"/>
              <w:jc w:val="center"/>
              <w:rPr>
                <w:rFonts w:ascii="Times" w:hAnsi="Times"/>
                <w:lang w:val="en-US"/>
              </w:rPr>
            </w:pPr>
            <w:r w:rsidRPr="00C5416F">
              <w:rPr>
                <w:rFonts w:ascii="Times" w:hAnsi="Times"/>
                <w:lang w:val="en-US"/>
              </w:rPr>
              <w:t>4.02</w:t>
            </w:r>
          </w:p>
        </w:tc>
        <w:tc>
          <w:tcPr>
            <w:tcW w:w="972" w:type="dxa"/>
            <w:tcBorders>
              <w:top w:val="nil"/>
              <w:left w:val="nil"/>
              <w:bottom w:val="nil"/>
              <w:right w:val="nil"/>
            </w:tcBorders>
            <w:vAlign w:val="center"/>
          </w:tcPr>
          <w:p w14:paraId="06193EF4" w14:textId="7EA43422" w:rsidR="00E63107" w:rsidRPr="00C5416F" w:rsidRDefault="00E63107" w:rsidP="005C4C2A">
            <w:pPr>
              <w:spacing w:line="360" w:lineRule="auto"/>
              <w:jc w:val="center"/>
              <w:rPr>
                <w:rFonts w:ascii="Times" w:hAnsi="Times"/>
                <w:lang w:val="en-US"/>
              </w:rPr>
            </w:pPr>
            <w:r w:rsidRPr="00C5416F">
              <w:rPr>
                <w:rFonts w:ascii="Times" w:hAnsi="Times"/>
                <w:lang w:val="en-US"/>
              </w:rPr>
              <w:t>1.59</w:t>
            </w:r>
          </w:p>
        </w:tc>
        <w:tc>
          <w:tcPr>
            <w:tcW w:w="1185" w:type="dxa"/>
            <w:tcBorders>
              <w:top w:val="nil"/>
              <w:left w:val="nil"/>
              <w:bottom w:val="nil"/>
              <w:right w:val="nil"/>
            </w:tcBorders>
            <w:vAlign w:val="center"/>
          </w:tcPr>
          <w:p w14:paraId="1190C373" w14:textId="6B574CA5"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79A6DE14" w14:textId="0F24558C"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11A2942A" w14:textId="7FF2A7C2"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251ABC24" w14:textId="094FB0FB"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0.856</w:t>
            </w:r>
          </w:p>
        </w:tc>
      </w:tr>
      <w:tr w:rsidR="00E63107" w:rsidRPr="00C5416F" w14:paraId="1FDA8AD7" w14:textId="77777777" w:rsidTr="00B625D6">
        <w:trPr>
          <w:trHeight w:val="358"/>
        </w:trPr>
        <w:tc>
          <w:tcPr>
            <w:tcW w:w="4143" w:type="dxa"/>
            <w:tcBorders>
              <w:top w:val="nil"/>
              <w:left w:val="nil"/>
              <w:bottom w:val="nil"/>
              <w:right w:val="nil"/>
            </w:tcBorders>
          </w:tcPr>
          <w:p w14:paraId="47ABD81B"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Frequency of Political Talk</w:t>
            </w:r>
          </w:p>
        </w:tc>
        <w:tc>
          <w:tcPr>
            <w:tcW w:w="763" w:type="dxa"/>
            <w:tcBorders>
              <w:top w:val="nil"/>
              <w:left w:val="nil"/>
              <w:bottom w:val="nil"/>
              <w:right w:val="nil"/>
            </w:tcBorders>
            <w:vAlign w:val="center"/>
          </w:tcPr>
          <w:p w14:paraId="268E576E" w14:textId="2766AAC9" w:rsidR="00E63107" w:rsidRPr="00C5416F" w:rsidRDefault="00E63107" w:rsidP="005C4C2A">
            <w:pPr>
              <w:spacing w:line="360" w:lineRule="auto"/>
              <w:jc w:val="center"/>
              <w:rPr>
                <w:rFonts w:ascii="Times" w:hAnsi="Times"/>
                <w:lang w:val="en-US"/>
              </w:rPr>
            </w:pPr>
            <w:r w:rsidRPr="00C5416F">
              <w:rPr>
                <w:rFonts w:ascii="Times" w:hAnsi="Times"/>
                <w:lang w:val="en-US"/>
              </w:rPr>
              <w:t>3.45</w:t>
            </w:r>
          </w:p>
        </w:tc>
        <w:tc>
          <w:tcPr>
            <w:tcW w:w="681" w:type="dxa"/>
            <w:gridSpan w:val="2"/>
            <w:tcBorders>
              <w:top w:val="nil"/>
              <w:left w:val="nil"/>
              <w:bottom w:val="nil"/>
              <w:right w:val="nil"/>
            </w:tcBorders>
            <w:vAlign w:val="center"/>
          </w:tcPr>
          <w:p w14:paraId="3DBCE5B6" w14:textId="24A37955" w:rsidR="00E63107" w:rsidRPr="00C5416F" w:rsidRDefault="00E63107" w:rsidP="005C4C2A">
            <w:pPr>
              <w:spacing w:line="360" w:lineRule="auto"/>
              <w:jc w:val="center"/>
              <w:rPr>
                <w:rFonts w:ascii="Times" w:hAnsi="Times"/>
                <w:lang w:val="en-US"/>
              </w:rPr>
            </w:pPr>
            <w:r w:rsidRPr="00C5416F">
              <w:rPr>
                <w:rFonts w:ascii="Times" w:hAnsi="Times"/>
                <w:lang w:val="en-US"/>
              </w:rPr>
              <w:t>1.54</w:t>
            </w:r>
          </w:p>
        </w:tc>
        <w:tc>
          <w:tcPr>
            <w:tcW w:w="820" w:type="dxa"/>
            <w:tcBorders>
              <w:top w:val="nil"/>
              <w:left w:val="nil"/>
              <w:bottom w:val="nil"/>
              <w:right w:val="nil"/>
            </w:tcBorders>
            <w:vAlign w:val="center"/>
          </w:tcPr>
          <w:p w14:paraId="12C54D4A" w14:textId="35DA782D" w:rsidR="00E63107" w:rsidRPr="00C5416F" w:rsidRDefault="00E63107" w:rsidP="005C4C2A">
            <w:pPr>
              <w:spacing w:line="360" w:lineRule="auto"/>
              <w:jc w:val="center"/>
              <w:rPr>
                <w:rFonts w:ascii="Times" w:hAnsi="Times"/>
                <w:lang w:val="en-US"/>
              </w:rPr>
            </w:pPr>
            <w:r w:rsidRPr="00C5416F">
              <w:rPr>
                <w:rFonts w:ascii="Times" w:hAnsi="Times"/>
                <w:lang w:val="en-US"/>
              </w:rPr>
              <w:t>3.40</w:t>
            </w:r>
          </w:p>
        </w:tc>
        <w:tc>
          <w:tcPr>
            <w:tcW w:w="775" w:type="dxa"/>
            <w:gridSpan w:val="2"/>
            <w:tcBorders>
              <w:top w:val="nil"/>
              <w:left w:val="nil"/>
              <w:bottom w:val="nil"/>
              <w:right w:val="nil"/>
            </w:tcBorders>
            <w:vAlign w:val="center"/>
          </w:tcPr>
          <w:p w14:paraId="3632BF03" w14:textId="5C902145" w:rsidR="00E63107" w:rsidRPr="00C5416F" w:rsidRDefault="00E63107" w:rsidP="005C4C2A">
            <w:pPr>
              <w:spacing w:line="360" w:lineRule="auto"/>
              <w:jc w:val="center"/>
              <w:rPr>
                <w:rFonts w:ascii="Times" w:hAnsi="Times"/>
                <w:lang w:val="en-US"/>
              </w:rPr>
            </w:pPr>
            <w:r w:rsidRPr="00C5416F">
              <w:rPr>
                <w:rFonts w:ascii="Times" w:hAnsi="Times"/>
                <w:lang w:val="en-US"/>
              </w:rPr>
              <w:t>1.52</w:t>
            </w:r>
          </w:p>
        </w:tc>
        <w:tc>
          <w:tcPr>
            <w:tcW w:w="855" w:type="dxa"/>
            <w:tcBorders>
              <w:top w:val="nil"/>
              <w:left w:val="nil"/>
              <w:bottom w:val="nil"/>
              <w:right w:val="nil"/>
            </w:tcBorders>
            <w:vAlign w:val="center"/>
          </w:tcPr>
          <w:p w14:paraId="53D6B998" w14:textId="3546CE12" w:rsidR="00E63107" w:rsidRPr="00C5416F" w:rsidRDefault="00E63107" w:rsidP="005C4C2A">
            <w:pPr>
              <w:spacing w:line="360" w:lineRule="auto"/>
              <w:jc w:val="center"/>
              <w:rPr>
                <w:rFonts w:ascii="Times" w:hAnsi="Times"/>
                <w:lang w:val="en-US"/>
              </w:rPr>
            </w:pPr>
            <w:r w:rsidRPr="00C5416F">
              <w:rPr>
                <w:rFonts w:ascii="Times" w:hAnsi="Times"/>
                <w:lang w:val="en-US"/>
              </w:rPr>
              <w:t>3.33</w:t>
            </w:r>
          </w:p>
        </w:tc>
        <w:tc>
          <w:tcPr>
            <w:tcW w:w="681" w:type="dxa"/>
            <w:gridSpan w:val="2"/>
            <w:tcBorders>
              <w:top w:val="nil"/>
              <w:left w:val="nil"/>
              <w:bottom w:val="nil"/>
              <w:right w:val="nil"/>
            </w:tcBorders>
            <w:vAlign w:val="center"/>
          </w:tcPr>
          <w:p w14:paraId="6F9ADE72" w14:textId="3D07E43D" w:rsidR="00E63107" w:rsidRPr="00C5416F" w:rsidRDefault="00E63107" w:rsidP="005C4C2A">
            <w:pPr>
              <w:spacing w:line="360" w:lineRule="auto"/>
              <w:jc w:val="center"/>
              <w:rPr>
                <w:rFonts w:ascii="Times" w:hAnsi="Times"/>
                <w:lang w:val="en-US"/>
              </w:rPr>
            </w:pPr>
            <w:r w:rsidRPr="00C5416F">
              <w:rPr>
                <w:rFonts w:ascii="Times" w:hAnsi="Times"/>
                <w:lang w:val="en-US"/>
              </w:rPr>
              <w:t>1.47</w:t>
            </w:r>
          </w:p>
        </w:tc>
        <w:tc>
          <w:tcPr>
            <w:tcW w:w="857" w:type="dxa"/>
            <w:tcBorders>
              <w:top w:val="nil"/>
              <w:left w:val="nil"/>
              <w:bottom w:val="nil"/>
              <w:right w:val="nil"/>
            </w:tcBorders>
            <w:vAlign w:val="center"/>
          </w:tcPr>
          <w:p w14:paraId="2354C0A3" w14:textId="22322561" w:rsidR="00E63107" w:rsidRPr="00C5416F" w:rsidRDefault="00E63107" w:rsidP="005C4C2A">
            <w:pPr>
              <w:spacing w:line="360" w:lineRule="auto"/>
              <w:jc w:val="center"/>
              <w:rPr>
                <w:rFonts w:ascii="Times" w:hAnsi="Times"/>
                <w:lang w:val="en-US"/>
              </w:rPr>
            </w:pPr>
            <w:r w:rsidRPr="00C5416F">
              <w:rPr>
                <w:rFonts w:ascii="Times" w:hAnsi="Times"/>
                <w:lang w:val="en-US"/>
              </w:rPr>
              <w:t>3.59</w:t>
            </w:r>
          </w:p>
        </w:tc>
        <w:tc>
          <w:tcPr>
            <w:tcW w:w="972" w:type="dxa"/>
            <w:tcBorders>
              <w:top w:val="nil"/>
              <w:left w:val="nil"/>
              <w:bottom w:val="nil"/>
              <w:right w:val="nil"/>
            </w:tcBorders>
            <w:vAlign w:val="center"/>
          </w:tcPr>
          <w:p w14:paraId="056F058F" w14:textId="1384BD22" w:rsidR="00E63107" w:rsidRPr="00C5416F" w:rsidRDefault="00E63107" w:rsidP="005C4C2A">
            <w:pPr>
              <w:spacing w:line="360" w:lineRule="auto"/>
              <w:jc w:val="center"/>
              <w:rPr>
                <w:rFonts w:ascii="Times" w:hAnsi="Times"/>
                <w:lang w:val="en-US"/>
              </w:rPr>
            </w:pPr>
            <w:r w:rsidRPr="00C5416F">
              <w:rPr>
                <w:rFonts w:ascii="Times" w:hAnsi="Times"/>
                <w:lang w:val="en-US"/>
              </w:rPr>
              <w:t>1.61</w:t>
            </w:r>
          </w:p>
        </w:tc>
        <w:tc>
          <w:tcPr>
            <w:tcW w:w="1185" w:type="dxa"/>
            <w:tcBorders>
              <w:top w:val="nil"/>
              <w:left w:val="nil"/>
              <w:bottom w:val="nil"/>
              <w:right w:val="nil"/>
            </w:tcBorders>
            <w:vAlign w:val="center"/>
          </w:tcPr>
          <w:p w14:paraId="0F34F859" w14:textId="66E0C2DC"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7E28270D" w14:textId="0BCB8F6D" w:rsidR="00E63107" w:rsidRPr="00C5416F" w:rsidRDefault="00E63107" w:rsidP="005C4C2A">
            <w:pPr>
              <w:spacing w:line="360" w:lineRule="auto"/>
              <w:jc w:val="center"/>
              <w:rPr>
                <w:rFonts w:ascii="Times" w:hAnsi="Times"/>
                <w:lang w:val="en-US"/>
              </w:rPr>
            </w:pPr>
            <w:r w:rsidRPr="00C5416F">
              <w:rPr>
                <w:rFonts w:ascii="Times" w:hAnsi="Times"/>
                <w:lang w:val="en-US"/>
              </w:rPr>
              <w:t>0.610</w:t>
            </w:r>
          </w:p>
        </w:tc>
        <w:tc>
          <w:tcPr>
            <w:tcW w:w="1047" w:type="dxa"/>
            <w:tcBorders>
              <w:top w:val="nil"/>
              <w:left w:val="nil"/>
              <w:bottom w:val="nil"/>
              <w:right w:val="nil"/>
            </w:tcBorders>
            <w:vAlign w:val="center"/>
          </w:tcPr>
          <w:p w14:paraId="656F0AD1" w14:textId="3AD27A78" w:rsidR="00E63107" w:rsidRPr="00C5416F" w:rsidRDefault="00E63107" w:rsidP="005C4C2A">
            <w:pPr>
              <w:spacing w:line="360" w:lineRule="auto"/>
              <w:jc w:val="center"/>
              <w:rPr>
                <w:rFonts w:ascii="Times" w:hAnsi="Times"/>
                <w:lang w:val="en-US"/>
              </w:rPr>
            </w:pPr>
            <w:r w:rsidRPr="00C5416F">
              <w:rPr>
                <w:rFonts w:ascii="Times" w:hAnsi="Times"/>
                <w:lang w:val="en-US"/>
              </w:rPr>
              <w:t>0.270</w:t>
            </w:r>
          </w:p>
        </w:tc>
        <w:tc>
          <w:tcPr>
            <w:tcW w:w="875" w:type="dxa"/>
            <w:tcBorders>
              <w:top w:val="nil"/>
              <w:left w:val="nil"/>
              <w:bottom w:val="nil"/>
              <w:right w:val="nil"/>
            </w:tcBorders>
            <w:vAlign w:val="center"/>
          </w:tcPr>
          <w:p w14:paraId="6FFEDFBF" w14:textId="2B3191DB"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0.207</w:t>
            </w:r>
          </w:p>
        </w:tc>
      </w:tr>
      <w:tr w:rsidR="00E63107" w:rsidRPr="00C5416F" w14:paraId="2D234D2D" w14:textId="77777777" w:rsidTr="00B625D6">
        <w:trPr>
          <w:trHeight w:val="358"/>
        </w:trPr>
        <w:tc>
          <w:tcPr>
            <w:tcW w:w="4143" w:type="dxa"/>
            <w:tcBorders>
              <w:top w:val="nil"/>
              <w:left w:val="nil"/>
              <w:bottom w:val="nil"/>
              <w:right w:val="nil"/>
            </w:tcBorders>
          </w:tcPr>
          <w:p w14:paraId="1E0D15AD"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Authoritarian-Liberal Ideology</w:t>
            </w:r>
          </w:p>
        </w:tc>
        <w:tc>
          <w:tcPr>
            <w:tcW w:w="763" w:type="dxa"/>
            <w:tcBorders>
              <w:top w:val="nil"/>
              <w:left w:val="nil"/>
              <w:bottom w:val="nil"/>
              <w:right w:val="nil"/>
            </w:tcBorders>
            <w:vAlign w:val="center"/>
          </w:tcPr>
          <w:p w14:paraId="770550D5" w14:textId="6B1382F7" w:rsidR="00E63107" w:rsidRPr="00C5416F" w:rsidRDefault="00E63107" w:rsidP="005C4C2A">
            <w:pPr>
              <w:spacing w:line="360" w:lineRule="auto"/>
              <w:jc w:val="center"/>
              <w:rPr>
                <w:rFonts w:ascii="Times" w:hAnsi="Times"/>
                <w:lang w:val="en-US"/>
              </w:rPr>
            </w:pPr>
            <w:r w:rsidRPr="00C5416F">
              <w:rPr>
                <w:rFonts w:ascii="Times" w:hAnsi="Times"/>
                <w:lang w:val="en-US"/>
              </w:rPr>
              <w:t>4.99</w:t>
            </w:r>
          </w:p>
        </w:tc>
        <w:tc>
          <w:tcPr>
            <w:tcW w:w="681" w:type="dxa"/>
            <w:gridSpan w:val="2"/>
            <w:tcBorders>
              <w:top w:val="nil"/>
              <w:left w:val="nil"/>
              <w:bottom w:val="nil"/>
              <w:right w:val="nil"/>
            </w:tcBorders>
            <w:vAlign w:val="center"/>
          </w:tcPr>
          <w:p w14:paraId="21FAE40E" w14:textId="2E7275B1" w:rsidR="00E63107" w:rsidRPr="00C5416F" w:rsidRDefault="00E63107" w:rsidP="005C4C2A">
            <w:pPr>
              <w:spacing w:line="360" w:lineRule="auto"/>
              <w:jc w:val="center"/>
              <w:rPr>
                <w:rFonts w:ascii="Times" w:hAnsi="Times"/>
                <w:lang w:val="en-US"/>
              </w:rPr>
            </w:pPr>
            <w:r w:rsidRPr="00C5416F">
              <w:rPr>
                <w:rFonts w:ascii="Times" w:hAnsi="Times"/>
                <w:lang w:val="en-US"/>
              </w:rPr>
              <w:t>1.41</w:t>
            </w:r>
          </w:p>
        </w:tc>
        <w:tc>
          <w:tcPr>
            <w:tcW w:w="820" w:type="dxa"/>
            <w:tcBorders>
              <w:top w:val="nil"/>
              <w:left w:val="nil"/>
              <w:bottom w:val="nil"/>
              <w:right w:val="nil"/>
            </w:tcBorders>
            <w:vAlign w:val="center"/>
          </w:tcPr>
          <w:p w14:paraId="310BBD7C" w14:textId="743BBA9B" w:rsidR="00E63107" w:rsidRPr="00C5416F" w:rsidRDefault="00E63107" w:rsidP="005C4C2A">
            <w:pPr>
              <w:spacing w:line="360" w:lineRule="auto"/>
              <w:jc w:val="center"/>
              <w:rPr>
                <w:rFonts w:ascii="Times" w:hAnsi="Times"/>
                <w:lang w:val="en-US"/>
              </w:rPr>
            </w:pPr>
            <w:r w:rsidRPr="00C5416F">
              <w:rPr>
                <w:rFonts w:ascii="Times" w:hAnsi="Times"/>
                <w:lang w:val="en-US"/>
              </w:rPr>
              <w:t>4.95</w:t>
            </w:r>
          </w:p>
        </w:tc>
        <w:tc>
          <w:tcPr>
            <w:tcW w:w="775" w:type="dxa"/>
            <w:gridSpan w:val="2"/>
            <w:tcBorders>
              <w:top w:val="nil"/>
              <w:left w:val="nil"/>
              <w:bottom w:val="nil"/>
              <w:right w:val="nil"/>
            </w:tcBorders>
            <w:vAlign w:val="center"/>
          </w:tcPr>
          <w:p w14:paraId="2A711411" w14:textId="1A98D40E" w:rsidR="00E63107" w:rsidRPr="00C5416F" w:rsidRDefault="00E63107" w:rsidP="005C4C2A">
            <w:pPr>
              <w:spacing w:line="360" w:lineRule="auto"/>
              <w:jc w:val="center"/>
              <w:rPr>
                <w:rFonts w:ascii="Times" w:hAnsi="Times"/>
                <w:lang w:val="en-US"/>
              </w:rPr>
            </w:pPr>
            <w:r w:rsidRPr="00C5416F">
              <w:rPr>
                <w:rFonts w:ascii="Times" w:hAnsi="Times"/>
                <w:lang w:val="en-US"/>
              </w:rPr>
              <w:t>1.45</w:t>
            </w:r>
          </w:p>
        </w:tc>
        <w:tc>
          <w:tcPr>
            <w:tcW w:w="855" w:type="dxa"/>
            <w:tcBorders>
              <w:top w:val="nil"/>
              <w:left w:val="nil"/>
              <w:bottom w:val="nil"/>
              <w:right w:val="nil"/>
            </w:tcBorders>
            <w:vAlign w:val="center"/>
          </w:tcPr>
          <w:p w14:paraId="4F1B97BB" w14:textId="1EB0A442" w:rsidR="00E63107" w:rsidRPr="00C5416F" w:rsidRDefault="00E63107" w:rsidP="005C4C2A">
            <w:pPr>
              <w:spacing w:line="360" w:lineRule="auto"/>
              <w:jc w:val="center"/>
              <w:rPr>
                <w:rFonts w:ascii="Times" w:hAnsi="Times"/>
                <w:lang w:val="en-US"/>
              </w:rPr>
            </w:pPr>
            <w:r w:rsidRPr="00C5416F">
              <w:rPr>
                <w:rFonts w:ascii="Times" w:hAnsi="Times"/>
                <w:lang w:val="en-US"/>
              </w:rPr>
              <w:t>4.99</w:t>
            </w:r>
          </w:p>
        </w:tc>
        <w:tc>
          <w:tcPr>
            <w:tcW w:w="681" w:type="dxa"/>
            <w:gridSpan w:val="2"/>
            <w:tcBorders>
              <w:top w:val="nil"/>
              <w:left w:val="nil"/>
              <w:bottom w:val="nil"/>
              <w:right w:val="nil"/>
            </w:tcBorders>
            <w:vAlign w:val="center"/>
          </w:tcPr>
          <w:p w14:paraId="7098CCAE" w14:textId="0FAEA266" w:rsidR="00E63107" w:rsidRPr="00C5416F" w:rsidRDefault="00E63107" w:rsidP="005C4C2A">
            <w:pPr>
              <w:spacing w:line="360" w:lineRule="auto"/>
              <w:jc w:val="center"/>
              <w:rPr>
                <w:rFonts w:ascii="Times" w:hAnsi="Times"/>
                <w:lang w:val="en-US"/>
              </w:rPr>
            </w:pPr>
            <w:r w:rsidRPr="00C5416F">
              <w:rPr>
                <w:rFonts w:ascii="Times" w:hAnsi="Times"/>
                <w:lang w:val="en-US"/>
              </w:rPr>
              <w:t>1.35</w:t>
            </w:r>
          </w:p>
        </w:tc>
        <w:tc>
          <w:tcPr>
            <w:tcW w:w="857" w:type="dxa"/>
            <w:tcBorders>
              <w:top w:val="nil"/>
              <w:left w:val="nil"/>
              <w:bottom w:val="nil"/>
              <w:right w:val="nil"/>
            </w:tcBorders>
            <w:vAlign w:val="center"/>
          </w:tcPr>
          <w:p w14:paraId="30F110B2" w14:textId="7DA9FD57" w:rsidR="00E63107" w:rsidRPr="00C5416F" w:rsidRDefault="00E63107" w:rsidP="005C4C2A">
            <w:pPr>
              <w:spacing w:line="360" w:lineRule="auto"/>
              <w:jc w:val="center"/>
              <w:rPr>
                <w:rFonts w:ascii="Times" w:hAnsi="Times"/>
                <w:lang w:val="en-US"/>
              </w:rPr>
            </w:pPr>
            <w:r w:rsidRPr="00C5416F">
              <w:rPr>
                <w:rFonts w:ascii="Times" w:hAnsi="Times"/>
                <w:lang w:val="en-US"/>
              </w:rPr>
              <w:t>5.03</w:t>
            </w:r>
          </w:p>
        </w:tc>
        <w:tc>
          <w:tcPr>
            <w:tcW w:w="972" w:type="dxa"/>
            <w:tcBorders>
              <w:top w:val="nil"/>
              <w:left w:val="nil"/>
              <w:bottom w:val="nil"/>
              <w:right w:val="nil"/>
            </w:tcBorders>
            <w:vAlign w:val="center"/>
          </w:tcPr>
          <w:p w14:paraId="2B1A3C48" w14:textId="6A2ABED3" w:rsidR="00E63107" w:rsidRPr="00C5416F" w:rsidRDefault="00E63107" w:rsidP="005C4C2A">
            <w:pPr>
              <w:spacing w:line="360" w:lineRule="auto"/>
              <w:jc w:val="center"/>
              <w:rPr>
                <w:rFonts w:ascii="Times" w:hAnsi="Times"/>
                <w:lang w:val="en-US"/>
              </w:rPr>
            </w:pPr>
            <w:r w:rsidRPr="00C5416F">
              <w:rPr>
                <w:rFonts w:ascii="Times" w:hAnsi="Times"/>
                <w:lang w:val="en-US"/>
              </w:rPr>
              <w:t>1.43</w:t>
            </w:r>
          </w:p>
        </w:tc>
        <w:tc>
          <w:tcPr>
            <w:tcW w:w="1185" w:type="dxa"/>
            <w:tcBorders>
              <w:top w:val="nil"/>
              <w:left w:val="nil"/>
              <w:bottom w:val="nil"/>
              <w:right w:val="nil"/>
            </w:tcBorders>
            <w:vAlign w:val="center"/>
          </w:tcPr>
          <w:p w14:paraId="288751CD" w14:textId="4267F527"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6A59EF6D" w14:textId="2934C00C"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17430D27" w14:textId="67B84EE5"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025C61DF" w14:textId="2A606836"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0.831</w:t>
            </w:r>
          </w:p>
        </w:tc>
      </w:tr>
      <w:tr w:rsidR="00E63107" w:rsidRPr="00C5416F" w14:paraId="0B9CF715" w14:textId="77777777" w:rsidTr="00B625D6">
        <w:trPr>
          <w:trHeight w:val="358"/>
        </w:trPr>
        <w:tc>
          <w:tcPr>
            <w:tcW w:w="4143" w:type="dxa"/>
            <w:tcBorders>
              <w:top w:val="nil"/>
              <w:left w:val="nil"/>
              <w:bottom w:val="nil"/>
              <w:right w:val="nil"/>
            </w:tcBorders>
          </w:tcPr>
          <w:p w14:paraId="3E5494C9"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Left-Right Ideology</w:t>
            </w:r>
          </w:p>
        </w:tc>
        <w:tc>
          <w:tcPr>
            <w:tcW w:w="763" w:type="dxa"/>
            <w:tcBorders>
              <w:top w:val="nil"/>
              <w:left w:val="nil"/>
              <w:bottom w:val="nil"/>
              <w:right w:val="nil"/>
            </w:tcBorders>
            <w:vAlign w:val="center"/>
          </w:tcPr>
          <w:p w14:paraId="4DDCC0E7" w14:textId="64CDB6EF" w:rsidR="00E63107" w:rsidRPr="00C5416F" w:rsidRDefault="00E63107" w:rsidP="005C4C2A">
            <w:pPr>
              <w:spacing w:line="360" w:lineRule="auto"/>
              <w:jc w:val="center"/>
              <w:rPr>
                <w:rFonts w:ascii="Times" w:hAnsi="Times"/>
                <w:lang w:val="en-US"/>
              </w:rPr>
            </w:pPr>
            <w:r w:rsidRPr="00C5416F">
              <w:rPr>
                <w:rFonts w:ascii="Times" w:hAnsi="Times"/>
                <w:lang w:val="en-US"/>
              </w:rPr>
              <w:t>5.22</w:t>
            </w:r>
          </w:p>
        </w:tc>
        <w:tc>
          <w:tcPr>
            <w:tcW w:w="681" w:type="dxa"/>
            <w:gridSpan w:val="2"/>
            <w:tcBorders>
              <w:top w:val="nil"/>
              <w:left w:val="nil"/>
              <w:bottom w:val="nil"/>
              <w:right w:val="nil"/>
            </w:tcBorders>
            <w:vAlign w:val="center"/>
          </w:tcPr>
          <w:p w14:paraId="28E14E9D" w14:textId="2913AB7A" w:rsidR="00E63107" w:rsidRPr="00C5416F" w:rsidRDefault="00E63107" w:rsidP="005C4C2A">
            <w:pPr>
              <w:spacing w:line="360" w:lineRule="auto"/>
              <w:jc w:val="center"/>
              <w:rPr>
                <w:rFonts w:ascii="Times" w:hAnsi="Times"/>
                <w:lang w:val="en-US"/>
              </w:rPr>
            </w:pPr>
            <w:r w:rsidRPr="00C5416F">
              <w:rPr>
                <w:rFonts w:ascii="Times" w:hAnsi="Times"/>
                <w:lang w:val="en-US"/>
              </w:rPr>
              <w:t>1.36</w:t>
            </w:r>
          </w:p>
        </w:tc>
        <w:tc>
          <w:tcPr>
            <w:tcW w:w="820" w:type="dxa"/>
            <w:tcBorders>
              <w:top w:val="nil"/>
              <w:left w:val="nil"/>
              <w:bottom w:val="nil"/>
              <w:right w:val="nil"/>
            </w:tcBorders>
            <w:vAlign w:val="center"/>
          </w:tcPr>
          <w:p w14:paraId="669197B4" w14:textId="7A5E80D9" w:rsidR="00E63107" w:rsidRPr="00C5416F" w:rsidRDefault="00E63107" w:rsidP="005C4C2A">
            <w:pPr>
              <w:spacing w:line="360" w:lineRule="auto"/>
              <w:jc w:val="center"/>
              <w:rPr>
                <w:rFonts w:ascii="Times" w:hAnsi="Times"/>
                <w:lang w:val="en-US"/>
              </w:rPr>
            </w:pPr>
            <w:r w:rsidRPr="00C5416F">
              <w:rPr>
                <w:rFonts w:ascii="Times" w:hAnsi="Times"/>
                <w:lang w:val="en-US"/>
              </w:rPr>
              <w:t>5.42</w:t>
            </w:r>
          </w:p>
        </w:tc>
        <w:tc>
          <w:tcPr>
            <w:tcW w:w="775" w:type="dxa"/>
            <w:gridSpan w:val="2"/>
            <w:tcBorders>
              <w:top w:val="nil"/>
              <w:left w:val="nil"/>
              <w:bottom w:val="nil"/>
              <w:right w:val="nil"/>
            </w:tcBorders>
            <w:vAlign w:val="center"/>
          </w:tcPr>
          <w:p w14:paraId="7A75B6D8" w14:textId="08018B4F" w:rsidR="00E63107" w:rsidRPr="00C5416F" w:rsidRDefault="00E63107" w:rsidP="005C4C2A">
            <w:pPr>
              <w:spacing w:line="360" w:lineRule="auto"/>
              <w:jc w:val="center"/>
              <w:rPr>
                <w:rFonts w:ascii="Times" w:hAnsi="Times"/>
                <w:lang w:val="en-US"/>
              </w:rPr>
            </w:pPr>
            <w:r w:rsidRPr="00C5416F">
              <w:rPr>
                <w:rFonts w:ascii="Times" w:hAnsi="Times"/>
                <w:lang w:val="en-US"/>
              </w:rPr>
              <w:t>1.37</w:t>
            </w:r>
          </w:p>
        </w:tc>
        <w:tc>
          <w:tcPr>
            <w:tcW w:w="855" w:type="dxa"/>
            <w:tcBorders>
              <w:top w:val="nil"/>
              <w:left w:val="nil"/>
              <w:bottom w:val="nil"/>
              <w:right w:val="nil"/>
            </w:tcBorders>
            <w:vAlign w:val="center"/>
          </w:tcPr>
          <w:p w14:paraId="10F4703C" w14:textId="2B21E7EB" w:rsidR="00E63107" w:rsidRPr="00C5416F" w:rsidRDefault="00E63107" w:rsidP="005C4C2A">
            <w:pPr>
              <w:spacing w:line="360" w:lineRule="auto"/>
              <w:jc w:val="center"/>
              <w:rPr>
                <w:rFonts w:ascii="Times" w:hAnsi="Times"/>
                <w:lang w:val="en-US"/>
              </w:rPr>
            </w:pPr>
            <w:r w:rsidRPr="00C5416F">
              <w:rPr>
                <w:rFonts w:ascii="Times" w:hAnsi="Times"/>
                <w:lang w:val="en-US"/>
              </w:rPr>
              <w:t>5.32</w:t>
            </w:r>
          </w:p>
        </w:tc>
        <w:tc>
          <w:tcPr>
            <w:tcW w:w="681" w:type="dxa"/>
            <w:gridSpan w:val="2"/>
            <w:tcBorders>
              <w:top w:val="nil"/>
              <w:left w:val="nil"/>
              <w:bottom w:val="nil"/>
              <w:right w:val="nil"/>
            </w:tcBorders>
            <w:vAlign w:val="center"/>
          </w:tcPr>
          <w:p w14:paraId="0C8279B4" w14:textId="3ABDCACC" w:rsidR="00E63107" w:rsidRPr="00C5416F" w:rsidRDefault="00E63107" w:rsidP="005C4C2A">
            <w:pPr>
              <w:spacing w:line="360" w:lineRule="auto"/>
              <w:jc w:val="center"/>
              <w:rPr>
                <w:rFonts w:ascii="Times" w:hAnsi="Times"/>
                <w:lang w:val="en-US"/>
              </w:rPr>
            </w:pPr>
            <w:r w:rsidRPr="00C5416F">
              <w:rPr>
                <w:rFonts w:ascii="Times" w:hAnsi="Times"/>
                <w:lang w:val="en-US"/>
              </w:rPr>
              <w:t>1.22</w:t>
            </w:r>
          </w:p>
        </w:tc>
        <w:tc>
          <w:tcPr>
            <w:tcW w:w="857" w:type="dxa"/>
            <w:tcBorders>
              <w:top w:val="nil"/>
              <w:left w:val="nil"/>
              <w:bottom w:val="nil"/>
              <w:right w:val="nil"/>
            </w:tcBorders>
            <w:vAlign w:val="center"/>
          </w:tcPr>
          <w:p w14:paraId="0483A1F2" w14:textId="3E0F82C2" w:rsidR="00E63107" w:rsidRPr="00C5416F" w:rsidRDefault="00E63107" w:rsidP="005C4C2A">
            <w:pPr>
              <w:spacing w:line="360" w:lineRule="auto"/>
              <w:jc w:val="center"/>
              <w:rPr>
                <w:rFonts w:ascii="Times" w:hAnsi="Times"/>
                <w:lang w:val="en-US"/>
              </w:rPr>
            </w:pPr>
            <w:r w:rsidRPr="00C5416F">
              <w:rPr>
                <w:rFonts w:ascii="Times" w:hAnsi="Times"/>
                <w:lang w:val="en-US"/>
              </w:rPr>
              <w:t>4.96</w:t>
            </w:r>
          </w:p>
        </w:tc>
        <w:tc>
          <w:tcPr>
            <w:tcW w:w="972" w:type="dxa"/>
            <w:tcBorders>
              <w:top w:val="nil"/>
              <w:left w:val="nil"/>
              <w:bottom w:val="nil"/>
              <w:right w:val="nil"/>
            </w:tcBorders>
            <w:vAlign w:val="center"/>
          </w:tcPr>
          <w:p w14:paraId="48E87331" w14:textId="4CFBEBA8" w:rsidR="00E63107" w:rsidRPr="00C5416F" w:rsidRDefault="00E63107" w:rsidP="005C4C2A">
            <w:pPr>
              <w:spacing w:line="360" w:lineRule="auto"/>
              <w:jc w:val="center"/>
              <w:rPr>
                <w:rFonts w:ascii="Times" w:hAnsi="Times"/>
                <w:lang w:val="en-US"/>
              </w:rPr>
            </w:pPr>
            <w:r w:rsidRPr="00C5416F">
              <w:rPr>
                <w:rFonts w:ascii="Times" w:hAnsi="Times"/>
                <w:lang w:val="en-US"/>
              </w:rPr>
              <w:t>1.41</w:t>
            </w:r>
          </w:p>
        </w:tc>
        <w:tc>
          <w:tcPr>
            <w:tcW w:w="1185" w:type="dxa"/>
            <w:tcBorders>
              <w:top w:val="nil"/>
              <w:left w:val="nil"/>
              <w:bottom w:val="nil"/>
              <w:right w:val="nil"/>
            </w:tcBorders>
            <w:vAlign w:val="center"/>
          </w:tcPr>
          <w:p w14:paraId="1897F412" w14:textId="438EBE51"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187B2524" w14:textId="226433A9" w:rsidR="00E63107" w:rsidRPr="00C5416F" w:rsidRDefault="00E63107" w:rsidP="005C4C2A">
            <w:pPr>
              <w:spacing w:line="360" w:lineRule="auto"/>
              <w:jc w:val="center"/>
              <w:rPr>
                <w:rFonts w:ascii="Times" w:hAnsi="Times"/>
                <w:b/>
                <w:bCs/>
                <w:lang w:val="en-US"/>
              </w:rPr>
            </w:pPr>
            <w:r w:rsidRPr="00C5416F">
              <w:rPr>
                <w:rFonts w:ascii="Times" w:hAnsi="Times"/>
                <w:b/>
                <w:bCs/>
                <w:lang w:val="en-US"/>
              </w:rPr>
              <w:t>0.002</w:t>
            </w:r>
          </w:p>
        </w:tc>
        <w:tc>
          <w:tcPr>
            <w:tcW w:w="1047" w:type="dxa"/>
            <w:tcBorders>
              <w:top w:val="nil"/>
              <w:left w:val="nil"/>
              <w:bottom w:val="nil"/>
              <w:right w:val="nil"/>
            </w:tcBorders>
            <w:vAlign w:val="center"/>
          </w:tcPr>
          <w:p w14:paraId="474C9E4F" w14:textId="7DBA284A" w:rsidR="00E63107" w:rsidRPr="00C5416F" w:rsidRDefault="00E63107" w:rsidP="005C4C2A">
            <w:pPr>
              <w:spacing w:line="360" w:lineRule="auto"/>
              <w:jc w:val="center"/>
              <w:rPr>
                <w:rFonts w:ascii="Times" w:hAnsi="Times"/>
                <w:b/>
                <w:bCs/>
                <w:lang w:val="en-US"/>
              </w:rPr>
            </w:pPr>
            <w:r w:rsidRPr="00C5416F">
              <w:rPr>
                <w:rFonts w:ascii="Times" w:hAnsi="Times"/>
                <w:b/>
                <w:bCs/>
                <w:lang w:val="en-US"/>
              </w:rPr>
              <w:t>0.021</w:t>
            </w:r>
          </w:p>
        </w:tc>
        <w:tc>
          <w:tcPr>
            <w:tcW w:w="875" w:type="dxa"/>
            <w:tcBorders>
              <w:top w:val="nil"/>
              <w:left w:val="nil"/>
              <w:bottom w:val="nil"/>
              <w:right w:val="nil"/>
            </w:tcBorders>
            <w:vAlign w:val="center"/>
          </w:tcPr>
          <w:p w14:paraId="61621A6F" w14:textId="0EC852D6" w:rsidR="00E63107" w:rsidRPr="00C5416F" w:rsidRDefault="00E63107" w:rsidP="005C4C2A">
            <w:pPr>
              <w:spacing w:line="360" w:lineRule="auto"/>
              <w:jc w:val="center"/>
              <w:rPr>
                <w:rFonts w:ascii="Times" w:hAnsi="Times"/>
                <w:b/>
                <w:bCs/>
                <w:highlight w:val="yellow"/>
                <w:lang w:val="en-US"/>
              </w:rPr>
            </w:pPr>
            <w:r w:rsidRPr="00C5416F">
              <w:rPr>
                <w:rFonts w:ascii="Times" w:hAnsi="Times"/>
                <w:b/>
                <w:bCs/>
                <w:lang w:val="en-US"/>
              </w:rPr>
              <w:t>0.002</w:t>
            </w:r>
          </w:p>
        </w:tc>
      </w:tr>
      <w:tr w:rsidR="00E63107" w:rsidRPr="00C5416F" w14:paraId="0581C196" w14:textId="77777777" w:rsidTr="00B625D6">
        <w:trPr>
          <w:trHeight w:val="358"/>
        </w:trPr>
        <w:tc>
          <w:tcPr>
            <w:tcW w:w="4143" w:type="dxa"/>
            <w:tcBorders>
              <w:top w:val="nil"/>
              <w:left w:val="nil"/>
              <w:bottom w:val="nil"/>
              <w:right w:val="nil"/>
            </w:tcBorders>
          </w:tcPr>
          <w:p w14:paraId="1FBFA38B"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Watching News on TV</w:t>
            </w:r>
            <w:r w:rsidRPr="00C5416F">
              <w:rPr>
                <w:rFonts w:ascii="Times" w:hAnsi="Times"/>
                <w:iCs/>
                <w:vertAlign w:val="superscript"/>
                <w:lang w:val="en-US"/>
              </w:rPr>
              <w:t>†</w:t>
            </w:r>
          </w:p>
        </w:tc>
        <w:tc>
          <w:tcPr>
            <w:tcW w:w="763" w:type="dxa"/>
            <w:tcBorders>
              <w:top w:val="nil"/>
              <w:left w:val="nil"/>
              <w:bottom w:val="nil"/>
              <w:right w:val="nil"/>
            </w:tcBorders>
            <w:vAlign w:val="center"/>
          </w:tcPr>
          <w:p w14:paraId="15F1C6D8" w14:textId="5AFCE657" w:rsidR="00E63107" w:rsidRPr="00C5416F" w:rsidRDefault="00E63107" w:rsidP="005C4C2A">
            <w:pPr>
              <w:spacing w:line="360" w:lineRule="auto"/>
              <w:jc w:val="center"/>
              <w:rPr>
                <w:rFonts w:ascii="Times" w:hAnsi="Times"/>
                <w:lang w:val="en-US"/>
              </w:rPr>
            </w:pPr>
            <w:r w:rsidRPr="00C5416F">
              <w:rPr>
                <w:rFonts w:ascii="Times" w:hAnsi="Times"/>
                <w:lang w:val="en-US"/>
              </w:rPr>
              <w:t>0.22</w:t>
            </w:r>
          </w:p>
        </w:tc>
        <w:tc>
          <w:tcPr>
            <w:tcW w:w="681" w:type="dxa"/>
            <w:gridSpan w:val="2"/>
            <w:tcBorders>
              <w:top w:val="nil"/>
              <w:left w:val="nil"/>
              <w:bottom w:val="nil"/>
              <w:right w:val="nil"/>
            </w:tcBorders>
            <w:vAlign w:val="center"/>
          </w:tcPr>
          <w:p w14:paraId="7765FA8C" w14:textId="77777777" w:rsidR="00E63107" w:rsidRPr="00C5416F" w:rsidRDefault="00E63107"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1E49C1E6" w14:textId="15D412E9" w:rsidR="00E63107" w:rsidRPr="00C5416F" w:rsidRDefault="00E63107" w:rsidP="005C4C2A">
            <w:pPr>
              <w:spacing w:line="360" w:lineRule="auto"/>
              <w:jc w:val="center"/>
              <w:rPr>
                <w:rFonts w:ascii="Times" w:hAnsi="Times"/>
                <w:lang w:val="en-US"/>
              </w:rPr>
            </w:pPr>
            <w:r w:rsidRPr="00C5416F">
              <w:rPr>
                <w:rFonts w:ascii="Times" w:hAnsi="Times"/>
                <w:lang w:val="en-US"/>
              </w:rPr>
              <w:t>0.22</w:t>
            </w:r>
          </w:p>
        </w:tc>
        <w:tc>
          <w:tcPr>
            <w:tcW w:w="775" w:type="dxa"/>
            <w:gridSpan w:val="2"/>
            <w:tcBorders>
              <w:top w:val="nil"/>
              <w:left w:val="nil"/>
              <w:bottom w:val="nil"/>
              <w:right w:val="nil"/>
            </w:tcBorders>
            <w:vAlign w:val="center"/>
          </w:tcPr>
          <w:p w14:paraId="0EA063E8" w14:textId="77777777" w:rsidR="00E63107" w:rsidRPr="00C5416F" w:rsidRDefault="00E63107"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3A257C78" w14:textId="2E8CA442" w:rsidR="00E63107" w:rsidRPr="00C5416F" w:rsidRDefault="00E63107" w:rsidP="005C4C2A">
            <w:pPr>
              <w:spacing w:line="360" w:lineRule="auto"/>
              <w:jc w:val="center"/>
              <w:rPr>
                <w:rFonts w:ascii="Times" w:hAnsi="Times"/>
                <w:lang w:val="en-US"/>
              </w:rPr>
            </w:pPr>
            <w:r w:rsidRPr="00C5416F">
              <w:rPr>
                <w:rFonts w:ascii="Times" w:hAnsi="Times"/>
                <w:lang w:val="en-US"/>
              </w:rPr>
              <w:t>0.25</w:t>
            </w:r>
          </w:p>
        </w:tc>
        <w:tc>
          <w:tcPr>
            <w:tcW w:w="681" w:type="dxa"/>
            <w:gridSpan w:val="2"/>
            <w:tcBorders>
              <w:top w:val="nil"/>
              <w:left w:val="nil"/>
              <w:bottom w:val="nil"/>
              <w:right w:val="nil"/>
            </w:tcBorders>
            <w:vAlign w:val="center"/>
          </w:tcPr>
          <w:p w14:paraId="4B24E27B" w14:textId="77777777" w:rsidR="00E63107" w:rsidRPr="00C5416F" w:rsidRDefault="00E63107"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61116F2F" w14:textId="5BA59890" w:rsidR="00E63107" w:rsidRPr="00C5416F" w:rsidRDefault="00E63107" w:rsidP="005C4C2A">
            <w:pPr>
              <w:spacing w:line="360" w:lineRule="auto"/>
              <w:jc w:val="center"/>
              <w:rPr>
                <w:rFonts w:ascii="Times" w:hAnsi="Times"/>
                <w:lang w:val="en-US"/>
              </w:rPr>
            </w:pPr>
            <w:r w:rsidRPr="00C5416F">
              <w:rPr>
                <w:rFonts w:ascii="Times" w:hAnsi="Times"/>
                <w:lang w:val="en-US"/>
              </w:rPr>
              <w:t>0.20</w:t>
            </w:r>
          </w:p>
        </w:tc>
        <w:tc>
          <w:tcPr>
            <w:tcW w:w="972" w:type="dxa"/>
            <w:tcBorders>
              <w:top w:val="nil"/>
              <w:left w:val="nil"/>
              <w:bottom w:val="nil"/>
              <w:right w:val="nil"/>
            </w:tcBorders>
            <w:vAlign w:val="center"/>
          </w:tcPr>
          <w:p w14:paraId="74E34A7E" w14:textId="77777777" w:rsidR="00E63107" w:rsidRPr="00C5416F" w:rsidRDefault="00E63107"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4EADBD9B" w14:textId="3EA3A33D"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7A4FCAA2" w14:textId="26BA2C4F"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621D9532" w14:textId="4F42A1AC"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nil"/>
              <w:right w:val="nil"/>
            </w:tcBorders>
            <w:vAlign w:val="center"/>
          </w:tcPr>
          <w:p w14:paraId="23F1922E" w14:textId="4BC90BC6"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0.578</w:t>
            </w:r>
          </w:p>
        </w:tc>
      </w:tr>
      <w:tr w:rsidR="00E63107" w:rsidRPr="00C5416F" w14:paraId="08583161" w14:textId="77777777" w:rsidTr="00B625D6">
        <w:trPr>
          <w:trHeight w:val="358"/>
        </w:trPr>
        <w:tc>
          <w:tcPr>
            <w:tcW w:w="4143" w:type="dxa"/>
            <w:tcBorders>
              <w:top w:val="nil"/>
              <w:left w:val="nil"/>
              <w:bottom w:val="nil"/>
              <w:right w:val="nil"/>
            </w:tcBorders>
          </w:tcPr>
          <w:p w14:paraId="5DEC46EC"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Following News on Social Media</w:t>
            </w:r>
            <w:r w:rsidRPr="00C5416F">
              <w:rPr>
                <w:rFonts w:ascii="Times" w:hAnsi="Times"/>
                <w:iCs/>
                <w:vertAlign w:val="superscript"/>
                <w:lang w:val="en-US"/>
              </w:rPr>
              <w:t>†</w:t>
            </w:r>
            <w:r w:rsidRPr="00C5416F">
              <w:rPr>
                <w:rFonts w:ascii="Times" w:hAnsi="Times"/>
                <w:iCs/>
                <w:lang w:val="en-US"/>
              </w:rPr>
              <w:t xml:space="preserve"> </w:t>
            </w:r>
          </w:p>
        </w:tc>
        <w:tc>
          <w:tcPr>
            <w:tcW w:w="763" w:type="dxa"/>
            <w:tcBorders>
              <w:top w:val="nil"/>
              <w:left w:val="nil"/>
              <w:bottom w:val="nil"/>
              <w:right w:val="nil"/>
            </w:tcBorders>
            <w:vAlign w:val="center"/>
          </w:tcPr>
          <w:p w14:paraId="4C69A4C0" w14:textId="0789CA0D" w:rsidR="00E63107" w:rsidRPr="00C5416F" w:rsidRDefault="00E63107" w:rsidP="005C4C2A">
            <w:pPr>
              <w:spacing w:line="360" w:lineRule="auto"/>
              <w:jc w:val="center"/>
              <w:rPr>
                <w:rFonts w:ascii="Times" w:hAnsi="Times"/>
                <w:lang w:val="en-US"/>
              </w:rPr>
            </w:pPr>
            <w:r w:rsidRPr="00C5416F">
              <w:rPr>
                <w:rFonts w:ascii="Times" w:hAnsi="Times"/>
                <w:lang w:val="en-US"/>
              </w:rPr>
              <w:t>0.86</w:t>
            </w:r>
          </w:p>
        </w:tc>
        <w:tc>
          <w:tcPr>
            <w:tcW w:w="681" w:type="dxa"/>
            <w:gridSpan w:val="2"/>
            <w:tcBorders>
              <w:top w:val="nil"/>
              <w:left w:val="nil"/>
              <w:bottom w:val="nil"/>
              <w:right w:val="nil"/>
            </w:tcBorders>
            <w:vAlign w:val="center"/>
          </w:tcPr>
          <w:p w14:paraId="0BE22B80" w14:textId="77777777" w:rsidR="00E63107" w:rsidRPr="00C5416F" w:rsidRDefault="00E63107"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7EAB877E" w14:textId="33C86EF4" w:rsidR="00E63107" w:rsidRPr="00C5416F" w:rsidRDefault="00E63107" w:rsidP="005C4C2A">
            <w:pPr>
              <w:spacing w:line="360" w:lineRule="auto"/>
              <w:jc w:val="center"/>
              <w:rPr>
                <w:rFonts w:ascii="Times" w:hAnsi="Times"/>
                <w:lang w:val="en-US"/>
              </w:rPr>
            </w:pPr>
            <w:r w:rsidRPr="00C5416F">
              <w:rPr>
                <w:rFonts w:ascii="Times" w:hAnsi="Times"/>
                <w:lang w:val="en-US"/>
              </w:rPr>
              <w:t>0.86</w:t>
            </w:r>
          </w:p>
        </w:tc>
        <w:tc>
          <w:tcPr>
            <w:tcW w:w="775" w:type="dxa"/>
            <w:gridSpan w:val="2"/>
            <w:tcBorders>
              <w:top w:val="nil"/>
              <w:left w:val="nil"/>
              <w:bottom w:val="nil"/>
              <w:right w:val="nil"/>
            </w:tcBorders>
            <w:vAlign w:val="center"/>
          </w:tcPr>
          <w:p w14:paraId="1579DD3E" w14:textId="77777777" w:rsidR="00E63107" w:rsidRPr="00C5416F" w:rsidRDefault="00E63107"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7F295FB9" w14:textId="5824245D" w:rsidR="00E63107" w:rsidRPr="00C5416F" w:rsidRDefault="00E63107" w:rsidP="005C4C2A">
            <w:pPr>
              <w:spacing w:line="360" w:lineRule="auto"/>
              <w:jc w:val="center"/>
              <w:rPr>
                <w:rFonts w:ascii="Times" w:hAnsi="Times"/>
                <w:lang w:val="en-US"/>
              </w:rPr>
            </w:pPr>
            <w:r w:rsidRPr="00C5416F">
              <w:rPr>
                <w:rFonts w:ascii="Times" w:hAnsi="Times"/>
                <w:lang w:val="en-US"/>
              </w:rPr>
              <w:t>0.88</w:t>
            </w:r>
          </w:p>
        </w:tc>
        <w:tc>
          <w:tcPr>
            <w:tcW w:w="681" w:type="dxa"/>
            <w:gridSpan w:val="2"/>
            <w:tcBorders>
              <w:top w:val="nil"/>
              <w:left w:val="nil"/>
              <w:bottom w:val="nil"/>
              <w:right w:val="nil"/>
            </w:tcBorders>
            <w:vAlign w:val="center"/>
          </w:tcPr>
          <w:p w14:paraId="714A31FE" w14:textId="77777777" w:rsidR="00E63107" w:rsidRPr="00C5416F" w:rsidRDefault="00E63107"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466CCBCB" w14:textId="35DC4186" w:rsidR="00E63107" w:rsidRPr="00C5416F" w:rsidRDefault="00E63107" w:rsidP="005C4C2A">
            <w:pPr>
              <w:spacing w:line="360" w:lineRule="auto"/>
              <w:jc w:val="center"/>
              <w:rPr>
                <w:rFonts w:ascii="Times" w:hAnsi="Times"/>
                <w:lang w:val="en-US"/>
              </w:rPr>
            </w:pPr>
            <w:r w:rsidRPr="00C5416F">
              <w:rPr>
                <w:rFonts w:ascii="Times" w:hAnsi="Times"/>
                <w:lang w:val="en-US"/>
              </w:rPr>
              <w:t>0.83</w:t>
            </w:r>
          </w:p>
        </w:tc>
        <w:tc>
          <w:tcPr>
            <w:tcW w:w="972" w:type="dxa"/>
            <w:tcBorders>
              <w:top w:val="nil"/>
              <w:left w:val="nil"/>
              <w:bottom w:val="nil"/>
              <w:right w:val="nil"/>
            </w:tcBorders>
            <w:vAlign w:val="center"/>
          </w:tcPr>
          <w:p w14:paraId="56D30196" w14:textId="77777777" w:rsidR="00E63107" w:rsidRPr="00C5416F" w:rsidRDefault="00E63107"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77F0C555" w14:textId="02AB2355"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6ACF5905" w14:textId="7A772B53"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2F96FA7F" w14:textId="483C8613" w:rsidR="00E63107" w:rsidRPr="00C5416F" w:rsidRDefault="00E63107" w:rsidP="005C4C2A">
            <w:pPr>
              <w:spacing w:line="360" w:lineRule="auto"/>
              <w:jc w:val="center"/>
              <w:rPr>
                <w:rFonts w:ascii="Times" w:hAnsi="Times"/>
                <w:lang w:val="en-US"/>
              </w:rPr>
            </w:pPr>
            <w:r w:rsidRPr="00C5416F">
              <w:rPr>
                <w:rFonts w:ascii="Times" w:hAnsi="Times"/>
                <w:lang w:val="en-US"/>
              </w:rPr>
              <w:t>0.590</w:t>
            </w:r>
          </w:p>
        </w:tc>
        <w:tc>
          <w:tcPr>
            <w:tcW w:w="875" w:type="dxa"/>
            <w:tcBorders>
              <w:top w:val="nil"/>
              <w:left w:val="nil"/>
              <w:bottom w:val="nil"/>
              <w:right w:val="nil"/>
            </w:tcBorders>
            <w:vAlign w:val="center"/>
          </w:tcPr>
          <w:p w14:paraId="4E14A058" w14:textId="641BB52D"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0.351</w:t>
            </w:r>
          </w:p>
        </w:tc>
      </w:tr>
      <w:tr w:rsidR="00E63107" w:rsidRPr="00C5416F" w14:paraId="7351F9C8" w14:textId="77777777" w:rsidTr="00B625D6">
        <w:trPr>
          <w:trHeight w:val="358"/>
        </w:trPr>
        <w:tc>
          <w:tcPr>
            <w:tcW w:w="4143" w:type="dxa"/>
            <w:tcBorders>
              <w:top w:val="nil"/>
              <w:left w:val="nil"/>
              <w:bottom w:val="nil"/>
              <w:right w:val="nil"/>
            </w:tcBorders>
          </w:tcPr>
          <w:p w14:paraId="3A6B0ECF" w14:textId="77777777" w:rsidR="00E63107" w:rsidRPr="00C5416F" w:rsidRDefault="00E63107" w:rsidP="005C4C2A">
            <w:pPr>
              <w:spacing w:line="360" w:lineRule="auto"/>
              <w:jc w:val="both"/>
              <w:rPr>
                <w:rFonts w:ascii="Times" w:hAnsi="Times"/>
                <w:iCs/>
                <w:lang w:val="en-US"/>
              </w:rPr>
            </w:pPr>
            <w:r w:rsidRPr="00C5416F">
              <w:rPr>
                <w:rFonts w:ascii="Times" w:hAnsi="Times"/>
                <w:iCs/>
                <w:lang w:val="en-US"/>
              </w:rPr>
              <w:t>Following News on the Internet</w:t>
            </w:r>
            <w:r w:rsidRPr="00C5416F">
              <w:rPr>
                <w:rFonts w:ascii="Times" w:hAnsi="Times"/>
                <w:iCs/>
                <w:vertAlign w:val="superscript"/>
                <w:lang w:val="en-US"/>
              </w:rPr>
              <w:t>†</w:t>
            </w:r>
          </w:p>
        </w:tc>
        <w:tc>
          <w:tcPr>
            <w:tcW w:w="763" w:type="dxa"/>
            <w:tcBorders>
              <w:top w:val="nil"/>
              <w:left w:val="nil"/>
              <w:bottom w:val="nil"/>
              <w:right w:val="nil"/>
            </w:tcBorders>
            <w:vAlign w:val="center"/>
          </w:tcPr>
          <w:p w14:paraId="3823FA5C" w14:textId="4C18F95D" w:rsidR="00E63107" w:rsidRPr="00C5416F" w:rsidRDefault="00E63107" w:rsidP="005C4C2A">
            <w:pPr>
              <w:spacing w:line="360" w:lineRule="auto"/>
              <w:jc w:val="center"/>
              <w:rPr>
                <w:rFonts w:ascii="Times" w:hAnsi="Times"/>
                <w:lang w:val="en-US"/>
              </w:rPr>
            </w:pPr>
            <w:r w:rsidRPr="00C5416F">
              <w:rPr>
                <w:rFonts w:ascii="Times" w:hAnsi="Times"/>
                <w:lang w:val="en-US"/>
              </w:rPr>
              <w:t>0.77</w:t>
            </w:r>
          </w:p>
        </w:tc>
        <w:tc>
          <w:tcPr>
            <w:tcW w:w="681" w:type="dxa"/>
            <w:gridSpan w:val="2"/>
            <w:tcBorders>
              <w:top w:val="nil"/>
              <w:left w:val="nil"/>
              <w:bottom w:val="nil"/>
              <w:right w:val="nil"/>
            </w:tcBorders>
            <w:vAlign w:val="center"/>
          </w:tcPr>
          <w:p w14:paraId="5748691F" w14:textId="77777777" w:rsidR="00E63107" w:rsidRPr="00C5416F" w:rsidRDefault="00E63107" w:rsidP="005C4C2A">
            <w:pPr>
              <w:spacing w:line="360" w:lineRule="auto"/>
              <w:jc w:val="center"/>
              <w:rPr>
                <w:rFonts w:ascii="Times" w:hAnsi="Times"/>
                <w:lang w:val="en-US"/>
              </w:rPr>
            </w:pPr>
          </w:p>
        </w:tc>
        <w:tc>
          <w:tcPr>
            <w:tcW w:w="820" w:type="dxa"/>
            <w:tcBorders>
              <w:top w:val="nil"/>
              <w:left w:val="nil"/>
              <w:bottom w:val="nil"/>
              <w:right w:val="nil"/>
            </w:tcBorders>
            <w:vAlign w:val="center"/>
          </w:tcPr>
          <w:p w14:paraId="0FF5B1F7" w14:textId="06297770" w:rsidR="00E63107" w:rsidRPr="00C5416F" w:rsidRDefault="00E63107" w:rsidP="005C4C2A">
            <w:pPr>
              <w:spacing w:line="360" w:lineRule="auto"/>
              <w:jc w:val="center"/>
              <w:rPr>
                <w:rFonts w:ascii="Times" w:hAnsi="Times"/>
                <w:lang w:val="en-US"/>
              </w:rPr>
            </w:pPr>
            <w:r w:rsidRPr="00C5416F">
              <w:rPr>
                <w:rFonts w:ascii="Times" w:hAnsi="Times"/>
                <w:lang w:val="en-US"/>
              </w:rPr>
              <w:t>0.76</w:t>
            </w:r>
          </w:p>
        </w:tc>
        <w:tc>
          <w:tcPr>
            <w:tcW w:w="775" w:type="dxa"/>
            <w:gridSpan w:val="2"/>
            <w:tcBorders>
              <w:top w:val="nil"/>
              <w:left w:val="nil"/>
              <w:bottom w:val="nil"/>
              <w:right w:val="nil"/>
            </w:tcBorders>
            <w:vAlign w:val="center"/>
          </w:tcPr>
          <w:p w14:paraId="5FB91331" w14:textId="77777777" w:rsidR="00E63107" w:rsidRPr="00C5416F" w:rsidRDefault="00E63107" w:rsidP="005C4C2A">
            <w:pPr>
              <w:spacing w:line="360" w:lineRule="auto"/>
              <w:jc w:val="center"/>
              <w:rPr>
                <w:rFonts w:ascii="Times" w:hAnsi="Times"/>
                <w:lang w:val="en-US"/>
              </w:rPr>
            </w:pPr>
          </w:p>
        </w:tc>
        <w:tc>
          <w:tcPr>
            <w:tcW w:w="855" w:type="dxa"/>
            <w:tcBorders>
              <w:top w:val="nil"/>
              <w:left w:val="nil"/>
              <w:bottom w:val="nil"/>
              <w:right w:val="nil"/>
            </w:tcBorders>
            <w:vAlign w:val="center"/>
          </w:tcPr>
          <w:p w14:paraId="5A221D0F" w14:textId="7D93E111" w:rsidR="00E63107" w:rsidRPr="00C5416F" w:rsidRDefault="00E63107" w:rsidP="005C4C2A">
            <w:pPr>
              <w:spacing w:line="360" w:lineRule="auto"/>
              <w:jc w:val="center"/>
              <w:rPr>
                <w:rFonts w:ascii="Times" w:hAnsi="Times"/>
                <w:lang w:val="en-US"/>
              </w:rPr>
            </w:pPr>
            <w:r w:rsidRPr="00C5416F">
              <w:rPr>
                <w:rFonts w:ascii="Times" w:hAnsi="Times"/>
                <w:lang w:val="en-US"/>
              </w:rPr>
              <w:t>0.80</w:t>
            </w:r>
          </w:p>
        </w:tc>
        <w:tc>
          <w:tcPr>
            <w:tcW w:w="681" w:type="dxa"/>
            <w:gridSpan w:val="2"/>
            <w:tcBorders>
              <w:top w:val="nil"/>
              <w:left w:val="nil"/>
              <w:bottom w:val="nil"/>
              <w:right w:val="nil"/>
            </w:tcBorders>
            <w:vAlign w:val="center"/>
          </w:tcPr>
          <w:p w14:paraId="69C1B59E" w14:textId="77777777" w:rsidR="00E63107" w:rsidRPr="00C5416F" w:rsidRDefault="00E63107" w:rsidP="005C4C2A">
            <w:pPr>
              <w:spacing w:line="360" w:lineRule="auto"/>
              <w:jc w:val="center"/>
              <w:rPr>
                <w:rFonts w:ascii="Times" w:hAnsi="Times"/>
                <w:lang w:val="en-US"/>
              </w:rPr>
            </w:pPr>
          </w:p>
        </w:tc>
        <w:tc>
          <w:tcPr>
            <w:tcW w:w="857" w:type="dxa"/>
            <w:tcBorders>
              <w:top w:val="nil"/>
              <w:left w:val="nil"/>
              <w:bottom w:val="nil"/>
              <w:right w:val="nil"/>
            </w:tcBorders>
            <w:vAlign w:val="center"/>
          </w:tcPr>
          <w:p w14:paraId="47616130" w14:textId="40EECA56" w:rsidR="00E63107" w:rsidRPr="00C5416F" w:rsidRDefault="00E63107" w:rsidP="005C4C2A">
            <w:pPr>
              <w:spacing w:line="360" w:lineRule="auto"/>
              <w:jc w:val="center"/>
              <w:rPr>
                <w:rFonts w:ascii="Times" w:hAnsi="Times"/>
                <w:lang w:val="en-US"/>
              </w:rPr>
            </w:pPr>
            <w:r w:rsidRPr="00C5416F">
              <w:rPr>
                <w:rFonts w:ascii="Times" w:hAnsi="Times"/>
                <w:lang w:val="en-US"/>
              </w:rPr>
              <w:t>0.74</w:t>
            </w:r>
          </w:p>
        </w:tc>
        <w:tc>
          <w:tcPr>
            <w:tcW w:w="972" w:type="dxa"/>
            <w:tcBorders>
              <w:top w:val="nil"/>
              <w:left w:val="nil"/>
              <w:bottom w:val="nil"/>
              <w:right w:val="nil"/>
            </w:tcBorders>
            <w:vAlign w:val="center"/>
          </w:tcPr>
          <w:p w14:paraId="7DDA52C3" w14:textId="77777777" w:rsidR="00E63107" w:rsidRPr="00C5416F" w:rsidRDefault="00E63107" w:rsidP="005C4C2A">
            <w:pPr>
              <w:spacing w:line="360" w:lineRule="auto"/>
              <w:jc w:val="center"/>
              <w:rPr>
                <w:rFonts w:ascii="Times" w:hAnsi="Times"/>
                <w:lang w:val="en-US"/>
              </w:rPr>
            </w:pPr>
          </w:p>
        </w:tc>
        <w:tc>
          <w:tcPr>
            <w:tcW w:w="1185" w:type="dxa"/>
            <w:tcBorders>
              <w:top w:val="nil"/>
              <w:left w:val="nil"/>
              <w:bottom w:val="nil"/>
              <w:right w:val="nil"/>
            </w:tcBorders>
            <w:vAlign w:val="center"/>
          </w:tcPr>
          <w:p w14:paraId="3BA60B5C" w14:textId="747C8E35"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9" w:type="dxa"/>
            <w:tcBorders>
              <w:top w:val="nil"/>
              <w:left w:val="nil"/>
              <w:bottom w:val="nil"/>
              <w:right w:val="nil"/>
            </w:tcBorders>
            <w:vAlign w:val="center"/>
          </w:tcPr>
          <w:p w14:paraId="6C0EA076" w14:textId="69686AAE"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nil"/>
              <w:right w:val="nil"/>
            </w:tcBorders>
            <w:vAlign w:val="center"/>
          </w:tcPr>
          <w:p w14:paraId="082EB91F" w14:textId="1C64A28F" w:rsidR="00E63107" w:rsidRPr="00C5416F" w:rsidRDefault="00E63107" w:rsidP="005C4C2A">
            <w:pPr>
              <w:spacing w:line="360" w:lineRule="auto"/>
              <w:jc w:val="center"/>
              <w:rPr>
                <w:rFonts w:ascii="Times" w:hAnsi="Times"/>
                <w:lang w:val="en-US"/>
              </w:rPr>
            </w:pPr>
            <w:r w:rsidRPr="00C5416F">
              <w:rPr>
                <w:rFonts w:ascii="Times" w:hAnsi="Times"/>
                <w:lang w:val="en-US"/>
              </w:rPr>
              <w:t>0.680</w:t>
            </w:r>
          </w:p>
        </w:tc>
        <w:tc>
          <w:tcPr>
            <w:tcW w:w="875" w:type="dxa"/>
            <w:tcBorders>
              <w:top w:val="nil"/>
              <w:left w:val="nil"/>
              <w:bottom w:val="nil"/>
              <w:right w:val="nil"/>
            </w:tcBorders>
            <w:vAlign w:val="center"/>
          </w:tcPr>
          <w:p w14:paraId="03807D42" w14:textId="55621BE0"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0.405</w:t>
            </w:r>
          </w:p>
        </w:tc>
      </w:tr>
      <w:tr w:rsidR="00E63107" w:rsidRPr="00C5416F" w14:paraId="420EBCB9" w14:textId="77777777" w:rsidTr="00B625D6">
        <w:trPr>
          <w:trHeight w:val="358"/>
        </w:trPr>
        <w:tc>
          <w:tcPr>
            <w:tcW w:w="4143" w:type="dxa"/>
            <w:tcBorders>
              <w:top w:val="nil"/>
              <w:left w:val="nil"/>
              <w:bottom w:val="single" w:sz="4" w:space="0" w:color="auto"/>
              <w:right w:val="nil"/>
            </w:tcBorders>
          </w:tcPr>
          <w:p w14:paraId="2AE85F53" w14:textId="3358C472" w:rsidR="00E63107" w:rsidRPr="00C5416F" w:rsidRDefault="00E63107" w:rsidP="005C4C2A">
            <w:pPr>
              <w:spacing w:line="360" w:lineRule="auto"/>
              <w:rPr>
                <w:rFonts w:ascii="Times" w:hAnsi="Times"/>
                <w:iCs/>
                <w:lang w:val="en-US"/>
              </w:rPr>
            </w:pPr>
            <w:r w:rsidRPr="00C5416F">
              <w:rPr>
                <w:rFonts w:ascii="Times" w:hAnsi="Times"/>
                <w:iCs/>
                <w:lang w:val="en-US"/>
              </w:rPr>
              <w:t xml:space="preserve">Prior Exposure to </w:t>
            </w:r>
            <w:r w:rsidR="00132BB2">
              <w:rPr>
                <w:rFonts w:ascii="Times" w:hAnsi="Times"/>
                <w:iCs/>
                <w:lang w:val="en-US"/>
              </w:rPr>
              <w:t>Political Satire Use</w:t>
            </w:r>
            <w:r w:rsidRPr="00C5416F">
              <w:rPr>
                <w:rFonts w:ascii="Times" w:hAnsi="Times"/>
                <w:iCs/>
                <w:vertAlign w:val="superscript"/>
                <w:lang w:val="en-US"/>
              </w:rPr>
              <w:t>†</w:t>
            </w:r>
          </w:p>
        </w:tc>
        <w:tc>
          <w:tcPr>
            <w:tcW w:w="763" w:type="dxa"/>
            <w:tcBorders>
              <w:top w:val="nil"/>
              <w:left w:val="nil"/>
              <w:bottom w:val="single" w:sz="4" w:space="0" w:color="auto"/>
              <w:right w:val="nil"/>
            </w:tcBorders>
            <w:vAlign w:val="center"/>
          </w:tcPr>
          <w:p w14:paraId="2F9DBBC2" w14:textId="752337CE" w:rsidR="00E63107" w:rsidRPr="00C5416F" w:rsidRDefault="00E63107" w:rsidP="005C4C2A">
            <w:pPr>
              <w:spacing w:line="360" w:lineRule="auto"/>
              <w:jc w:val="center"/>
              <w:rPr>
                <w:rFonts w:ascii="Times" w:hAnsi="Times"/>
                <w:lang w:val="en-US"/>
              </w:rPr>
            </w:pPr>
            <w:r w:rsidRPr="00C5416F">
              <w:rPr>
                <w:rFonts w:ascii="Times" w:hAnsi="Times"/>
                <w:lang w:val="en-US"/>
              </w:rPr>
              <w:t>0.48</w:t>
            </w:r>
          </w:p>
        </w:tc>
        <w:tc>
          <w:tcPr>
            <w:tcW w:w="681" w:type="dxa"/>
            <w:gridSpan w:val="2"/>
            <w:tcBorders>
              <w:top w:val="nil"/>
              <w:left w:val="nil"/>
              <w:bottom w:val="single" w:sz="4" w:space="0" w:color="auto"/>
              <w:right w:val="nil"/>
            </w:tcBorders>
            <w:vAlign w:val="center"/>
          </w:tcPr>
          <w:p w14:paraId="5138DBB1" w14:textId="77777777" w:rsidR="00E63107" w:rsidRPr="00C5416F" w:rsidRDefault="00E63107" w:rsidP="005C4C2A">
            <w:pPr>
              <w:spacing w:line="360" w:lineRule="auto"/>
              <w:jc w:val="center"/>
              <w:rPr>
                <w:rFonts w:ascii="Times" w:hAnsi="Times"/>
                <w:lang w:val="en-US"/>
              </w:rPr>
            </w:pPr>
          </w:p>
        </w:tc>
        <w:tc>
          <w:tcPr>
            <w:tcW w:w="820" w:type="dxa"/>
            <w:tcBorders>
              <w:top w:val="nil"/>
              <w:left w:val="nil"/>
              <w:bottom w:val="single" w:sz="4" w:space="0" w:color="auto"/>
              <w:right w:val="nil"/>
            </w:tcBorders>
            <w:vAlign w:val="center"/>
          </w:tcPr>
          <w:p w14:paraId="0D50E374" w14:textId="0F2AD3FF" w:rsidR="00E63107" w:rsidRPr="00C5416F" w:rsidRDefault="00E63107" w:rsidP="005C4C2A">
            <w:pPr>
              <w:spacing w:line="360" w:lineRule="auto"/>
              <w:jc w:val="center"/>
              <w:rPr>
                <w:rFonts w:ascii="Times" w:hAnsi="Times"/>
                <w:lang w:val="en-US"/>
              </w:rPr>
            </w:pPr>
            <w:r w:rsidRPr="00C5416F">
              <w:rPr>
                <w:rFonts w:ascii="Times" w:hAnsi="Times"/>
                <w:lang w:val="en-US"/>
              </w:rPr>
              <w:t>0.52</w:t>
            </w:r>
          </w:p>
        </w:tc>
        <w:tc>
          <w:tcPr>
            <w:tcW w:w="775" w:type="dxa"/>
            <w:gridSpan w:val="2"/>
            <w:tcBorders>
              <w:top w:val="nil"/>
              <w:left w:val="nil"/>
              <w:bottom w:val="single" w:sz="4" w:space="0" w:color="auto"/>
              <w:right w:val="nil"/>
            </w:tcBorders>
            <w:vAlign w:val="center"/>
          </w:tcPr>
          <w:p w14:paraId="73329DEC" w14:textId="77777777" w:rsidR="00E63107" w:rsidRPr="00C5416F" w:rsidRDefault="00E63107" w:rsidP="005C4C2A">
            <w:pPr>
              <w:spacing w:line="360" w:lineRule="auto"/>
              <w:jc w:val="center"/>
              <w:rPr>
                <w:rFonts w:ascii="Times" w:hAnsi="Times"/>
                <w:lang w:val="en-US"/>
              </w:rPr>
            </w:pPr>
          </w:p>
        </w:tc>
        <w:tc>
          <w:tcPr>
            <w:tcW w:w="855" w:type="dxa"/>
            <w:tcBorders>
              <w:top w:val="nil"/>
              <w:left w:val="nil"/>
              <w:bottom w:val="single" w:sz="4" w:space="0" w:color="auto"/>
              <w:right w:val="nil"/>
            </w:tcBorders>
            <w:vAlign w:val="center"/>
          </w:tcPr>
          <w:p w14:paraId="77E15D31" w14:textId="0C153D9B" w:rsidR="00E63107" w:rsidRPr="00C5416F" w:rsidRDefault="00E63107" w:rsidP="005C4C2A">
            <w:pPr>
              <w:spacing w:line="360" w:lineRule="auto"/>
              <w:jc w:val="center"/>
              <w:rPr>
                <w:rFonts w:ascii="Times" w:hAnsi="Times"/>
                <w:lang w:val="en-US"/>
              </w:rPr>
            </w:pPr>
            <w:r w:rsidRPr="00C5416F">
              <w:rPr>
                <w:rFonts w:ascii="Times" w:hAnsi="Times"/>
                <w:lang w:val="en-US"/>
              </w:rPr>
              <w:t>0.45</w:t>
            </w:r>
          </w:p>
        </w:tc>
        <w:tc>
          <w:tcPr>
            <w:tcW w:w="681" w:type="dxa"/>
            <w:gridSpan w:val="2"/>
            <w:tcBorders>
              <w:top w:val="nil"/>
              <w:left w:val="nil"/>
              <w:bottom w:val="single" w:sz="4" w:space="0" w:color="auto"/>
              <w:right w:val="nil"/>
            </w:tcBorders>
            <w:vAlign w:val="center"/>
          </w:tcPr>
          <w:p w14:paraId="1BC127C0" w14:textId="77777777" w:rsidR="00E63107" w:rsidRPr="00C5416F" w:rsidRDefault="00E63107" w:rsidP="005C4C2A">
            <w:pPr>
              <w:spacing w:line="360" w:lineRule="auto"/>
              <w:jc w:val="center"/>
              <w:rPr>
                <w:rFonts w:ascii="Times" w:hAnsi="Times"/>
                <w:lang w:val="en-US"/>
              </w:rPr>
            </w:pPr>
          </w:p>
        </w:tc>
        <w:tc>
          <w:tcPr>
            <w:tcW w:w="857" w:type="dxa"/>
            <w:tcBorders>
              <w:top w:val="nil"/>
              <w:left w:val="nil"/>
              <w:bottom w:val="single" w:sz="4" w:space="0" w:color="auto"/>
              <w:right w:val="nil"/>
            </w:tcBorders>
            <w:vAlign w:val="center"/>
          </w:tcPr>
          <w:p w14:paraId="5C1EA978" w14:textId="23D52BBF" w:rsidR="00E63107" w:rsidRPr="00C5416F" w:rsidRDefault="00E63107" w:rsidP="005C4C2A">
            <w:pPr>
              <w:spacing w:line="360" w:lineRule="auto"/>
              <w:jc w:val="center"/>
              <w:rPr>
                <w:rFonts w:ascii="Times" w:hAnsi="Times"/>
                <w:lang w:val="en-US"/>
              </w:rPr>
            </w:pPr>
            <w:r w:rsidRPr="00C5416F">
              <w:rPr>
                <w:rFonts w:ascii="Times" w:hAnsi="Times"/>
                <w:lang w:val="en-US"/>
              </w:rPr>
              <w:t>0.48</w:t>
            </w:r>
          </w:p>
        </w:tc>
        <w:tc>
          <w:tcPr>
            <w:tcW w:w="972" w:type="dxa"/>
            <w:tcBorders>
              <w:top w:val="nil"/>
              <w:left w:val="nil"/>
              <w:bottom w:val="single" w:sz="4" w:space="0" w:color="auto"/>
              <w:right w:val="nil"/>
            </w:tcBorders>
            <w:vAlign w:val="center"/>
          </w:tcPr>
          <w:p w14:paraId="1F584DB1" w14:textId="77777777" w:rsidR="00E63107" w:rsidRPr="00C5416F" w:rsidRDefault="00E63107" w:rsidP="005C4C2A">
            <w:pPr>
              <w:spacing w:line="360" w:lineRule="auto"/>
              <w:jc w:val="center"/>
              <w:rPr>
                <w:rFonts w:ascii="Times" w:hAnsi="Times"/>
                <w:lang w:val="en-US"/>
              </w:rPr>
            </w:pPr>
          </w:p>
        </w:tc>
        <w:tc>
          <w:tcPr>
            <w:tcW w:w="1185" w:type="dxa"/>
            <w:tcBorders>
              <w:top w:val="nil"/>
              <w:left w:val="nil"/>
              <w:bottom w:val="single" w:sz="4" w:space="0" w:color="auto"/>
              <w:right w:val="nil"/>
            </w:tcBorders>
            <w:vAlign w:val="center"/>
          </w:tcPr>
          <w:p w14:paraId="19A944C3" w14:textId="07A0A40C" w:rsidR="00E63107" w:rsidRPr="00C5416F" w:rsidRDefault="00E63107" w:rsidP="005C4C2A">
            <w:pPr>
              <w:spacing w:line="360" w:lineRule="auto"/>
              <w:jc w:val="center"/>
              <w:rPr>
                <w:rFonts w:ascii="Times" w:hAnsi="Times"/>
                <w:lang w:val="en-US"/>
              </w:rPr>
            </w:pPr>
            <w:r w:rsidRPr="00C5416F">
              <w:rPr>
                <w:rFonts w:ascii="Times" w:hAnsi="Times"/>
                <w:lang w:val="en-US"/>
              </w:rPr>
              <w:t>0.710</w:t>
            </w:r>
          </w:p>
        </w:tc>
        <w:tc>
          <w:tcPr>
            <w:tcW w:w="1049" w:type="dxa"/>
            <w:tcBorders>
              <w:top w:val="nil"/>
              <w:left w:val="nil"/>
              <w:bottom w:val="single" w:sz="4" w:space="0" w:color="auto"/>
              <w:right w:val="nil"/>
            </w:tcBorders>
            <w:vAlign w:val="center"/>
          </w:tcPr>
          <w:p w14:paraId="0DBFAEEE" w14:textId="2B686354"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1047" w:type="dxa"/>
            <w:tcBorders>
              <w:top w:val="nil"/>
              <w:left w:val="nil"/>
              <w:bottom w:val="single" w:sz="4" w:space="0" w:color="auto"/>
              <w:right w:val="nil"/>
            </w:tcBorders>
            <w:vAlign w:val="center"/>
          </w:tcPr>
          <w:p w14:paraId="0DA69BE2" w14:textId="5EB74782" w:rsidR="00E63107" w:rsidRPr="00C5416F" w:rsidRDefault="00E63107" w:rsidP="005C4C2A">
            <w:pPr>
              <w:spacing w:line="360" w:lineRule="auto"/>
              <w:jc w:val="center"/>
              <w:rPr>
                <w:rFonts w:ascii="Times" w:hAnsi="Times"/>
                <w:lang w:val="en-US"/>
              </w:rPr>
            </w:pPr>
            <w:r w:rsidRPr="00C5416F">
              <w:rPr>
                <w:rFonts w:ascii="Times" w:hAnsi="Times"/>
                <w:lang w:val="en-US"/>
              </w:rPr>
              <w:t>1.000</w:t>
            </w:r>
          </w:p>
        </w:tc>
        <w:tc>
          <w:tcPr>
            <w:tcW w:w="875" w:type="dxa"/>
            <w:tcBorders>
              <w:top w:val="nil"/>
              <w:left w:val="nil"/>
              <w:bottom w:val="single" w:sz="4" w:space="0" w:color="auto"/>
              <w:right w:val="nil"/>
            </w:tcBorders>
            <w:vAlign w:val="center"/>
          </w:tcPr>
          <w:p w14:paraId="4BB6E227" w14:textId="21CA1982" w:rsidR="00E63107" w:rsidRPr="00C5416F" w:rsidRDefault="00E63107" w:rsidP="005C4C2A">
            <w:pPr>
              <w:spacing w:line="360" w:lineRule="auto"/>
              <w:jc w:val="center"/>
              <w:rPr>
                <w:rFonts w:ascii="Times" w:hAnsi="Times"/>
                <w:highlight w:val="yellow"/>
                <w:lang w:val="en-US"/>
              </w:rPr>
            </w:pPr>
            <w:r w:rsidRPr="00C5416F">
              <w:rPr>
                <w:rFonts w:ascii="Times" w:hAnsi="Times"/>
                <w:lang w:val="en-US"/>
              </w:rPr>
              <w:t>0.433</w:t>
            </w:r>
          </w:p>
        </w:tc>
      </w:tr>
      <w:tr w:rsidR="00E63107" w:rsidRPr="00C5416F" w14:paraId="7F71D2BF" w14:textId="77777777" w:rsidTr="00B625D6">
        <w:trPr>
          <w:trHeight w:val="358"/>
        </w:trPr>
        <w:tc>
          <w:tcPr>
            <w:tcW w:w="14703" w:type="dxa"/>
            <w:gridSpan w:val="16"/>
            <w:tcBorders>
              <w:top w:val="single" w:sz="4" w:space="0" w:color="auto"/>
              <w:left w:val="nil"/>
              <w:bottom w:val="nil"/>
              <w:right w:val="nil"/>
            </w:tcBorders>
          </w:tcPr>
          <w:p w14:paraId="4A6AD4C8" w14:textId="77777777" w:rsidR="00E63107" w:rsidRPr="00C5416F" w:rsidRDefault="00E63107" w:rsidP="005C4C2A">
            <w:pPr>
              <w:spacing w:line="360" w:lineRule="auto"/>
              <w:jc w:val="both"/>
              <w:rPr>
                <w:rFonts w:ascii="Times" w:hAnsi="Times"/>
                <w:i/>
                <w:lang w:val="en-US"/>
              </w:rPr>
            </w:pPr>
            <w:r w:rsidRPr="00C5416F">
              <w:rPr>
                <w:rFonts w:ascii="Times" w:hAnsi="Times"/>
                <w:i/>
                <w:lang w:val="en-US"/>
              </w:rPr>
              <w:t xml:space="preserve">Note: </w:t>
            </w:r>
            <w:r w:rsidRPr="00C5416F">
              <w:rPr>
                <w:rFonts w:ascii="Times" w:hAnsi="Times"/>
                <w:iCs/>
                <w:lang w:val="en-US"/>
              </w:rPr>
              <w:t xml:space="preserve">The p-values of F-tests for joint orthogonality (for continuous variables) and the p-values of chi-square tests of independence (for binary data) are reported in the last column. T-tests with the Bonferroni correction of p-values were used for multiple comparisons of means; Z-tests with the Bonferroni correction of p-values were used for multiple comparisons of proportions. P-values smaller than 0.05 are in bold. </w:t>
            </w:r>
            <w:r w:rsidRPr="00C5416F">
              <w:rPr>
                <w:rFonts w:ascii="Times" w:hAnsi="Times"/>
                <w:lang w:val="en-US"/>
              </w:rPr>
              <w:t>Dummy variables are coded by a dagger (†).</w:t>
            </w:r>
          </w:p>
        </w:tc>
      </w:tr>
    </w:tbl>
    <w:p w14:paraId="781CEBCA" w14:textId="5732DA23" w:rsidR="00E63107" w:rsidRPr="00C5416F" w:rsidRDefault="00E63107" w:rsidP="001D5470">
      <w:pPr>
        <w:rPr>
          <w:rFonts w:ascii="Times" w:hAnsi="Times"/>
          <w:b/>
          <w:bCs/>
          <w:color w:val="000000" w:themeColor="text1"/>
          <w:highlight w:val="yellow"/>
          <w:lang w:val="en-US"/>
        </w:rPr>
        <w:sectPr w:rsidR="00E63107" w:rsidRPr="00C5416F" w:rsidSect="001D5470">
          <w:pgSz w:w="16840" w:h="11900" w:orient="landscape"/>
          <w:pgMar w:top="1440" w:right="1440" w:bottom="1440" w:left="1440" w:header="708" w:footer="708" w:gutter="0"/>
          <w:cols w:space="708"/>
          <w:docGrid w:linePitch="360"/>
        </w:sectPr>
      </w:pPr>
    </w:p>
    <w:p w14:paraId="6FB5F6C1" w14:textId="49A429C7" w:rsidR="006074CC" w:rsidRPr="00C5416F" w:rsidRDefault="000C7935" w:rsidP="00B625D6">
      <w:pPr>
        <w:pStyle w:val="Heading1"/>
        <w:rPr>
          <w:rFonts w:ascii="Times" w:hAnsi="Times" w:cs="Times New Roman"/>
          <w:b/>
          <w:bCs/>
          <w:color w:val="000000" w:themeColor="text1"/>
          <w:lang w:val="en-US"/>
        </w:rPr>
      </w:pPr>
      <w:bookmarkStart w:id="8" w:name="_Toc51420903"/>
      <w:bookmarkEnd w:id="7"/>
      <w:r w:rsidRPr="00C5416F">
        <w:rPr>
          <w:rFonts w:ascii="Times" w:hAnsi="Times" w:cs="Times New Roman"/>
          <w:b/>
          <w:bCs/>
          <w:color w:val="000000" w:themeColor="text1"/>
          <w:lang w:val="en-US"/>
        </w:rPr>
        <w:lastRenderedPageBreak/>
        <w:t>Appendix E. Control, Placebo, and Treatment Materials</w:t>
      </w:r>
      <w:bookmarkEnd w:id="8"/>
    </w:p>
    <w:p w14:paraId="66274247" w14:textId="438568BC" w:rsidR="00ED65C1" w:rsidRPr="00C5416F" w:rsidRDefault="00ED65C1" w:rsidP="00331C95">
      <w:pPr>
        <w:rPr>
          <w:rFonts w:ascii="Times" w:hAnsi="Times"/>
          <w:lang w:val="en-US"/>
        </w:rPr>
      </w:pPr>
    </w:p>
    <w:p w14:paraId="700FD34E" w14:textId="77777777" w:rsidR="00ED65C1" w:rsidRPr="00C5416F" w:rsidRDefault="00ED65C1" w:rsidP="00331C95">
      <w:pPr>
        <w:rPr>
          <w:rFonts w:ascii="Times" w:hAnsi="Times"/>
          <w:lang w:val="en-US"/>
        </w:rPr>
      </w:pPr>
    </w:p>
    <w:p w14:paraId="73453D39" w14:textId="7D6C6354" w:rsidR="00533ADE" w:rsidRPr="00C5416F" w:rsidRDefault="00533ADE" w:rsidP="00331C95">
      <w:pPr>
        <w:rPr>
          <w:rFonts w:ascii="Times" w:hAnsi="Times"/>
          <w:b/>
          <w:bCs/>
          <w:lang w:val="en-US"/>
        </w:rPr>
      </w:pPr>
      <w:r w:rsidRPr="00C5416F">
        <w:rPr>
          <w:rFonts w:ascii="Times" w:hAnsi="Times"/>
          <w:b/>
          <w:bCs/>
          <w:lang w:val="en-US"/>
        </w:rPr>
        <w:t xml:space="preserve">Table </w:t>
      </w:r>
      <w:r w:rsidR="00CA7E77" w:rsidRPr="00C5416F">
        <w:rPr>
          <w:rFonts w:ascii="Times" w:hAnsi="Times"/>
          <w:b/>
          <w:bCs/>
          <w:lang w:val="en-US"/>
        </w:rPr>
        <w:t>E</w:t>
      </w:r>
      <w:r w:rsidRPr="00C5416F">
        <w:rPr>
          <w:rFonts w:ascii="Times" w:hAnsi="Times"/>
          <w:b/>
          <w:bCs/>
          <w:lang w:val="en-US"/>
        </w:rPr>
        <w:t>1.</w:t>
      </w:r>
      <w:r w:rsidR="006976A5" w:rsidRPr="00C5416F">
        <w:rPr>
          <w:rFonts w:ascii="Times" w:hAnsi="Times"/>
          <w:b/>
          <w:bCs/>
          <w:lang w:val="en-US"/>
        </w:rPr>
        <w:t xml:space="preserve"> </w:t>
      </w:r>
      <w:r w:rsidR="006976A5" w:rsidRPr="00C5416F">
        <w:rPr>
          <w:rFonts w:ascii="Times" w:hAnsi="Times"/>
          <w:lang w:val="en-US"/>
        </w:rPr>
        <w:t>Control, Placebo, and Treatment materials (translated from Russian)</w:t>
      </w:r>
    </w:p>
    <w:p w14:paraId="4618AC80" w14:textId="77777777" w:rsidR="00533ADE" w:rsidRPr="00C5416F" w:rsidRDefault="00533ADE" w:rsidP="00331C95">
      <w:pPr>
        <w:rPr>
          <w:rFonts w:ascii="Times" w:hAnsi="Times"/>
          <w:sz w:val="12"/>
          <w:szCs w:val="12"/>
          <w:lang w:val="en-US"/>
        </w:rPr>
      </w:pPr>
    </w:p>
    <w:tbl>
      <w:tblPr>
        <w:tblStyle w:val="TableGrid"/>
        <w:tblW w:w="140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4345"/>
        <w:gridCol w:w="4516"/>
        <w:gridCol w:w="4446"/>
        <w:gridCol w:w="16"/>
      </w:tblGrid>
      <w:tr w:rsidR="00E007A0" w:rsidRPr="00C5416F" w14:paraId="4602DDD5" w14:textId="77777777" w:rsidTr="00DF0642">
        <w:trPr>
          <w:trHeight w:val="19"/>
        </w:trPr>
        <w:tc>
          <w:tcPr>
            <w:tcW w:w="711" w:type="dxa"/>
            <w:tcBorders>
              <w:top w:val="single" w:sz="4" w:space="0" w:color="auto"/>
              <w:bottom w:val="single" w:sz="4" w:space="0" w:color="auto"/>
            </w:tcBorders>
          </w:tcPr>
          <w:p w14:paraId="2EB594A1" w14:textId="3F7F0A26" w:rsidR="00331C95" w:rsidRPr="00C5416F" w:rsidRDefault="00331C95" w:rsidP="00331C95">
            <w:pPr>
              <w:pStyle w:val="Bulletedlist"/>
              <w:numPr>
                <w:ilvl w:val="0"/>
                <w:numId w:val="0"/>
              </w:numPr>
              <w:spacing w:before="0" w:after="0" w:line="360" w:lineRule="auto"/>
              <w:jc w:val="center"/>
              <w:rPr>
                <w:rFonts w:ascii="Times" w:hAnsi="Times"/>
                <w:b/>
                <w:bCs/>
                <w:lang w:val="en-US"/>
              </w:rPr>
            </w:pPr>
            <w:r w:rsidRPr="00C5416F">
              <w:rPr>
                <w:rFonts w:ascii="Times" w:hAnsi="Times"/>
                <w:b/>
                <w:bCs/>
                <w:lang w:val="en-US"/>
              </w:rPr>
              <w:t>Item</w:t>
            </w:r>
          </w:p>
        </w:tc>
        <w:tc>
          <w:tcPr>
            <w:tcW w:w="4365" w:type="dxa"/>
            <w:tcBorders>
              <w:top w:val="single" w:sz="4" w:space="0" w:color="auto"/>
              <w:bottom w:val="single" w:sz="4" w:space="0" w:color="auto"/>
            </w:tcBorders>
          </w:tcPr>
          <w:p w14:paraId="77F37E31" w14:textId="6F33BBB9" w:rsidR="00331C95" w:rsidRPr="00C5416F" w:rsidRDefault="00331C95" w:rsidP="00331C95">
            <w:pPr>
              <w:pStyle w:val="Bulletedlist"/>
              <w:numPr>
                <w:ilvl w:val="0"/>
                <w:numId w:val="0"/>
              </w:numPr>
              <w:spacing w:before="0" w:after="0" w:line="360" w:lineRule="auto"/>
              <w:jc w:val="center"/>
              <w:rPr>
                <w:rFonts w:ascii="Times" w:hAnsi="Times"/>
                <w:b/>
                <w:bCs/>
                <w:lang w:val="en-US"/>
              </w:rPr>
            </w:pPr>
            <w:r w:rsidRPr="00C5416F">
              <w:rPr>
                <w:rFonts w:ascii="Times" w:hAnsi="Times"/>
                <w:b/>
                <w:bCs/>
                <w:lang w:val="en-US"/>
              </w:rPr>
              <w:t>Control</w:t>
            </w:r>
          </w:p>
        </w:tc>
        <w:tc>
          <w:tcPr>
            <w:tcW w:w="4496" w:type="dxa"/>
            <w:tcBorders>
              <w:top w:val="single" w:sz="4" w:space="0" w:color="auto"/>
              <w:bottom w:val="single" w:sz="4" w:space="0" w:color="auto"/>
            </w:tcBorders>
          </w:tcPr>
          <w:p w14:paraId="533D09EC" w14:textId="103AF168" w:rsidR="00331C95" w:rsidRPr="00C5416F" w:rsidRDefault="00331C95" w:rsidP="00331C95">
            <w:pPr>
              <w:pStyle w:val="Bulletedlist"/>
              <w:numPr>
                <w:ilvl w:val="0"/>
                <w:numId w:val="0"/>
              </w:numPr>
              <w:spacing w:before="0" w:after="0" w:line="360" w:lineRule="auto"/>
              <w:jc w:val="center"/>
              <w:rPr>
                <w:rFonts w:ascii="Times" w:hAnsi="Times"/>
                <w:b/>
                <w:bCs/>
                <w:lang w:val="en-US"/>
              </w:rPr>
            </w:pPr>
            <w:r w:rsidRPr="00C5416F">
              <w:rPr>
                <w:rFonts w:ascii="Times" w:hAnsi="Times"/>
                <w:b/>
                <w:bCs/>
                <w:lang w:val="en-US"/>
              </w:rPr>
              <w:t>Placebo</w:t>
            </w:r>
          </w:p>
        </w:tc>
        <w:tc>
          <w:tcPr>
            <w:tcW w:w="4462" w:type="dxa"/>
            <w:gridSpan w:val="2"/>
            <w:tcBorders>
              <w:top w:val="single" w:sz="4" w:space="0" w:color="auto"/>
              <w:bottom w:val="single" w:sz="4" w:space="0" w:color="auto"/>
            </w:tcBorders>
          </w:tcPr>
          <w:p w14:paraId="67B280C4" w14:textId="711062ED" w:rsidR="00331C95" w:rsidRPr="00C5416F" w:rsidRDefault="00331C95" w:rsidP="00331C95">
            <w:pPr>
              <w:pStyle w:val="Bulletedlist"/>
              <w:numPr>
                <w:ilvl w:val="0"/>
                <w:numId w:val="0"/>
              </w:numPr>
              <w:spacing w:before="0" w:after="0" w:line="360" w:lineRule="auto"/>
              <w:jc w:val="center"/>
              <w:rPr>
                <w:rFonts w:ascii="Times" w:hAnsi="Times"/>
                <w:b/>
                <w:bCs/>
                <w:lang w:val="en-US"/>
              </w:rPr>
            </w:pPr>
            <w:r w:rsidRPr="00C5416F">
              <w:rPr>
                <w:rFonts w:ascii="Times" w:hAnsi="Times"/>
                <w:b/>
                <w:bCs/>
                <w:lang w:val="en-US"/>
              </w:rPr>
              <w:t>Treatment</w:t>
            </w:r>
          </w:p>
        </w:tc>
      </w:tr>
      <w:tr w:rsidR="00E007A0" w:rsidRPr="00C5416F" w14:paraId="465DDFDB" w14:textId="77777777" w:rsidTr="00DF0642">
        <w:trPr>
          <w:trHeight w:val="19"/>
        </w:trPr>
        <w:tc>
          <w:tcPr>
            <w:tcW w:w="711" w:type="dxa"/>
            <w:tcBorders>
              <w:top w:val="single" w:sz="4" w:space="0" w:color="auto"/>
              <w:bottom w:val="single" w:sz="4" w:space="0" w:color="auto"/>
            </w:tcBorders>
            <w:vAlign w:val="center"/>
          </w:tcPr>
          <w:p w14:paraId="1A87F90E" w14:textId="07B532E4" w:rsidR="00331C95" w:rsidRPr="00C5416F" w:rsidRDefault="00331C95" w:rsidP="00533ADE">
            <w:pPr>
              <w:pStyle w:val="Bulletedlist"/>
              <w:numPr>
                <w:ilvl w:val="0"/>
                <w:numId w:val="0"/>
              </w:numPr>
              <w:spacing w:before="0" w:after="0" w:line="360" w:lineRule="auto"/>
              <w:rPr>
                <w:rFonts w:ascii="Times" w:hAnsi="Times"/>
                <w:lang w:val="en-US"/>
              </w:rPr>
            </w:pPr>
            <w:r w:rsidRPr="00C5416F">
              <w:rPr>
                <w:rFonts w:ascii="Times" w:hAnsi="Times"/>
                <w:lang w:val="en-US"/>
              </w:rPr>
              <w:t>1</w:t>
            </w:r>
          </w:p>
        </w:tc>
        <w:tc>
          <w:tcPr>
            <w:tcW w:w="4365" w:type="dxa"/>
            <w:tcBorders>
              <w:top w:val="single" w:sz="4" w:space="0" w:color="auto"/>
              <w:bottom w:val="single" w:sz="4" w:space="0" w:color="auto"/>
            </w:tcBorders>
          </w:tcPr>
          <w:p w14:paraId="20B70792" w14:textId="77777777" w:rsidR="00331C95" w:rsidRPr="00C5416F" w:rsidRDefault="00D824EB" w:rsidP="00473ED2">
            <w:pPr>
              <w:pStyle w:val="Bulletedlist"/>
              <w:numPr>
                <w:ilvl w:val="0"/>
                <w:numId w:val="0"/>
              </w:numPr>
              <w:spacing w:before="0" w:after="0" w:line="240" w:lineRule="auto"/>
              <w:rPr>
                <w:rFonts w:ascii="Times" w:hAnsi="Times"/>
                <w:b/>
                <w:bCs/>
                <w:sz w:val="20"/>
                <w:szCs w:val="20"/>
                <w:lang w:val="en-US"/>
              </w:rPr>
            </w:pPr>
            <w:proofErr w:type="spellStart"/>
            <w:r w:rsidRPr="00C5416F">
              <w:rPr>
                <w:rFonts w:ascii="Times" w:hAnsi="Times"/>
                <w:b/>
                <w:bCs/>
                <w:sz w:val="20"/>
                <w:szCs w:val="20"/>
                <w:lang w:val="en-US"/>
              </w:rPr>
              <w:t>Poklonskaya</w:t>
            </w:r>
            <w:proofErr w:type="spellEnd"/>
            <w:r w:rsidRPr="00C5416F">
              <w:rPr>
                <w:rFonts w:ascii="Times" w:hAnsi="Times"/>
                <w:b/>
                <w:bCs/>
                <w:sz w:val="20"/>
                <w:szCs w:val="20"/>
                <w:lang w:val="en-US"/>
              </w:rPr>
              <w:t xml:space="preserve"> Identified the Main Goal in Life</w:t>
            </w:r>
          </w:p>
          <w:p w14:paraId="22BE4EA9" w14:textId="77777777" w:rsidR="00D824EB" w:rsidRPr="00C5416F" w:rsidRDefault="00D824EB" w:rsidP="00473ED2">
            <w:pPr>
              <w:rPr>
                <w:rFonts w:ascii="Times" w:hAnsi="Times"/>
                <w:sz w:val="20"/>
                <w:szCs w:val="20"/>
                <w:lang w:val="en-US"/>
              </w:rPr>
            </w:pPr>
          </w:p>
          <w:p w14:paraId="25AA60D8" w14:textId="0C1ABF95" w:rsidR="00D824EB" w:rsidRPr="00C5416F" w:rsidRDefault="00D824EB" w:rsidP="00473ED2">
            <w:pPr>
              <w:jc w:val="both"/>
              <w:rPr>
                <w:rFonts w:ascii="Times" w:hAnsi="Times"/>
                <w:sz w:val="20"/>
                <w:szCs w:val="20"/>
                <w:lang w:val="en-US"/>
              </w:rPr>
            </w:pPr>
            <w:r w:rsidRPr="00C5416F">
              <w:rPr>
                <w:rFonts w:ascii="Times" w:hAnsi="Times"/>
                <w:sz w:val="20"/>
                <w:szCs w:val="20"/>
                <w:lang w:val="en-US"/>
              </w:rPr>
              <w:t xml:space="preserve">State Duma deputy Natalya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admitted that happiness for her is the main goal in life. She also said that she wants to benefit her country and make people around her happy. She spoke about this in a blitz interview for RT.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drew attention to her care about people. For her, this is a real thing to be proud of.</w:t>
            </w:r>
          </w:p>
          <w:p w14:paraId="14521337" w14:textId="77777777" w:rsidR="00D824EB" w:rsidRPr="00C5416F" w:rsidRDefault="00D824EB" w:rsidP="00473ED2">
            <w:pPr>
              <w:rPr>
                <w:rFonts w:ascii="Times" w:hAnsi="Times"/>
                <w:sz w:val="8"/>
                <w:szCs w:val="8"/>
                <w:lang w:val="en-US"/>
              </w:rPr>
            </w:pPr>
          </w:p>
          <w:p w14:paraId="2BB7E92B" w14:textId="11107CC1" w:rsidR="00D824EB" w:rsidRPr="00C5416F" w:rsidRDefault="00D824EB" w:rsidP="00473ED2">
            <w:pPr>
              <w:jc w:val="both"/>
              <w:rPr>
                <w:rFonts w:ascii="Times" w:hAnsi="Times"/>
                <w:sz w:val="20"/>
                <w:szCs w:val="20"/>
                <w:lang w:val="en-US"/>
              </w:rPr>
            </w:pPr>
            <w:r w:rsidRPr="00C5416F">
              <w:rPr>
                <w:rFonts w:ascii="Times" w:hAnsi="Times"/>
                <w:sz w:val="20"/>
                <w:szCs w:val="20"/>
                <w:lang w:val="en-US"/>
              </w:rPr>
              <w:t>In an interview with reporters, she explained that the past year flew by for her “in a second”. In addition, it turned out that she was a fan of the Spartak football team, prefers to use the Telegram messenger, doesn’t have a popular cryptocurrency called Bitcoin, and will share her wishes made for 2018 only after they are fulfilled, reports</w:t>
            </w:r>
            <w:r w:rsidR="00533ADE" w:rsidRPr="00C5416F">
              <w:rPr>
                <w:rFonts w:ascii="Times" w:hAnsi="Times"/>
                <w:sz w:val="20"/>
                <w:szCs w:val="20"/>
                <w:lang w:val="en-US"/>
              </w:rPr>
              <w:t xml:space="preserve"> RT</w:t>
            </w:r>
            <w:r w:rsidRPr="00C5416F">
              <w:rPr>
                <w:rFonts w:ascii="Times" w:hAnsi="Times"/>
                <w:sz w:val="20"/>
                <w:szCs w:val="20"/>
                <w:lang w:val="en-US"/>
              </w:rPr>
              <w:t>.</w:t>
            </w:r>
          </w:p>
          <w:p w14:paraId="4978D556" w14:textId="77777777" w:rsidR="00D824EB" w:rsidRPr="00C5416F" w:rsidRDefault="00D824EB" w:rsidP="00473ED2">
            <w:pPr>
              <w:jc w:val="both"/>
              <w:rPr>
                <w:rFonts w:ascii="Times" w:hAnsi="Times"/>
                <w:sz w:val="8"/>
                <w:szCs w:val="8"/>
                <w:lang w:val="en-US"/>
              </w:rPr>
            </w:pPr>
          </w:p>
          <w:p w14:paraId="77050D2A" w14:textId="0FB3C918" w:rsidR="00D824EB" w:rsidRPr="00C5416F" w:rsidRDefault="00D824EB" w:rsidP="00473ED2">
            <w:pPr>
              <w:jc w:val="both"/>
              <w:rPr>
                <w:rFonts w:ascii="Times" w:hAnsi="Times"/>
                <w:sz w:val="20"/>
                <w:szCs w:val="20"/>
                <w:lang w:val="en-US"/>
              </w:rPr>
            </w:pPr>
            <w:r w:rsidRPr="00C5416F">
              <w:rPr>
                <w:rFonts w:ascii="Times" w:hAnsi="Times"/>
                <w:sz w:val="20"/>
                <w:szCs w:val="20"/>
                <w:lang w:val="en-US"/>
              </w:rPr>
              <w:t>Another interesting point was her answer to the question “What would you say to Nicholas II at the meeting?”</w:t>
            </w:r>
            <w:r w:rsidR="00473ED2" w:rsidRPr="00C5416F">
              <w:rPr>
                <w:rFonts w:ascii="Times" w:hAnsi="Times"/>
                <w:sz w:val="20"/>
                <w:szCs w:val="20"/>
                <w:lang w:val="en-US"/>
              </w:rPr>
              <w:t>.</w:t>
            </w:r>
            <w:r w:rsidRPr="00C5416F">
              <w:rPr>
                <w:rFonts w:ascii="Times" w:hAnsi="Times"/>
                <w:sz w:val="20"/>
                <w:szCs w:val="20"/>
                <w:lang w:val="en-US"/>
              </w:rPr>
              <w:t xml:space="preserve">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answered in one word </w:t>
            </w:r>
            <w:r w:rsidR="00473ED2" w:rsidRPr="00C5416F">
              <w:rPr>
                <w:rFonts w:ascii="Times" w:hAnsi="Times"/>
                <w:sz w:val="20"/>
                <w:szCs w:val="20"/>
                <w:lang w:val="en-US"/>
              </w:rPr>
              <w:t>–</w:t>
            </w:r>
            <w:r w:rsidRPr="00C5416F">
              <w:rPr>
                <w:rFonts w:ascii="Times" w:hAnsi="Times"/>
                <w:sz w:val="20"/>
                <w:szCs w:val="20"/>
                <w:lang w:val="en-US"/>
              </w:rPr>
              <w:t xml:space="preserve"> </w:t>
            </w:r>
            <w:r w:rsidR="00473ED2" w:rsidRPr="00C5416F">
              <w:rPr>
                <w:rFonts w:ascii="Times" w:hAnsi="Times"/>
                <w:sz w:val="20"/>
                <w:szCs w:val="20"/>
                <w:lang w:val="en-US"/>
              </w:rPr>
              <w:t>“</w:t>
            </w:r>
            <w:r w:rsidRPr="00C5416F">
              <w:rPr>
                <w:rFonts w:ascii="Times" w:hAnsi="Times"/>
                <w:sz w:val="20"/>
                <w:szCs w:val="20"/>
                <w:lang w:val="en-US"/>
              </w:rPr>
              <w:t>excellent</w:t>
            </w:r>
            <w:r w:rsidR="00473ED2" w:rsidRPr="00C5416F">
              <w:rPr>
                <w:rFonts w:ascii="Times" w:hAnsi="Times"/>
                <w:sz w:val="20"/>
                <w:szCs w:val="20"/>
                <w:lang w:val="en-US"/>
              </w:rPr>
              <w:t>”</w:t>
            </w:r>
            <w:r w:rsidRPr="00C5416F">
              <w:rPr>
                <w:rFonts w:ascii="Times" w:hAnsi="Times"/>
                <w:sz w:val="20"/>
                <w:szCs w:val="20"/>
                <w:lang w:val="en-US"/>
              </w:rPr>
              <w:t>.</w:t>
            </w:r>
          </w:p>
        </w:tc>
        <w:tc>
          <w:tcPr>
            <w:tcW w:w="4496" w:type="dxa"/>
            <w:tcBorders>
              <w:top w:val="single" w:sz="4" w:space="0" w:color="auto"/>
              <w:bottom w:val="single" w:sz="4" w:space="0" w:color="auto"/>
            </w:tcBorders>
          </w:tcPr>
          <w:p w14:paraId="69BCCBCF" w14:textId="77777777" w:rsidR="00473ED2" w:rsidRPr="00C5416F" w:rsidRDefault="00473ED2" w:rsidP="00473ED2">
            <w:pPr>
              <w:pStyle w:val="Bulletedlist"/>
              <w:numPr>
                <w:ilvl w:val="0"/>
                <w:numId w:val="0"/>
              </w:numPr>
              <w:spacing w:before="0" w:after="0" w:line="240" w:lineRule="auto"/>
              <w:jc w:val="both"/>
              <w:rPr>
                <w:rFonts w:ascii="Times" w:hAnsi="Times"/>
                <w:b/>
                <w:bCs/>
                <w:sz w:val="20"/>
                <w:szCs w:val="20"/>
                <w:lang w:val="en-US"/>
              </w:rPr>
            </w:pPr>
            <w:proofErr w:type="spellStart"/>
            <w:r w:rsidRPr="00C5416F">
              <w:rPr>
                <w:rFonts w:ascii="Times" w:hAnsi="Times"/>
                <w:b/>
                <w:bCs/>
                <w:sz w:val="20"/>
                <w:szCs w:val="20"/>
                <w:lang w:val="en-US"/>
              </w:rPr>
              <w:t>Poklonskaya</w:t>
            </w:r>
            <w:proofErr w:type="spellEnd"/>
            <w:r w:rsidRPr="00C5416F">
              <w:rPr>
                <w:rFonts w:ascii="Times" w:hAnsi="Times"/>
                <w:b/>
                <w:bCs/>
                <w:sz w:val="20"/>
                <w:szCs w:val="20"/>
                <w:lang w:val="en-US"/>
              </w:rPr>
              <w:t xml:space="preserve"> Identified the Main Goal in Life</w:t>
            </w:r>
          </w:p>
          <w:p w14:paraId="0AE3BE90" w14:textId="573CF9E1" w:rsidR="00473ED2" w:rsidRPr="00C5416F" w:rsidRDefault="00473ED2" w:rsidP="00473ED2">
            <w:pPr>
              <w:jc w:val="both"/>
              <w:rPr>
                <w:rFonts w:ascii="Times" w:hAnsi="Times"/>
                <w:sz w:val="20"/>
                <w:szCs w:val="20"/>
                <w:lang w:val="en-US"/>
              </w:rPr>
            </w:pPr>
          </w:p>
          <w:p w14:paraId="594B1569" w14:textId="02FC4808" w:rsidR="00473ED2" w:rsidRPr="00C5416F" w:rsidRDefault="00533ADE" w:rsidP="00473ED2">
            <w:pPr>
              <w:jc w:val="both"/>
              <w:rPr>
                <w:rFonts w:ascii="Times" w:hAnsi="Times"/>
                <w:sz w:val="20"/>
                <w:szCs w:val="20"/>
                <w:lang w:val="en-US"/>
              </w:rPr>
            </w:pPr>
            <w:r w:rsidRPr="00C5416F">
              <w:rPr>
                <w:rFonts w:ascii="Times" w:hAnsi="Times"/>
                <w:noProof/>
                <w:sz w:val="20"/>
                <w:szCs w:val="20"/>
                <w:lang w:val="en-US"/>
              </w:rPr>
              <w:drawing>
                <wp:inline distT="0" distB="0" distL="0" distR="0" wp14:anchorId="2363FCC7" wp14:editId="21F8CAEF">
                  <wp:extent cx="2632668" cy="1638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7022" cy="1691209"/>
                          </a:xfrm>
                          <a:prstGeom prst="rect">
                            <a:avLst/>
                          </a:prstGeom>
                        </pic:spPr>
                      </pic:pic>
                    </a:graphicData>
                  </a:graphic>
                </wp:inline>
              </w:drawing>
            </w:r>
          </w:p>
          <w:p w14:paraId="6C79E16D" w14:textId="77777777" w:rsidR="00473ED2" w:rsidRPr="00C5416F" w:rsidRDefault="00473ED2" w:rsidP="00473ED2">
            <w:pPr>
              <w:jc w:val="both"/>
              <w:rPr>
                <w:rFonts w:ascii="Times" w:hAnsi="Times"/>
                <w:sz w:val="20"/>
                <w:szCs w:val="20"/>
                <w:lang w:val="en-US"/>
              </w:rPr>
            </w:pPr>
          </w:p>
          <w:p w14:paraId="5E123F2D" w14:textId="79345F4A" w:rsidR="00473ED2" w:rsidRPr="00C5416F" w:rsidRDefault="00473ED2" w:rsidP="00473ED2">
            <w:pPr>
              <w:jc w:val="both"/>
              <w:rPr>
                <w:rFonts w:ascii="Times" w:hAnsi="Times"/>
                <w:sz w:val="20"/>
                <w:szCs w:val="20"/>
                <w:lang w:val="en-US"/>
              </w:rPr>
            </w:pPr>
            <w:r w:rsidRPr="00C5416F">
              <w:rPr>
                <w:rFonts w:ascii="Times" w:hAnsi="Times"/>
                <w:sz w:val="20"/>
                <w:szCs w:val="20"/>
                <w:lang w:val="en-US"/>
              </w:rPr>
              <w:t xml:space="preserve">State Duma deputy Natalya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admitted that happiness for her is the main goal in life. She also said that she wants to benefit her country and make people around her happy. She spoke about this in a blitz interview for RT.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drew attention to her care about people. For her, this is a real thing to be proud of.</w:t>
            </w:r>
          </w:p>
          <w:p w14:paraId="7D0E8945" w14:textId="77777777" w:rsidR="00473ED2" w:rsidRPr="00C5416F" w:rsidRDefault="00473ED2" w:rsidP="00473ED2">
            <w:pPr>
              <w:jc w:val="both"/>
              <w:rPr>
                <w:rFonts w:ascii="Times" w:hAnsi="Times"/>
                <w:sz w:val="8"/>
                <w:szCs w:val="8"/>
                <w:lang w:val="en-US"/>
              </w:rPr>
            </w:pPr>
          </w:p>
          <w:p w14:paraId="31B519CC" w14:textId="77777777" w:rsidR="00473ED2" w:rsidRPr="00C5416F" w:rsidRDefault="00473ED2" w:rsidP="00473ED2">
            <w:pPr>
              <w:jc w:val="both"/>
              <w:rPr>
                <w:rFonts w:ascii="Times" w:hAnsi="Times"/>
                <w:sz w:val="20"/>
                <w:szCs w:val="20"/>
                <w:lang w:val="en-US"/>
              </w:rPr>
            </w:pPr>
            <w:r w:rsidRPr="00C5416F">
              <w:rPr>
                <w:rFonts w:ascii="Times" w:hAnsi="Times"/>
                <w:sz w:val="20"/>
                <w:szCs w:val="20"/>
                <w:lang w:val="en-US"/>
              </w:rPr>
              <w:t>In an interview with reporters, she explained that the past year flew by for her “in a second”. In addition, it turned out that she was a fan of the Spartak football team, prefers to use the Telegram messenger, doesn’t have a popular cryptocurrency called Bitcoin, and will share her wishes made for 2018 only after they are fulfilled, RT reports.</w:t>
            </w:r>
          </w:p>
          <w:p w14:paraId="0BAB7929" w14:textId="77777777" w:rsidR="00473ED2" w:rsidRPr="00C5416F" w:rsidRDefault="00473ED2" w:rsidP="00473ED2">
            <w:pPr>
              <w:jc w:val="both"/>
              <w:rPr>
                <w:rFonts w:ascii="Times" w:hAnsi="Times"/>
                <w:sz w:val="8"/>
                <w:szCs w:val="8"/>
                <w:lang w:val="en-US"/>
              </w:rPr>
            </w:pPr>
          </w:p>
          <w:p w14:paraId="38E14102" w14:textId="77777777" w:rsidR="00473ED2" w:rsidRPr="00C5416F" w:rsidRDefault="00473ED2" w:rsidP="00473ED2">
            <w:pPr>
              <w:jc w:val="both"/>
              <w:rPr>
                <w:rFonts w:ascii="Times" w:hAnsi="Times"/>
                <w:sz w:val="20"/>
                <w:szCs w:val="20"/>
                <w:lang w:val="en-US"/>
              </w:rPr>
            </w:pPr>
            <w:r w:rsidRPr="00C5416F">
              <w:rPr>
                <w:rFonts w:ascii="Times" w:hAnsi="Times"/>
                <w:sz w:val="20"/>
                <w:szCs w:val="20"/>
                <w:lang w:val="en-US"/>
              </w:rPr>
              <w:lastRenderedPageBreak/>
              <w:t xml:space="preserve">Another interesting point was her answer to the question “What would you say to Nicholas II at the meeting?”.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answered in one word – “excellent”.</w:t>
            </w:r>
          </w:p>
          <w:p w14:paraId="17D70DD4" w14:textId="372245EC" w:rsidR="00473ED2" w:rsidRPr="00C5416F" w:rsidRDefault="00473ED2" w:rsidP="00473ED2">
            <w:pPr>
              <w:jc w:val="both"/>
              <w:rPr>
                <w:rFonts w:ascii="Times" w:hAnsi="Times"/>
                <w:lang w:val="en-US"/>
              </w:rPr>
            </w:pPr>
          </w:p>
        </w:tc>
        <w:tc>
          <w:tcPr>
            <w:tcW w:w="4462" w:type="dxa"/>
            <w:gridSpan w:val="2"/>
            <w:tcBorders>
              <w:top w:val="single" w:sz="4" w:space="0" w:color="auto"/>
              <w:bottom w:val="single" w:sz="4" w:space="0" w:color="auto"/>
            </w:tcBorders>
          </w:tcPr>
          <w:p w14:paraId="04F650E8" w14:textId="00812F85" w:rsidR="00473ED2" w:rsidRPr="00C5416F" w:rsidRDefault="00473ED2" w:rsidP="006976A5">
            <w:pPr>
              <w:pStyle w:val="Bulletedlist"/>
              <w:numPr>
                <w:ilvl w:val="0"/>
                <w:numId w:val="0"/>
              </w:numPr>
              <w:spacing w:before="0" w:after="0" w:line="240" w:lineRule="auto"/>
              <w:jc w:val="both"/>
              <w:rPr>
                <w:rFonts w:ascii="Times" w:hAnsi="Times"/>
                <w:b/>
                <w:bCs/>
                <w:sz w:val="20"/>
                <w:szCs w:val="20"/>
                <w:lang w:val="en-US"/>
              </w:rPr>
            </w:pPr>
            <w:proofErr w:type="spellStart"/>
            <w:r w:rsidRPr="00C5416F">
              <w:rPr>
                <w:rFonts w:ascii="Times" w:hAnsi="Times"/>
                <w:b/>
                <w:bCs/>
                <w:sz w:val="20"/>
                <w:szCs w:val="20"/>
                <w:lang w:val="en-US"/>
              </w:rPr>
              <w:lastRenderedPageBreak/>
              <w:t>Poklonskaya</w:t>
            </w:r>
            <w:proofErr w:type="spellEnd"/>
            <w:r w:rsidRPr="00C5416F">
              <w:rPr>
                <w:rFonts w:ascii="Times" w:hAnsi="Times"/>
                <w:b/>
                <w:bCs/>
                <w:sz w:val="20"/>
                <w:szCs w:val="20"/>
                <w:lang w:val="en-US"/>
              </w:rPr>
              <w:t xml:space="preserve"> Identified the Main Goal in Life</w:t>
            </w:r>
          </w:p>
          <w:p w14:paraId="5320CCBC" w14:textId="466D66B4" w:rsidR="00473ED2" w:rsidRPr="00C5416F" w:rsidRDefault="006976A5" w:rsidP="00473ED2">
            <w:pPr>
              <w:jc w:val="both"/>
              <w:rPr>
                <w:rFonts w:ascii="Times" w:hAnsi="Times"/>
                <w:sz w:val="20"/>
                <w:szCs w:val="20"/>
                <w:lang w:val="en-US"/>
              </w:rPr>
            </w:pPr>
            <w:r w:rsidRPr="00C5416F">
              <w:rPr>
                <w:rFonts w:ascii="Times" w:hAnsi="Times"/>
                <w:noProof/>
                <w:sz w:val="20"/>
                <w:szCs w:val="20"/>
                <w:lang w:val="en-US"/>
              </w:rPr>
              <w:drawing>
                <wp:inline distT="0" distB="0" distL="0" distR="0" wp14:anchorId="6E09E75F" wp14:editId="2E990C0B">
                  <wp:extent cx="2691618" cy="1907628"/>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451" cy="1950742"/>
                          </a:xfrm>
                          <a:prstGeom prst="rect">
                            <a:avLst/>
                          </a:prstGeom>
                        </pic:spPr>
                      </pic:pic>
                    </a:graphicData>
                  </a:graphic>
                </wp:inline>
              </w:drawing>
            </w:r>
          </w:p>
          <w:p w14:paraId="42FC5F10" w14:textId="77777777" w:rsidR="00473ED2" w:rsidRPr="00C5416F" w:rsidRDefault="00473ED2" w:rsidP="00473ED2">
            <w:pPr>
              <w:jc w:val="both"/>
              <w:rPr>
                <w:rFonts w:ascii="Times" w:hAnsi="Times"/>
                <w:sz w:val="20"/>
                <w:szCs w:val="20"/>
                <w:lang w:val="en-US"/>
              </w:rPr>
            </w:pPr>
          </w:p>
          <w:p w14:paraId="788A7BC4" w14:textId="37CD3A29" w:rsidR="00473ED2" w:rsidRPr="00C5416F" w:rsidRDefault="00473ED2" w:rsidP="00473ED2">
            <w:pPr>
              <w:jc w:val="both"/>
              <w:rPr>
                <w:rFonts w:ascii="Times" w:hAnsi="Times"/>
                <w:sz w:val="20"/>
                <w:szCs w:val="20"/>
                <w:lang w:val="en-US"/>
              </w:rPr>
            </w:pPr>
            <w:r w:rsidRPr="00C5416F">
              <w:rPr>
                <w:rFonts w:ascii="Times" w:hAnsi="Times"/>
                <w:sz w:val="20"/>
                <w:szCs w:val="20"/>
                <w:lang w:val="en-US"/>
              </w:rPr>
              <w:t xml:space="preserve">State Duma deputy Natalya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admitted that happiness for her is the main goal in life. She also said that she wants to benefit her country and make people around her happy. She spoke about this in a blitz interview for RT.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drew attention to her care about people. For her, this is a real thing to be proud of.</w:t>
            </w:r>
          </w:p>
          <w:p w14:paraId="73BB03D6" w14:textId="77777777" w:rsidR="00473ED2" w:rsidRPr="00C5416F" w:rsidRDefault="00473ED2" w:rsidP="00473ED2">
            <w:pPr>
              <w:jc w:val="both"/>
              <w:rPr>
                <w:rFonts w:ascii="Times" w:hAnsi="Times"/>
                <w:sz w:val="8"/>
                <w:szCs w:val="8"/>
                <w:lang w:val="en-US"/>
              </w:rPr>
            </w:pPr>
          </w:p>
          <w:p w14:paraId="688F2FD6" w14:textId="77777777" w:rsidR="00473ED2" w:rsidRPr="00C5416F" w:rsidRDefault="00473ED2" w:rsidP="00473ED2">
            <w:pPr>
              <w:jc w:val="both"/>
              <w:rPr>
                <w:rFonts w:ascii="Times" w:hAnsi="Times"/>
                <w:sz w:val="20"/>
                <w:szCs w:val="20"/>
                <w:lang w:val="en-US"/>
              </w:rPr>
            </w:pPr>
            <w:r w:rsidRPr="00C5416F">
              <w:rPr>
                <w:rFonts w:ascii="Times" w:hAnsi="Times"/>
                <w:sz w:val="20"/>
                <w:szCs w:val="20"/>
                <w:lang w:val="en-US"/>
              </w:rPr>
              <w:t>In an interview with reporters, she explained that the past year flew by for her “in a second”. In addition, it turned out that she was a fan of the Spartak football team, prefers to use the Telegram messenger, doesn’t have a popular cryptocurrency called Bitcoin, and will share her wishes made for 2018 only after they are fulfilled, RT reports.</w:t>
            </w:r>
          </w:p>
          <w:p w14:paraId="582B11C3" w14:textId="77777777" w:rsidR="00473ED2" w:rsidRPr="00C5416F" w:rsidRDefault="00473ED2" w:rsidP="00473ED2">
            <w:pPr>
              <w:jc w:val="both"/>
              <w:rPr>
                <w:rFonts w:ascii="Times" w:hAnsi="Times"/>
                <w:sz w:val="8"/>
                <w:szCs w:val="8"/>
                <w:lang w:val="en-US"/>
              </w:rPr>
            </w:pPr>
          </w:p>
          <w:p w14:paraId="303A4460" w14:textId="07554AB2" w:rsidR="00331C95" w:rsidRPr="00C5416F" w:rsidRDefault="00473ED2" w:rsidP="00533ADE">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sz w:val="20"/>
                <w:szCs w:val="20"/>
                <w:lang w:val="en-US"/>
              </w:rPr>
              <w:lastRenderedPageBreak/>
              <w:t xml:space="preserve">Another interesting point was her answer to the question “What would you say to Nicholas II at the meeting?”. </w:t>
            </w:r>
            <w:proofErr w:type="spellStart"/>
            <w:r w:rsidRPr="00C5416F">
              <w:rPr>
                <w:rFonts w:ascii="Times" w:hAnsi="Times"/>
                <w:sz w:val="20"/>
                <w:szCs w:val="20"/>
                <w:lang w:val="en-US"/>
              </w:rPr>
              <w:t>Poklonskaya</w:t>
            </w:r>
            <w:proofErr w:type="spellEnd"/>
            <w:r w:rsidRPr="00C5416F">
              <w:rPr>
                <w:rFonts w:ascii="Times" w:hAnsi="Times"/>
                <w:sz w:val="20"/>
                <w:szCs w:val="20"/>
                <w:lang w:val="en-US"/>
              </w:rPr>
              <w:t xml:space="preserve"> answered in one word – “excellent”.</w:t>
            </w:r>
          </w:p>
        </w:tc>
      </w:tr>
      <w:tr w:rsidR="00E007A0" w:rsidRPr="00C5416F" w14:paraId="14C16F1B" w14:textId="77777777" w:rsidTr="00DF0642">
        <w:trPr>
          <w:gridAfter w:val="1"/>
          <w:wAfter w:w="16" w:type="dxa"/>
          <w:trHeight w:val="19"/>
        </w:trPr>
        <w:tc>
          <w:tcPr>
            <w:tcW w:w="711" w:type="dxa"/>
            <w:vAlign w:val="center"/>
          </w:tcPr>
          <w:p w14:paraId="64841CE8" w14:textId="77777777" w:rsidR="006976A5" w:rsidRPr="00C5416F" w:rsidRDefault="006976A5" w:rsidP="00B625D6">
            <w:pPr>
              <w:pStyle w:val="Bulletedlist"/>
              <w:numPr>
                <w:ilvl w:val="0"/>
                <w:numId w:val="0"/>
              </w:numPr>
              <w:spacing w:before="0" w:after="0" w:line="360" w:lineRule="auto"/>
              <w:rPr>
                <w:rFonts w:ascii="Times" w:hAnsi="Times"/>
                <w:lang w:val="en-US"/>
              </w:rPr>
            </w:pPr>
            <w:r w:rsidRPr="00C5416F">
              <w:rPr>
                <w:rFonts w:ascii="Times" w:hAnsi="Times"/>
                <w:lang w:val="en-US"/>
              </w:rPr>
              <w:lastRenderedPageBreak/>
              <w:t>2</w:t>
            </w:r>
          </w:p>
        </w:tc>
        <w:tc>
          <w:tcPr>
            <w:tcW w:w="4365" w:type="dxa"/>
          </w:tcPr>
          <w:p w14:paraId="3B55EC37" w14:textId="77777777" w:rsidR="006976A5" w:rsidRPr="00C5416F" w:rsidRDefault="006976A5" w:rsidP="00B625D6">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Sverdlovsk Deputies Do Not Like that the Prosecutor’s Office Looks at Their Pictures from Holidays on Social Networks and Matches them with the Work Schedule</w:t>
            </w:r>
          </w:p>
          <w:p w14:paraId="6A53BE17" w14:textId="77777777" w:rsidR="006976A5" w:rsidRPr="00C5416F" w:rsidRDefault="006976A5" w:rsidP="00B625D6">
            <w:pPr>
              <w:jc w:val="both"/>
              <w:rPr>
                <w:rFonts w:ascii="Times" w:hAnsi="Times"/>
                <w:sz w:val="20"/>
                <w:szCs w:val="20"/>
                <w:lang w:val="en-US"/>
              </w:rPr>
            </w:pPr>
          </w:p>
          <w:p w14:paraId="29B05678"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Deputies of the Sverdlovsk Legislative Assembly complain on the sidelines of strict work rules: the prosecutor’s office compares their work schedule and photos from social networks, reports URA.RU.</w:t>
            </w:r>
          </w:p>
          <w:p w14:paraId="6CF1F276" w14:textId="77777777" w:rsidR="006976A5" w:rsidRPr="00C5416F" w:rsidRDefault="006976A5" w:rsidP="00B625D6">
            <w:pPr>
              <w:jc w:val="both"/>
              <w:rPr>
                <w:rFonts w:ascii="Times" w:hAnsi="Times"/>
                <w:sz w:val="20"/>
                <w:szCs w:val="20"/>
                <w:lang w:val="en-US"/>
              </w:rPr>
            </w:pPr>
          </w:p>
          <w:p w14:paraId="18EF93E7"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“Previously, between the meetings people left for two or three days with families to relax, unwind. Now, if you want to leave, they demand a vacation application from you. I asked you what it was like. They said that the prosecutor’s office strictly demanded. They, it turns out, are looking at our photos in social networks and compared with the work schedule, and then they show the chairman as evidence that you are swinging, "said one of the deputies.</w:t>
            </w:r>
          </w:p>
          <w:p w14:paraId="3A09C249" w14:textId="77777777" w:rsidR="006976A5" w:rsidRPr="00C5416F" w:rsidRDefault="006976A5" w:rsidP="00B625D6">
            <w:pPr>
              <w:jc w:val="both"/>
              <w:rPr>
                <w:rFonts w:ascii="Times" w:hAnsi="Times"/>
                <w:sz w:val="20"/>
                <w:szCs w:val="20"/>
                <w:lang w:val="en-US"/>
              </w:rPr>
            </w:pPr>
          </w:p>
          <w:p w14:paraId="236F3B4B"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 xml:space="preserve">Toughening by the prosecutor’s office began on April 3. The deputies did not support the agency’s demand to deprive the mandate of Just Russia member Armen </w:t>
            </w:r>
            <w:proofErr w:type="spellStart"/>
            <w:r w:rsidRPr="00C5416F">
              <w:rPr>
                <w:rFonts w:ascii="Times" w:hAnsi="Times"/>
                <w:sz w:val="20"/>
                <w:szCs w:val="20"/>
                <w:lang w:val="en-US"/>
              </w:rPr>
              <w:t>Karapetyan</w:t>
            </w:r>
            <w:proofErr w:type="spellEnd"/>
            <w:r w:rsidRPr="00C5416F">
              <w:rPr>
                <w:rFonts w:ascii="Times" w:hAnsi="Times"/>
                <w:sz w:val="20"/>
                <w:szCs w:val="20"/>
                <w:lang w:val="en-US"/>
              </w:rPr>
              <w:t>, who violated federal law. The prosecutor's office confirmed that they are watching the deputies.</w:t>
            </w:r>
          </w:p>
        </w:tc>
        <w:tc>
          <w:tcPr>
            <w:tcW w:w="4496" w:type="dxa"/>
          </w:tcPr>
          <w:p w14:paraId="7D427EBD" w14:textId="77777777" w:rsidR="006976A5" w:rsidRPr="00C5416F" w:rsidRDefault="006976A5" w:rsidP="00B625D6">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Sverdlovsk Deputies Do Not Like that the Prosecutor’s Office Looks at Their Pictures from Holidays on Social Networks and Matches them with the Work Schedule</w:t>
            </w:r>
          </w:p>
          <w:p w14:paraId="7B051856" w14:textId="77777777" w:rsidR="006976A5" w:rsidRPr="00C5416F" w:rsidRDefault="006976A5" w:rsidP="00B625D6">
            <w:pPr>
              <w:jc w:val="both"/>
              <w:rPr>
                <w:rFonts w:ascii="Times" w:hAnsi="Times"/>
                <w:sz w:val="20"/>
                <w:szCs w:val="20"/>
                <w:lang w:val="en-US"/>
              </w:rPr>
            </w:pPr>
          </w:p>
          <w:p w14:paraId="0D8388DE" w14:textId="5A98C6C3" w:rsidR="006976A5" w:rsidRPr="00C5416F" w:rsidRDefault="00ED65C1" w:rsidP="00B625D6">
            <w:pPr>
              <w:jc w:val="both"/>
              <w:rPr>
                <w:rFonts w:ascii="Times" w:hAnsi="Times"/>
                <w:sz w:val="20"/>
                <w:szCs w:val="20"/>
                <w:lang w:val="en-US"/>
              </w:rPr>
            </w:pPr>
            <w:r w:rsidRPr="00C5416F">
              <w:rPr>
                <w:rFonts w:ascii="Times" w:hAnsi="Times"/>
                <w:noProof/>
                <w:sz w:val="20"/>
                <w:szCs w:val="20"/>
                <w:lang w:val="en-US"/>
              </w:rPr>
              <w:drawing>
                <wp:inline distT="0" distB="0" distL="0" distR="0" wp14:anchorId="320E1150" wp14:editId="66029506">
                  <wp:extent cx="2670615" cy="1650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5641" cy="1684386"/>
                          </a:xfrm>
                          <a:prstGeom prst="rect">
                            <a:avLst/>
                          </a:prstGeom>
                        </pic:spPr>
                      </pic:pic>
                    </a:graphicData>
                  </a:graphic>
                </wp:inline>
              </w:drawing>
            </w:r>
          </w:p>
          <w:p w14:paraId="0A26563D" w14:textId="77777777" w:rsidR="006976A5" w:rsidRPr="00C5416F" w:rsidRDefault="006976A5" w:rsidP="00B625D6">
            <w:pPr>
              <w:jc w:val="both"/>
              <w:rPr>
                <w:rFonts w:ascii="Times" w:hAnsi="Times"/>
                <w:sz w:val="20"/>
                <w:szCs w:val="20"/>
                <w:lang w:val="en-US"/>
              </w:rPr>
            </w:pPr>
          </w:p>
          <w:p w14:paraId="7BC70E5D"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Deputies of the Sverdlovsk Legislative Assembly complain on the sidelines of strict work rules: the prosecutor’s office compares their work schedule and photos from social networks, reports URA.RU.</w:t>
            </w:r>
          </w:p>
          <w:p w14:paraId="1E7F0C6F" w14:textId="77777777" w:rsidR="006976A5" w:rsidRPr="00C5416F" w:rsidRDefault="006976A5" w:rsidP="00B625D6">
            <w:pPr>
              <w:jc w:val="both"/>
              <w:rPr>
                <w:rFonts w:ascii="Times" w:hAnsi="Times"/>
                <w:sz w:val="20"/>
                <w:szCs w:val="20"/>
                <w:lang w:val="en-US"/>
              </w:rPr>
            </w:pPr>
          </w:p>
          <w:p w14:paraId="0B0CC18A"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“Previously, between the meetings people left for two or three days with families to relax, unwind. Now, if you want to leave, they demand a vacation application from you. I asked you what it was like. They said that the prosecutor’s office strictly demanded. They, it turns out, are looking at our photos in social networks and compared with the work schedule, and then they show the chairman as evidence that you are swinging, "said one of the deputies.</w:t>
            </w:r>
          </w:p>
          <w:p w14:paraId="03697BFD" w14:textId="77777777" w:rsidR="006976A5" w:rsidRPr="00C5416F" w:rsidRDefault="006976A5" w:rsidP="00B625D6">
            <w:pPr>
              <w:jc w:val="both"/>
              <w:rPr>
                <w:rFonts w:ascii="Times" w:hAnsi="Times"/>
                <w:sz w:val="20"/>
                <w:szCs w:val="20"/>
                <w:lang w:val="en-US"/>
              </w:rPr>
            </w:pPr>
          </w:p>
          <w:p w14:paraId="49FC8726" w14:textId="77777777" w:rsidR="006976A5" w:rsidRPr="00C5416F" w:rsidRDefault="006976A5" w:rsidP="00B625D6">
            <w:pPr>
              <w:rPr>
                <w:rFonts w:ascii="Times" w:hAnsi="Times"/>
                <w:sz w:val="20"/>
                <w:szCs w:val="20"/>
                <w:lang w:val="en-US"/>
              </w:rPr>
            </w:pPr>
            <w:r w:rsidRPr="00C5416F">
              <w:rPr>
                <w:rFonts w:ascii="Times" w:hAnsi="Times"/>
                <w:sz w:val="20"/>
                <w:szCs w:val="20"/>
                <w:lang w:val="en-US"/>
              </w:rPr>
              <w:lastRenderedPageBreak/>
              <w:t xml:space="preserve">Toughening by the prosecutor’s office began on April 3. The deputies did not support the agency’s demand to deprive the mandate of Just Russia member Armen </w:t>
            </w:r>
            <w:proofErr w:type="spellStart"/>
            <w:r w:rsidRPr="00C5416F">
              <w:rPr>
                <w:rFonts w:ascii="Times" w:hAnsi="Times"/>
                <w:sz w:val="20"/>
                <w:szCs w:val="20"/>
                <w:lang w:val="en-US"/>
              </w:rPr>
              <w:t>Karapetyan</w:t>
            </w:r>
            <w:proofErr w:type="spellEnd"/>
            <w:r w:rsidRPr="00C5416F">
              <w:rPr>
                <w:rFonts w:ascii="Times" w:hAnsi="Times"/>
                <w:sz w:val="20"/>
                <w:szCs w:val="20"/>
                <w:lang w:val="en-US"/>
              </w:rPr>
              <w:t>, who violated federal law. The prosecutor's office confirmed that they are watching the deputies.</w:t>
            </w:r>
          </w:p>
          <w:p w14:paraId="00C65CE0" w14:textId="5580D1C6" w:rsidR="00DF0642" w:rsidRPr="00C5416F" w:rsidRDefault="00DF0642" w:rsidP="00B625D6">
            <w:pPr>
              <w:rPr>
                <w:rFonts w:ascii="Times" w:hAnsi="Times"/>
                <w:lang w:val="en-US"/>
              </w:rPr>
            </w:pPr>
          </w:p>
        </w:tc>
        <w:tc>
          <w:tcPr>
            <w:tcW w:w="4446" w:type="dxa"/>
          </w:tcPr>
          <w:p w14:paraId="54E5A72F" w14:textId="77777777" w:rsidR="006976A5" w:rsidRPr="00C5416F" w:rsidRDefault="006976A5" w:rsidP="00B625D6">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lastRenderedPageBreak/>
              <w:t>Sverdlovsk Deputies Do Not Like that the Prosecutor’s Office Looks at Their Pictures from Holidays on Social Networks and Matches them with the Work Schedule</w:t>
            </w:r>
          </w:p>
          <w:p w14:paraId="094B9D8E" w14:textId="77777777" w:rsidR="006976A5" w:rsidRPr="00C5416F" w:rsidRDefault="006976A5" w:rsidP="00B625D6">
            <w:pPr>
              <w:jc w:val="both"/>
              <w:rPr>
                <w:rFonts w:ascii="Times" w:hAnsi="Times"/>
                <w:sz w:val="20"/>
                <w:szCs w:val="20"/>
                <w:lang w:val="en-US"/>
              </w:rPr>
            </w:pPr>
          </w:p>
          <w:p w14:paraId="34E8099B" w14:textId="7D62A0E2" w:rsidR="006976A5" w:rsidRPr="00C5416F" w:rsidRDefault="00CA7E77" w:rsidP="00B625D6">
            <w:pPr>
              <w:jc w:val="both"/>
              <w:rPr>
                <w:rFonts w:ascii="Times" w:hAnsi="Times"/>
                <w:sz w:val="20"/>
                <w:szCs w:val="20"/>
                <w:lang w:val="en-US"/>
              </w:rPr>
            </w:pPr>
            <w:r w:rsidRPr="00C5416F">
              <w:rPr>
                <w:rFonts w:ascii="Times" w:hAnsi="Times"/>
                <w:noProof/>
                <w:sz w:val="20"/>
                <w:szCs w:val="20"/>
                <w:lang w:val="en-US"/>
              </w:rPr>
              <w:drawing>
                <wp:inline distT="0" distB="0" distL="0" distR="0" wp14:anchorId="4BC2F636" wp14:editId="0272B083">
                  <wp:extent cx="2648606" cy="1271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9146" cy="1276716"/>
                          </a:xfrm>
                          <a:prstGeom prst="rect">
                            <a:avLst/>
                          </a:prstGeom>
                        </pic:spPr>
                      </pic:pic>
                    </a:graphicData>
                  </a:graphic>
                </wp:inline>
              </w:drawing>
            </w:r>
          </w:p>
          <w:p w14:paraId="44C561EA" w14:textId="77777777" w:rsidR="006976A5" w:rsidRPr="00C5416F" w:rsidRDefault="006976A5" w:rsidP="00B625D6">
            <w:pPr>
              <w:jc w:val="both"/>
              <w:rPr>
                <w:rFonts w:ascii="Times" w:hAnsi="Times"/>
                <w:sz w:val="20"/>
                <w:szCs w:val="20"/>
                <w:lang w:val="en-US"/>
              </w:rPr>
            </w:pPr>
          </w:p>
          <w:p w14:paraId="634A2958"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Deputies of the Sverdlovsk Legislative Assembly complain on the sidelines of strict work rules: the prosecutor’s office compares their work schedule and photos from social networks, reports URA.RU.</w:t>
            </w:r>
          </w:p>
          <w:p w14:paraId="2F20FEEB" w14:textId="77777777" w:rsidR="006976A5" w:rsidRPr="00C5416F" w:rsidRDefault="006976A5" w:rsidP="00B625D6">
            <w:pPr>
              <w:jc w:val="both"/>
              <w:rPr>
                <w:rFonts w:ascii="Times" w:hAnsi="Times"/>
                <w:sz w:val="20"/>
                <w:szCs w:val="20"/>
                <w:lang w:val="en-US"/>
              </w:rPr>
            </w:pPr>
          </w:p>
          <w:p w14:paraId="1FE05111" w14:textId="77777777" w:rsidR="006976A5" w:rsidRPr="00C5416F" w:rsidRDefault="006976A5" w:rsidP="00B625D6">
            <w:pPr>
              <w:jc w:val="both"/>
              <w:rPr>
                <w:rFonts w:ascii="Times" w:hAnsi="Times"/>
                <w:sz w:val="20"/>
                <w:szCs w:val="20"/>
                <w:lang w:val="en-US"/>
              </w:rPr>
            </w:pPr>
            <w:r w:rsidRPr="00C5416F">
              <w:rPr>
                <w:rFonts w:ascii="Times" w:hAnsi="Times"/>
                <w:sz w:val="20"/>
                <w:szCs w:val="20"/>
                <w:lang w:val="en-US"/>
              </w:rPr>
              <w:t>“Previously, between the meetings people left for two or three days with families to relax, unwind. Now, if you want to leave, they demand a vacation application from you. I asked you what it was like. They said that the prosecutor’s office strictly demanded. They, it turns out, are looking at our photos in social networks and compared with the work schedule, and then they show the chairman as evidence that you are swinging, "said one of the deputies.</w:t>
            </w:r>
          </w:p>
          <w:p w14:paraId="7B92CEE4" w14:textId="77777777" w:rsidR="006976A5" w:rsidRPr="00C5416F" w:rsidRDefault="006976A5" w:rsidP="00B625D6">
            <w:pPr>
              <w:jc w:val="both"/>
              <w:rPr>
                <w:rFonts w:ascii="Times" w:hAnsi="Times"/>
                <w:sz w:val="20"/>
                <w:szCs w:val="20"/>
                <w:lang w:val="en-US"/>
              </w:rPr>
            </w:pPr>
          </w:p>
          <w:p w14:paraId="4A17F93D" w14:textId="77777777" w:rsidR="006976A5" w:rsidRPr="00C5416F" w:rsidRDefault="006976A5" w:rsidP="00B625D6">
            <w:pPr>
              <w:rPr>
                <w:rFonts w:ascii="Times" w:hAnsi="Times"/>
                <w:lang w:val="en-US"/>
              </w:rPr>
            </w:pPr>
            <w:r w:rsidRPr="00C5416F">
              <w:rPr>
                <w:rFonts w:ascii="Times" w:hAnsi="Times"/>
                <w:sz w:val="20"/>
                <w:szCs w:val="20"/>
                <w:lang w:val="en-US"/>
              </w:rPr>
              <w:t xml:space="preserve">Toughening by the prosecutor’s office began on April 3. The deputies did not support the agency’s demand to deprive the mandate of Just Russia </w:t>
            </w:r>
            <w:r w:rsidRPr="00C5416F">
              <w:rPr>
                <w:rFonts w:ascii="Times" w:hAnsi="Times"/>
                <w:sz w:val="20"/>
                <w:szCs w:val="20"/>
                <w:lang w:val="en-US"/>
              </w:rPr>
              <w:lastRenderedPageBreak/>
              <w:t xml:space="preserve">member Armen </w:t>
            </w:r>
            <w:proofErr w:type="spellStart"/>
            <w:r w:rsidRPr="00C5416F">
              <w:rPr>
                <w:rFonts w:ascii="Times" w:hAnsi="Times"/>
                <w:sz w:val="20"/>
                <w:szCs w:val="20"/>
                <w:lang w:val="en-US"/>
              </w:rPr>
              <w:t>Karapetyan</w:t>
            </w:r>
            <w:proofErr w:type="spellEnd"/>
            <w:r w:rsidRPr="00C5416F">
              <w:rPr>
                <w:rFonts w:ascii="Times" w:hAnsi="Times"/>
                <w:sz w:val="20"/>
                <w:szCs w:val="20"/>
                <w:lang w:val="en-US"/>
              </w:rPr>
              <w:t>, who violated federal law. The prosecutor's office confirmed that they are watching the deputies.</w:t>
            </w:r>
          </w:p>
        </w:tc>
      </w:tr>
      <w:tr w:rsidR="00E007A0" w:rsidRPr="00C5416F" w14:paraId="73197CF5" w14:textId="77777777" w:rsidTr="00DF0642">
        <w:trPr>
          <w:trHeight w:val="19"/>
        </w:trPr>
        <w:tc>
          <w:tcPr>
            <w:tcW w:w="711" w:type="dxa"/>
            <w:tcBorders>
              <w:top w:val="single" w:sz="4" w:space="0" w:color="auto"/>
              <w:bottom w:val="single" w:sz="4" w:space="0" w:color="auto"/>
            </w:tcBorders>
            <w:vAlign w:val="center"/>
          </w:tcPr>
          <w:p w14:paraId="7EC04BE8" w14:textId="2E12F8C2" w:rsidR="00ED65C1" w:rsidRPr="00C5416F" w:rsidRDefault="00ED65C1" w:rsidP="00ED65C1">
            <w:pPr>
              <w:pStyle w:val="Bulletedlist"/>
              <w:numPr>
                <w:ilvl w:val="0"/>
                <w:numId w:val="0"/>
              </w:numPr>
              <w:spacing w:before="0" w:after="0" w:line="360" w:lineRule="auto"/>
              <w:rPr>
                <w:rFonts w:ascii="Times" w:hAnsi="Times"/>
                <w:lang w:val="en-US"/>
              </w:rPr>
            </w:pPr>
            <w:r w:rsidRPr="00C5416F">
              <w:rPr>
                <w:rFonts w:ascii="Times" w:hAnsi="Times"/>
                <w:lang w:val="en-US"/>
              </w:rPr>
              <w:lastRenderedPageBreak/>
              <w:t>3</w:t>
            </w:r>
          </w:p>
        </w:tc>
        <w:tc>
          <w:tcPr>
            <w:tcW w:w="4365" w:type="dxa"/>
            <w:tcBorders>
              <w:top w:val="single" w:sz="4" w:space="0" w:color="auto"/>
              <w:bottom w:val="single" w:sz="4" w:space="0" w:color="auto"/>
            </w:tcBorders>
          </w:tcPr>
          <w:p w14:paraId="1621154A" w14:textId="77777777" w:rsidR="00ED65C1"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Putin Has Signed a Life Sentence Law for Terrorist Recruiters</w:t>
            </w:r>
          </w:p>
          <w:p w14:paraId="36A120B2" w14:textId="5E703018" w:rsidR="00DF0642" w:rsidRPr="00C5416F" w:rsidRDefault="00DF0642" w:rsidP="00DF0642">
            <w:pPr>
              <w:rPr>
                <w:rFonts w:ascii="Times" w:hAnsi="Times"/>
                <w:sz w:val="20"/>
                <w:szCs w:val="20"/>
                <w:lang w:val="en-US"/>
              </w:rPr>
            </w:pPr>
          </w:p>
          <w:p w14:paraId="10EEF685" w14:textId="0020B1EC" w:rsidR="00DF0642" w:rsidRPr="00C5416F" w:rsidRDefault="00DF0642" w:rsidP="00DF0642">
            <w:pPr>
              <w:jc w:val="both"/>
              <w:rPr>
                <w:rFonts w:ascii="Times" w:hAnsi="Times"/>
                <w:sz w:val="20"/>
                <w:szCs w:val="20"/>
                <w:lang w:val="en-US"/>
              </w:rPr>
            </w:pPr>
            <w:r w:rsidRPr="00C5416F">
              <w:rPr>
                <w:rFonts w:ascii="Times" w:hAnsi="Times"/>
                <w:sz w:val="20"/>
                <w:szCs w:val="20"/>
                <w:lang w:val="en-US"/>
              </w:rPr>
              <w:t>Vladimir Putin signed a law on life sentences for terrorist recruiters. It is used if an act of terrorism led to the death of people. A life sentence can be obtained by a person who trained or recruited a terrorist, reports RBC. Quote: “They will be sentenced to life if people died as a result of their activities”</w:t>
            </w:r>
          </w:p>
          <w:p w14:paraId="3A740989" w14:textId="77777777" w:rsidR="00DF0642" w:rsidRPr="00C5416F" w:rsidRDefault="00DF0642" w:rsidP="00DF0642">
            <w:pPr>
              <w:jc w:val="both"/>
              <w:rPr>
                <w:rFonts w:ascii="Times" w:hAnsi="Times"/>
                <w:sz w:val="20"/>
                <w:szCs w:val="20"/>
                <w:lang w:val="en-US"/>
              </w:rPr>
            </w:pPr>
          </w:p>
          <w:p w14:paraId="109E8F9C"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If no one died as a result of a terrorist act or hostage-taking, the maximum sentence will be 15 years in prison. Life imprisonment will be received by the recruiter who used his official position. For propaganda of terrorism a fine of 100 thousand to 500 thousand rubles or imprisonment for a term of 2 to 5 years is provided.</w:t>
            </w:r>
          </w:p>
          <w:p w14:paraId="2DF8080C" w14:textId="77777777" w:rsidR="00DF0642" w:rsidRPr="00C5416F" w:rsidRDefault="00DF0642" w:rsidP="00DF0642">
            <w:pPr>
              <w:jc w:val="both"/>
              <w:rPr>
                <w:rFonts w:ascii="Times" w:hAnsi="Times"/>
                <w:sz w:val="20"/>
                <w:szCs w:val="20"/>
                <w:lang w:val="en-US"/>
              </w:rPr>
            </w:pPr>
          </w:p>
          <w:p w14:paraId="72919CCF"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law was adopted by the State Duma on April 14 and approved by the Federation Council on April 16.</w:t>
            </w:r>
          </w:p>
          <w:p w14:paraId="322CF9E5" w14:textId="77D99E0F" w:rsidR="00DF0642" w:rsidRPr="00C5416F" w:rsidRDefault="00DF0642" w:rsidP="00DF0642">
            <w:pPr>
              <w:jc w:val="both"/>
              <w:rPr>
                <w:rFonts w:ascii="Times" w:hAnsi="Times"/>
                <w:sz w:val="20"/>
                <w:szCs w:val="20"/>
                <w:lang w:val="en-US"/>
              </w:rPr>
            </w:pPr>
          </w:p>
        </w:tc>
        <w:tc>
          <w:tcPr>
            <w:tcW w:w="4496" w:type="dxa"/>
            <w:tcBorders>
              <w:top w:val="single" w:sz="4" w:space="0" w:color="auto"/>
              <w:bottom w:val="single" w:sz="4" w:space="0" w:color="auto"/>
            </w:tcBorders>
          </w:tcPr>
          <w:p w14:paraId="396129EA" w14:textId="77777777" w:rsidR="00DF0642"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Putin Has Signed a Life Sentence Law for Terrorist Recruiters</w:t>
            </w:r>
          </w:p>
          <w:p w14:paraId="24FA5CEE" w14:textId="1E17638B" w:rsidR="00ED65C1" w:rsidRPr="00C5416F" w:rsidRDefault="00ED65C1" w:rsidP="00ED65C1">
            <w:pPr>
              <w:pStyle w:val="Bulletedlist"/>
              <w:numPr>
                <w:ilvl w:val="0"/>
                <w:numId w:val="0"/>
              </w:numPr>
              <w:spacing w:before="0" w:after="0" w:line="240" w:lineRule="auto"/>
              <w:jc w:val="both"/>
              <w:rPr>
                <w:rFonts w:ascii="Times" w:hAnsi="Times"/>
                <w:b/>
                <w:bCs/>
                <w:sz w:val="20"/>
                <w:szCs w:val="20"/>
                <w:lang w:val="en-US"/>
              </w:rPr>
            </w:pPr>
          </w:p>
          <w:p w14:paraId="02527EE7" w14:textId="56F3FD80" w:rsidR="00DF0642" w:rsidRPr="00C5416F" w:rsidRDefault="00DF0642" w:rsidP="00DF0642">
            <w:pPr>
              <w:rPr>
                <w:rFonts w:ascii="Times" w:hAnsi="Times"/>
                <w:lang w:val="en-US"/>
              </w:rPr>
            </w:pPr>
            <w:r w:rsidRPr="00C5416F">
              <w:rPr>
                <w:rFonts w:ascii="Times" w:hAnsi="Times"/>
                <w:noProof/>
                <w:lang w:val="en-US"/>
              </w:rPr>
              <w:drawing>
                <wp:inline distT="0" distB="0" distL="0" distR="0" wp14:anchorId="6950F1F0" wp14:editId="00772479">
                  <wp:extent cx="2713055" cy="1567339"/>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4273" cy="1596928"/>
                          </a:xfrm>
                          <a:prstGeom prst="rect">
                            <a:avLst/>
                          </a:prstGeom>
                        </pic:spPr>
                      </pic:pic>
                    </a:graphicData>
                  </a:graphic>
                </wp:inline>
              </w:drawing>
            </w:r>
          </w:p>
          <w:p w14:paraId="3AD8A97D" w14:textId="77777777" w:rsidR="00DF0642" w:rsidRPr="00C5416F" w:rsidRDefault="00DF0642" w:rsidP="00DF0642">
            <w:pPr>
              <w:rPr>
                <w:rFonts w:ascii="Times" w:hAnsi="Times"/>
                <w:lang w:val="en-US"/>
              </w:rPr>
            </w:pPr>
          </w:p>
          <w:p w14:paraId="33CBD95F"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Vladimir Putin signed a law on life sentences for terrorist recruiters. It is used if an act of terrorism led to the death of people. A life sentence can be obtained by a person who trained or recruited a terrorist, reports RBC. Quote: “They will be sentenced to life if people died as a result of their activities”</w:t>
            </w:r>
          </w:p>
          <w:p w14:paraId="2E5EF338" w14:textId="77777777" w:rsidR="00DF0642" w:rsidRPr="00C5416F" w:rsidRDefault="00DF0642" w:rsidP="00DF0642">
            <w:pPr>
              <w:jc w:val="both"/>
              <w:rPr>
                <w:rFonts w:ascii="Times" w:hAnsi="Times"/>
                <w:sz w:val="20"/>
                <w:szCs w:val="20"/>
                <w:lang w:val="en-US"/>
              </w:rPr>
            </w:pPr>
          </w:p>
          <w:p w14:paraId="0BA57FCB"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If no one died as a result of a terrorist act or hostage-taking, the maximum sentence will be 15 years in prison. Life imprisonment will be received by the recruiter who used his official position. For propaganda of terrorism a fine of 100 thousand to 500 thousand rubles or imprisonment for a term of 2 to 5 years is provided.</w:t>
            </w:r>
          </w:p>
          <w:p w14:paraId="6724370E" w14:textId="77777777" w:rsidR="00DF0642" w:rsidRPr="00C5416F" w:rsidRDefault="00DF0642" w:rsidP="00DF0642">
            <w:pPr>
              <w:jc w:val="both"/>
              <w:rPr>
                <w:rFonts w:ascii="Times" w:hAnsi="Times"/>
                <w:sz w:val="20"/>
                <w:szCs w:val="20"/>
                <w:lang w:val="en-US"/>
              </w:rPr>
            </w:pPr>
          </w:p>
          <w:p w14:paraId="736109A5"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lastRenderedPageBreak/>
              <w:t>The law was adopted by the State Duma on April 14 and approved by the Federation Council on April 16.</w:t>
            </w:r>
          </w:p>
          <w:p w14:paraId="027B8E5A" w14:textId="2769E81D" w:rsidR="00DF0642" w:rsidRPr="00C5416F" w:rsidRDefault="00DF0642" w:rsidP="00DF0642">
            <w:pPr>
              <w:rPr>
                <w:rFonts w:ascii="Times" w:hAnsi="Times"/>
                <w:lang w:val="en-US"/>
              </w:rPr>
            </w:pPr>
          </w:p>
        </w:tc>
        <w:tc>
          <w:tcPr>
            <w:tcW w:w="4462" w:type="dxa"/>
            <w:gridSpan w:val="2"/>
            <w:tcBorders>
              <w:top w:val="single" w:sz="4" w:space="0" w:color="auto"/>
              <w:bottom w:val="single" w:sz="4" w:space="0" w:color="auto"/>
            </w:tcBorders>
          </w:tcPr>
          <w:p w14:paraId="5F91BD0A" w14:textId="77777777" w:rsidR="00DF0642"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lastRenderedPageBreak/>
              <w:t>Putin Has Signed a Life Sentence Law for Terrorist Recruiters</w:t>
            </w:r>
          </w:p>
          <w:p w14:paraId="14B6622D" w14:textId="24EB0544" w:rsidR="00ED65C1" w:rsidRPr="00C5416F" w:rsidRDefault="00ED65C1" w:rsidP="00ED65C1">
            <w:pPr>
              <w:pStyle w:val="Bulletedlist"/>
              <w:numPr>
                <w:ilvl w:val="0"/>
                <w:numId w:val="0"/>
              </w:numPr>
              <w:spacing w:before="0" w:after="0" w:line="240" w:lineRule="auto"/>
              <w:jc w:val="both"/>
              <w:rPr>
                <w:rFonts w:ascii="Times" w:hAnsi="Times"/>
                <w:b/>
                <w:bCs/>
                <w:sz w:val="20"/>
                <w:szCs w:val="20"/>
                <w:lang w:val="en-US"/>
              </w:rPr>
            </w:pPr>
          </w:p>
          <w:p w14:paraId="6735C7E9" w14:textId="756F1721" w:rsidR="00DF0642" w:rsidRPr="00C5416F" w:rsidRDefault="00DF0642" w:rsidP="00DF0642">
            <w:pPr>
              <w:jc w:val="center"/>
              <w:rPr>
                <w:rFonts w:ascii="Times" w:hAnsi="Times"/>
                <w:lang w:val="en-US"/>
              </w:rPr>
            </w:pPr>
            <w:r w:rsidRPr="00C5416F">
              <w:rPr>
                <w:rFonts w:ascii="Times" w:hAnsi="Times"/>
                <w:noProof/>
                <w:lang w:val="en-US"/>
              </w:rPr>
              <w:drawing>
                <wp:inline distT="0" distB="0" distL="0" distR="0" wp14:anchorId="41D7361D" wp14:editId="5C3E7E88">
                  <wp:extent cx="2320193" cy="209643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2031" cy="2125198"/>
                          </a:xfrm>
                          <a:prstGeom prst="rect">
                            <a:avLst/>
                          </a:prstGeom>
                        </pic:spPr>
                      </pic:pic>
                    </a:graphicData>
                  </a:graphic>
                </wp:inline>
              </w:drawing>
            </w:r>
          </w:p>
          <w:p w14:paraId="49D82CA8" w14:textId="77777777" w:rsidR="00DF0642" w:rsidRPr="00C5416F" w:rsidRDefault="00DF0642" w:rsidP="00DF0642">
            <w:pPr>
              <w:rPr>
                <w:rFonts w:ascii="Times" w:hAnsi="Times"/>
                <w:lang w:val="en-US"/>
              </w:rPr>
            </w:pPr>
          </w:p>
          <w:p w14:paraId="33E11AE3"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Vladimir Putin signed a law on life sentences for terrorist recruiters. It is used if an act of terrorism led to the death of people. A life sentence can be obtained by a person who trained or recruited a terrorist, reports RBC. Quote: “They will be sentenced to life if people died as a result of their activities”</w:t>
            </w:r>
          </w:p>
          <w:p w14:paraId="5DD13554" w14:textId="77777777" w:rsidR="00DF0642" w:rsidRPr="00C5416F" w:rsidRDefault="00DF0642" w:rsidP="00DF0642">
            <w:pPr>
              <w:jc w:val="both"/>
              <w:rPr>
                <w:rFonts w:ascii="Times" w:hAnsi="Times"/>
                <w:sz w:val="20"/>
                <w:szCs w:val="20"/>
                <w:lang w:val="en-US"/>
              </w:rPr>
            </w:pPr>
          </w:p>
          <w:p w14:paraId="3DF7C091"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 xml:space="preserve">If no one died as a result of a terrorist act or hostage-taking, the maximum sentence will be 15 years in prison. Life imprisonment will be received by the recruiter who used his official position. For propaganda of terrorism a fine of 100 thousand to 500 </w:t>
            </w:r>
            <w:r w:rsidRPr="00C5416F">
              <w:rPr>
                <w:rFonts w:ascii="Times" w:hAnsi="Times"/>
                <w:sz w:val="20"/>
                <w:szCs w:val="20"/>
                <w:lang w:val="en-US"/>
              </w:rPr>
              <w:lastRenderedPageBreak/>
              <w:t>thousand rubles or imprisonment for a term of 2 to 5 years is provided.</w:t>
            </w:r>
          </w:p>
          <w:p w14:paraId="64A3477A" w14:textId="77777777" w:rsidR="00DF0642" w:rsidRPr="00C5416F" w:rsidRDefault="00DF0642" w:rsidP="00DF0642">
            <w:pPr>
              <w:jc w:val="both"/>
              <w:rPr>
                <w:rFonts w:ascii="Times" w:hAnsi="Times"/>
                <w:sz w:val="20"/>
                <w:szCs w:val="20"/>
                <w:lang w:val="en-US"/>
              </w:rPr>
            </w:pPr>
          </w:p>
          <w:p w14:paraId="66F9F420"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law was adopted by the State Duma on April 14 and approved by the Federation Council on April 16.</w:t>
            </w:r>
          </w:p>
          <w:p w14:paraId="5910C319" w14:textId="406F9BBC" w:rsidR="00DF0642" w:rsidRPr="00C5416F" w:rsidRDefault="00DF0642" w:rsidP="00DF0642">
            <w:pPr>
              <w:rPr>
                <w:rFonts w:ascii="Times" w:hAnsi="Times"/>
                <w:lang w:val="en-US"/>
              </w:rPr>
            </w:pPr>
          </w:p>
        </w:tc>
      </w:tr>
      <w:tr w:rsidR="00E007A0" w:rsidRPr="00C5416F" w14:paraId="395E4189" w14:textId="77777777" w:rsidTr="00DF0642">
        <w:trPr>
          <w:trHeight w:val="19"/>
        </w:trPr>
        <w:tc>
          <w:tcPr>
            <w:tcW w:w="711" w:type="dxa"/>
            <w:tcBorders>
              <w:top w:val="single" w:sz="4" w:space="0" w:color="auto"/>
              <w:bottom w:val="single" w:sz="4" w:space="0" w:color="auto"/>
            </w:tcBorders>
            <w:vAlign w:val="center"/>
          </w:tcPr>
          <w:p w14:paraId="079B3B34" w14:textId="28DDE85E" w:rsidR="00ED65C1" w:rsidRPr="00C5416F" w:rsidRDefault="00ED65C1" w:rsidP="00ED65C1">
            <w:pPr>
              <w:pStyle w:val="Bulletedlist"/>
              <w:numPr>
                <w:ilvl w:val="0"/>
                <w:numId w:val="0"/>
              </w:numPr>
              <w:spacing w:before="0" w:after="0" w:line="360" w:lineRule="auto"/>
              <w:rPr>
                <w:rFonts w:ascii="Times" w:hAnsi="Times"/>
                <w:lang w:val="en-US"/>
              </w:rPr>
            </w:pPr>
            <w:r w:rsidRPr="00C5416F">
              <w:rPr>
                <w:rFonts w:ascii="Times" w:hAnsi="Times"/>
                <w:lang w:val="en-US"/>
              </w:rPr>
              <w:lastRenderedPageBreak/>
              <w:t>4</w:t>
            </w:r>
          </w:p>
        </w:tc>
        <w:tc>
          <w:tcPr>
            <w:tcW w:w="4365" w:type="dxa"/>
            <w:tcBorders>
              <w:top w:val="single" w:sz="4" w:space="0" w:color="auto"/>
              <w:bottom w:val="single" w:sz="4" w:space="0" w:color="auto"/>
            </w:tcBorders>
          </w:tcPr>
          <w:p w14:paraId="4C9E0BF9" w14:textId="77777777" w:rsidR="00ED65C1"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The Investigative Committee Launched its Channel on Social Media</w:t>
            </w:r>
          </w:p>
          <w:p w14:paraId="634A09D9" w14:textId="2A68C2D8" w:rsidR="00DF0642" w:rsidRPr="00C5416F" w:rsidRDefault="00DF0642" w:rsidP="00DF0642">
            <w:pPr>
              <w:jc w:val="both"/>
              <w:rPr>
                <w:rFonts w:ascii="Times" w:hAnsi="Times"/>
                <w:sz w:val="20"/>
                <w:szCs w:val="20"/>
                <w:lang w:val="en-US"/>
              </w:rPr>
            </w:pPr>
          </w:p>
          <w:p w14:paraId="6A7E32CF"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Investigative Committee of Russia announced the launch of Internet television on YouTube. On a special channel, “news from the life of the Investigative Committee”, stories and reports on the investigation of crimes, as well as expert comments will be posted.</w:t>
            </w:r>
          </w:p>
          <w:p w14:paraId="06700D17" w14:textId="77777777" w:rsidR="00DF0642" w:rsidRPr="00C5416F" w:rsidRDefault="00DF0642" w:rsidP="00DF0642">
            <w:pPr>
              <w:jc w:val="both"/>
              <w:rPr>
                <w:rFonts w:ascii="Times" w:hAnsi="Times"/>
                <w:sz w:val="20"/>
                <w:szCs w:val="20"/>
                <w:lang w:val="en-US"/>
              </w:rPr>
            </w:pPr>
          </w:p>
          <w:p w14:paraId="13B2CF53" w14:textId="3B071FC3"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goal of the initiative is to make the agency “even more open, mobile, objective”. “The video channel will cover the projects and initiatives of the Investigative Committee of Russia, the results of workshops and meetings on problematic issues, the life of educational institutions of the Investigative Committee of Russia, and documentaries about the history and formation of the Investigative Committee of Russia will be shown,” the statement said.</w:t>
            </w:r>
          </w:p>
          <w:p w14:paraId="4DC85DD2" w14:textId="77777777" w:rsidR="00DF0642" w:rsidRPr="00C5416F" w:rsidRDefault="00DF0642" w:rsidP="00DF0642">
            <w:pPr>
              <w:jc w:val="both"/>
              <w:rPr>
                <w:rFonts w:ascii="Times" w:hAnsi="Times"/>
                <w:sz w:val="20"/>
                <w:szCs w:val="20"/>
                <w:lang w:val="en-US"/>
              </w:rPr>
            </w:pPr>
          </w:p>
          <w:p w14:paraId="1007995C" w14:textId="1AC423BF" w:rsidR="00DF0642" w:rsidRPr="00C5416F" w:rsidRDefault="00DF0642" w:rsidP="00DF0642">
            <w:pPr>
              <w:jc w:val="both"/>
              <w:rPr>
                <w:rFonts w:ascii="Times" w:hAnsi="Times"/>
                <w:sz w:val="20"/>
                <w:szCs w:val="20"/>
                <w:lang w:val="en-US"/>
              </w:rPr>
            </w:pPr>
            <w:r w:rsidRPr="00C5416F">
              <w:rPr>
                <w:rFonts w:ascii="Times" w:hAnsi="Times"/>
                <w:sz w:val="20"/>
                <w:szCs w:val="20"/>
                <w:lang w:val="en-US"/>
              </w:rPr>
              <w:t>Anyone can subscribe to the channel. The ministry also called on citizens to express their opinions and share proposals on improving the work of the RF IC in the comments to the videos. “All wishes will be taken into account by employees and used for the further development of Internet television,” the department noted.</w:t>
            </w:r>
          </w:p>
          <w:p w14:paraId="693B003F" w14:textId="73CB8F6C" w:rsidR="00DF0642" w:rsidRPr="00C5416F" w:rsidRDefault="00DF0642" w:rsidP="00DF0642">
            <w:pPr>
              <w:jc w:val="both"/>
              <w:rPr>
                <w:rFonts w:ascii="Times" w:hAnsi="Times"/>
                <w:sz w:val="20"/>
                <w:szCs w:val="20"/>
                <w:lang w:val="en-US"/>
              </w:rPr>
            </w:pPr>
          </w:p>
        </w:tc>
        <w:tc>
          <w:tcPr>
            <w:tcW w:w="4496" w:type="dxa"/>
            <w:tcBorders>
              <w:top w:val="single" w:sz="4" w:space="0" w:color="auto"/>
              <w:bottom w:val="single" w:sz="4" w:space="0" w:color="auto"/>
            </w:tcBorders>
          </w:tcPr>
          <w:p w14:paraId="02C2F2F4" w14:textId="77777777" w:rsidR="00DF0642"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The Investigative Committee Launched its Channel on Social Media</w:t>
            </w:r>
          </w:p>
          <w:p w14:paraId="41267433" w14:textId="68998606" w:rsidR="00ED65C1" w:rsidRPr="00C5416F" w:rsidRDefault="00ED65C1" w:rsidP="00ED65C1">
            <w:pPr>
              <w:pStyle w:val="Bulletedlist"/>
              <w:numPr>
                <w:ilvl w:val="0"/>
                <w:numId w:val="0"/>
              </w:numPr>
              <w:spacing w:before="0" w:after="0" w:line="240" w:lineRule="auto"/>
              <w:jc w:val="both"/>
              <w:rPr>
                <w:rFonts w:ascii="Times" w:hAnsi="Times"/>
                <w:b/>
                <w:bCs/>
                <w:sz w:val="20"/>
                <w:szCs w:val="20"/>
                <w:lang w:val="en-US"/>
              </w:rPr>
            </w:pPr>
          </w:p>
          <w:p w14:paraId="64B77463" w14:textId="0EB2761D" w:rsidR="00DF0642" w:rsidRPr="00C5416F" w:rsidRDefault="00DF0642" w:rsidP="00DF0642">
            <w:pPr>
              <w:rPr>
                <w:rFonts w:ascii="Times" w:hAnsi="Times"/>
                <w:lang w:val="en-US"/>
              </w:rPr>
            </w:pPr>
            <w:r w:rsidRPr="00C5416F">
              <w:rPr>
                <w:rFonts w:ascii="Times" w:hAnsi="Times"/>
                <w:noProof/>
                <w:lang w:val="en-US"/>
              </w:rPr>
              <w:drawing>
                <wp:inline distT="0" distB="0" distL="0" distR="0" wp14:anchorId="6F69E67D" wp14:editId="42E09FD1">
                  <wp:extent cx="2703444" cy="1705528"/>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610" cy="1730237"/>
                          </a:xfrm>
                          <a:prstGeom prst="rect">
                            <a:avLst/>
                          </a:prstGeom>
                        </pic:spPr>
                      </pic:pic>
                    </a:graphicData>
                  </a:graphic>
                </wp:inline>
              </w:drawing>
            </w:r>
          </w:p>
          <w:p w14:paraId="222FC882" w14:textId="77777777" w:rsidR="00DF0642" w:rsidRPr="00C5416F" w:rsidRDefault="00DF0642" w:rsidP="00DF0642">
            <w:pPr>
              <w:rPr>
                <w:rFonts w:ascii="Times" w:hAnsi="Times"/>
                <w:lang w:val="en-US"/>
              </w:rPr>
            </w:pPr>
          </w:p>
          <w:p w14:paraId="7B448F08"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Investigative Committee of Russia announced the launch of Internet television on YouTube. On a special channel, “news from the life of the Investigative Committee”, stories and reports on the investigation of crimes, as well as expert comments will be posted.</w:t>
            </w:r>
          </w:p>
          <w:p w14:paraId="10302331" w14:textId="77777777" w:rsidR="00DF0642" w:rsidRPr="00C5416F" w:rsidRDefault="00DF0642" w:rsidP="00DF0642">
            <w:pPr>
              <w:jc w:val="both"/>
              <w:rPr>
                <w:rFonts w:ascii="Times" w:hAnsi="Times"/>
                <w:sz w:val="20"/>
                <w:szCs w:val="20"/>
                <w:lang w:val="en-US"/>
              </w:rPr>
            </w:pPr>
          </w:p>
          <w:p w14:paraId="21C2B6E4"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goal of the initiative is to make the agency “even more open, mobile, objective”. “The video channel will cover the projects and initiatives of the Investigative Committee of Russia, the results of workshops and meetings on problematic issues, the life of educational institutions of the Investigative Committee of Russia, and documentaries about the history and formation of the Investigative Committee of Russia will be shown,” the statement said.</w:t>
            </w:r>
          </w:p>
          <w:p w14:paraId="45EF031F" w14:textId="77777777" w:rsidR="00DF0642" w:rsidRPr="00C5416F" w:rsidRDefault="00DF0642" w:rsidP="00DF0642">
            <w:pPr>
              <w:jc w:val="both"/>
              <w:rPr>
                <w:rFonts w:ascii="Times" w:hAnsi="Times"/>
                <w:sz w:val="20"/>
                <w:szCs w:val="20"/>
                <w:lang w:val="en-US"/>
              </w:rPr>
            </w:pPr>
          </w:p>
          <w:p w14:paraId="7D57A23C"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lastRenderedPageBreak/>
              <w:t>Anyone can subscribe to the channel. The ministry also called on citizens to express their opinions and share proposals on improving the work of the RF IC in the comments to the videos. “All wishes will be taken into account by employees and used for the further development of Internet television,” the department noted.</w:t>
            </w:r>
          </w:p>
          <w:p w14:paraId="1785603C" w14:textId="750AFA04" w:rsidR="00DF0642" w:rsidRPr="00C5416F" w:rsidRDefault="00DF0642" w:rsidP="00DF0642">
            <w:pPr>
              <w:rPr>
                <w:rFonts w:ascii="Times" w:hAnsi="Times"/>
                <w:lang w:val="en-US"/>
              </w:rPr>
            </w:pPr>
          </w:p>
        </w:tc>
        <w:tc>
          <w:tcPr>
            <w:tcW w:w="4462" w:type="dxa"/>
            <w:gridSpan w:val="2"/>
            <w:tcBorders>
              <w:top w:val="single" w:sz="4" w:space="0" w:color="auto"/>
              <w:bottom w:val="single" w:sz="4" w:space="0" w:color="auto"/>
            </w:tcBorders>
          </w:tcPr>
          <w:p w14:paraId="0BEF3B88" w14:textId="77777777" w:rsidR="00DF0642" w:rsidRPr="00C5416F" w:rsidRDefault="00DF0642" w:rsidP="00DF0642">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lastRenderedPageBreak/>
              <w:t>The Investigative Committee Launched its Channel on Social Media</w:t>
            </w:r>
          </w:p>
          <w:p w14:paraId="315F9B94" w14:textId="1E2BEB16" w:rsidR="00ED65C1" w:rsidRPr="00C5416F" w:rsidRDefault="00ED65C1" w:rsidP="00ED65C1">
            <w:pPr>
              <w:pStyle w:val="Bulletedlist"/>
              <w:numPr>
                <w:ilvl w:val="0"/>
                <w:numId w:val="0"/>
              </w:numPr>
              <w:spacing w:before="0" w:after="0" w:line="240" w:lineRule="auto"/>
              <w:jc w:val="both"/>
              <w:rPr>
                <w:rFonts w:ascii="Times" w:hAnsi="Times"/>
                <w:b/>
                <w:bCs/>
                <w:sz w:val="20"/>
                <w:szCs w:val="20"/>
                <w:lang w:val="en-US"/>
              </w:rPr>
            </w:pPr>
          </w:p>
          <w:p w14:paraId="15E665E4" w14:textId="71A7D135" w:rsidR="00DF0642" w:rsidRPr="00C5416F" w:rsidRDefault="00DF0642" w:rsidP="00DF0642">
            <w:pPr>
              <w:rPr>
                <w:rFonts w:ascii="Times" w:hAnsi="Times"/>
                <w:lang w:val="en-US"/>
              </w:rPr>
            </w:pPr>
            <w:r w:rsidRPr="00C5416F">
              <w:rPr>
                <w:rFonts w:ascii="Times" w:hAnsi="Times"/>
                <w:noProof/>
                <w:lang w:val="en-US"/>
              </w:rPr>
              <w:drawing>
                <wp:inline distT="0" distB="0" distL="0" distR="0" wp14:anchorId="4E11D491" wp14:editId="22EF330D">
                  <wp:extent cx="2653747" cy="17049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6580" cy="1713220"/>
                          </a:xfrm>
                          <a:prstGeom prst="rect">
                            <a:avLst/>
                          </a:prstGeom>
                        </pic:spPr>
                      </pic:pic>
                    </a:graphicData>
                  </a:graphic>
                </wp:inline>
              </w:drawing>
            </w:r>
          </w:p>
          <w:p w14:paraId="14364445" w14:textId="77777777" w:rsidR="00DF0642" w:rsidRPr="00C5416F" w:rsidRDefault="00DF0642" w:rsidP="00DF0642">
            <w:pPr>
              <w:rPr>
                <w:rFonts w:ascii="Times" w:hAnsi="Times"/>
                <w:lang w:val="en-US"/>
              </w:rPr>
            </w:pPr>
          </w:p>
          <w:p w14:paraId="3BE03AF5"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Investigative Committee of Russia announced the launch of Internet television on YouTube. On a special channel, “news from the life of the Investigative Committee”, stories and reports on the investigation of crimes, as well as expert comments will be posted.</w:t>
            </w:r>
          </w:p>
          <w:p w14:paraId="244299B4" w14:textId="77777777" w:rsidR="00DF0642" w:rsidRPr="00C5416F" w:rsidRDefault="00DF0642" w:rsidP="00DF0642">
            <w:pPr>
              <w:jc w:val="both"/>
              <w:rPr>
                <w:rFonts w:ascii="Times" w:hAnsi="Times"/>
                <w:sz w:val="20"/>
                <w:szCs w:val="20"/>
                <w:lang w:val="en-US"/>
              </w:rPr>
            </w:pPr>
          </w:p>
          <w:p w14:paraId="2A0F59EC"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The goal of the initiative is to make the agency “even more open, mobile, objective”. “The video channel will cover the projects and initiatives of the Investigative Committee of Russia, the results of workshops and meetings on problematic issues, the life of educational institutions of the Investigative Committee of Russia, and documentaries about the history and formation of the Investigative Committee of Russia will be shown,” the statement said.</w:t>
            </w:r>
          </w:p>
          <w:p w14:paraId="29F969CF" w14:textId="77777777" w:rsidR="00DF0642" w:rsidRPr="00C5416F" w:rsidRDefault="00DF0642" w:rsidP="00DF0642">
            <w:pPr>
              <w:jc w:val="both"/>
              <w:rPr>
                <w:rFonts w:ascii="Times" w:hAnsi="Times"/>
                <w:sz w:val="20"/>
                <w:szCs w:val="20"/>
                <w:lang w:val="en-US"/>
              </w:rPr>
            </w:pPr>
          </w:p>
          <w:p w14:paraId="605CF114" w14:textId="77777777" w:rsidR="00DF0642" w:rsidRPr="00C5416F" w:rsidRDefault="00DF0642" w:rsidP="00DF0642">
            <w:pPr>
              <w:jc w:val="both"/>
              <w:rPr>
                <w:rFonts w:ascii="Times" w:hAnsi="Times"/>
                <w:sz w:val="20"/>
                <w:szCs w:val="20"/>
                <w:lang w:val="en-US"/>
              </w:rPr>
            </w:pPr>
            <w:r w:rsidRPr="00C5416F">
              <w:rPr>
                <w:rFonts w:ascii="Times" w:hAnsi="Times"/>
                <w:sz w:val="20"/>
                <w:szCs w:val="20"/>
                <w:lang w:val="en-US"/>
              </w:rPr>
              <w:t>Anyone can subscribe to the channel. The ministry also called on citizens to express their opinions and share proposals on improving the work of the RF IC in the comments to the videos. “All wishes will be taken into account by employees and used for the further development of Internet television,” the department noted.</w:t>
            </w:r>
          </w:p>
          <w:p w14:paraId="72C98E1F" w14:textId="25F7E02B" w:rsidR="00DF0642" w:rsidRPr="00C5416F" w:rsidRDefault="00DF0642" w:rsidP="00DF0642">
            <w:pPr>
              <w:rPr>
                <w:rFonts w:ascii="Times" w:hAnsi="Times"/>
                <w:lang w:val="en-US"/>
              </w:rPr>
            </w:pPr>
          </w:p>
        </w:tc>
      </w:tr>
      <w:tr w:rsidR="00E007A0" w:rsidRPr="00C5416F" w14:paraId="5D696223" w14:textId="77777777" w:rsidTr="00DF0642">
        <w:trPr>
          <w:trHeight w:val="19"/>
        </w:trPr>
        <w:tc>
          <w:tcPr>
            <w:tcW w:w="711" w:type="dxa"/>
            <w:tcBorders>
              <w:top w:val="single" w:sz="4" w:space="0" w:color="auto"/>
              <w:bottom w:val="single" w:sz="4" w:space="0" w:color="auto"/>
            </w:tcBorders>
            <w:vAlign w:val="center"/>
          </w:tcPr>
          <w:p w14:paraId="33C226FD" w14:textId="64283956" w:rsidR="00E007A0" w:rsidRPr="00C5416F" w:rsidRDefault="00E007A0" w:rsidP="00E007A0">
            <w:pPr>
              <w:pStyle w:val="Bulletedlist"/>
              <w:numPr>
                <w:ilvl w:val="0"/>
                <w:numId w:val="0"/>
              </w:numPr>
              <w:spacing w:before="0" w:after="0" w:line="360" w:lineRule="auto"/>
              <w:rPr>
                <w:rFonts w:ascii="Times" w:hAnsi="Times"/>
                <w:lang w:val="en-US"/>
              </w:rPr>
            </w:pPr>
            <w:r w:rsidRPr="00C5416F">
              <w:rPr>
                <w:rFonts w:ascii="Times" w:hAnsi="Times"/>
                <w:lang w:val="en-US"/>
              </w:rPr>
              <w:lastRenderedPageBreak/>
              <w:t>5</w:t>
            </w:r>
          </w:p>
        </w:tc>
        <w:tc>
          <w:tcPr>
            <w:tcW w:w="4365" w:type="dxa"/>
            <w:tcBorders>
              <w:top w:val="single" w:sz="4" w:space="0" w:color="auto"/>
              <w:bottom w:val="single" w:sz="4" w:space="0" w:color="auto"/>
            </w:tcBorders>
          </w:tcPr>
          <w:p w14:paraId="1617B1E7" w14:textId="00004762"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t>The Central Bank of Russia Will Not Consider Cryptocurrencies as a Settlement or Payment Instrument</w:t>
            </w:r>
          </w:p>
          <w:p w14:paraId="25BF247D" w14:textId="30E7977E" w:rsidR="00E007A0" w:rsidRPr="00C5416F" w:rsidRDefault="00E007A0" w:rsidP="00E007A0">
            <w:pPr>
              <w:jc w:val="both"/>
              <w:rPr>
                <w:rFonts w:ascii="Times" w:hAnsi="Times"/>
                <w:sz w:val="20"/>
                <w:szCs w:val="20"/>
                <w:lang w:val="en-US"/>
              </w:rPr>
            </w:pPr>
          </w:p>
          <w:p w14:paraId="25BB9E07" w14:textId="272D7868"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“We do not consider cryptocurrencies to be a means of payment, and we will not consider it,” said Olga </w:t>
            </w:r>
            <w:proofErr w:type="spellStart"/>
            <w:r w:rsidRPr="00C5416F">
              <w:rPr>
                <w:rFonts w:ascii="Times" w:hAnsi="Times"/>
                <w:sz w:val="20"/>
                <w:szCs w:val="20"/>
                <w:lang w:val="en-US"/>
              </w:rPr>
              <w:t>Skorobogatova</w:t>
            </w:r>
            <w:proofErr w:type="spellEnd"/>
            <w:r w:rsidRPr="00C5416F">
              <w:rPr>
                <w:rFonts w:ascii="Times" w:hAnsi="Times"/>
                <w:sz w:val="20"/>
                <w:szCs w:val="20"/>
                <w:lang w:val="en-US"/>
              </w:rPr>
              <w:t>, first deputy chairman of the Central Bank of Russia.</w:t>
            </w:r>
          </w:p>
          <w:p w14:paraId="29AA2EA3" w14:textId="77777777" w:rsidR="00E007A0" w:rsidRPr="00C5416F" w:rsidRDefault="00E007A0" w:rsidP="00E007A0">
            <w:pPr>
              <w:jc w:val="both"/>
              <w:rPr>
                <w:rFonts w:ascii="Times" w:hAnsi="Times"/>
                <w:sz w:val="20"/>
                <w:szCs w:val="20"/>
                <w:lang w:val="en-US"/>
              </w:rPr>
            </w:pPr>
          </w:p>
          <w:p w14:paraId="00CBF09F"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At the same time, Deputy Finance Minister Alexei </w:t>
            </w: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said that the agency allows the use of cryptocurrency for investments in ICOs (raising funds in crypto assets) under a barter agreement. At the same time, the release of crypto ruble at the Ministry of Finance is considered inappropriate.</w:t>
            </w:r>
          </w:p>
          <w:p w14:paraId="2ADAA93A" w14:textId="77777777" w:rsidR="00E007A0" w:rsidRPr="00C5416F" w:rsidRDefault="00E007A0" w:rsidP="00E007A0">
            <w:pPr>
              <w:jc w:val="both"/>
              <w:rPr>
                <w:rFonts w:ascii="Times" w:hAnsi="Times"/>
                <w:sz w:val="20"/>
                <w:szCs w:val="20"/>
                <w:lang w:val="en-US"/>
              </w:rPr>
            </w:pPr>
          </w:p>
          <w:p w14:paraId="219AE905"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explained that cryptocurrency is a phenomenon that has “many, unlimited number of emission centers”. Cryptocurrencies are proposed to be defined as other property, not a settlement and payment instrument. This means that you can’t buy anything on them.</w:t>
            </w:r>
          </w:p>
          <w:p w14:paraId="4EEA26B7" w14:textId="77777777" w:rsidR="00E007A0" w:rsidRPr="00C5416F" w:rsidRDefault="00E007A0" w:rsidP="00E007A0">
            <w:pPr>
              <w:jc w:val="both"/>
              <w:rPr>
                <w:rFonts w:ascii="Times" w:hAnsi="Times"/>
                <w:sz w:val="20"/>
                <w:szCs w:val="20"/>
                <w:lang w:val="en-US"/>
              </w:rPr>
            </w:pPr>
          </w:p>
          <w:p w14:paraId="3FAB9A5C" w14:textId="07DC1E0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added that the agency proposes to tax mining by analogy with the taxation of entrepreneurial activity. At the same time, it is not planned to write direct instructions on the mining taxation procedure. That is, the applicable tax laws will apply.</w:t>
            </w:r>
          </w:p>
          <w:p w14:paraId="3A5E96D8" w14:textId="019D9988" w:rsidR="00E007A0" w:rsidRPr="00C5416F" w:rsidRDefault="00E007A0" w:rsidP="00E007A0">
            <w:pPr>
              <w:jc w:val="both"/>
              <w:rPr>
                <w:rFonts w:ascii="Times" w:hAnsi="Times"/>
                <w:sz w:val="20"/>
                <w:szCs w:val="20"/>
                <w:lang w:val="en-US"/>
              </w:rPr>
            </w:pPr>
          </w:p>
        </w:tc>
        <w:tc>
          <w:tcPr>
            <w:tcW w:w="4496" w:type="dxa"/>
            <w:tcBorders>
              <w:top w:val="single" w:sz="4" w:space="0" w:color="auto"/>
              <w:bottom w:val="single" w:sz="4" w:space="0" w:color="auto"/>
            </w:tcBorders>
          </w:tcPr>
          <w:p w14:paraId="6D1A54FD"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lastRenderedPageBreak/>
              <w:t>The Central Bank of Russia Will Not Consider Cryptocurrencies as a Settlement or Payment Instrument</w:t>
            </w:r>
          </w:p>
          <w:p w14:paraId="263B4F65" w14:textId="0944CF63" w:rsidR="00E007A0" w:rsidRPr="00C5416F" w:rsidRDefault="00E007A0" w:rsidP="00E007A0">
            <w:pPr>
              <w:jc w:val="both"/>
              <w:rPr>
                <w:rFonts w:ascii="Times" w:hAnsi="Times"/>
                <w:sz w:val="20"/>
                <w:szCs w:val="20"/>
                <w:lang w:val="en-US"/>
              </w:rPr>
            </w:pPr>
          </w:p>
          <w:p w14:paraId="2FD4C56F" w14:textId="014E4765" w:rsidR="00E007A0" w:rsidRPr="00C5416F" w:rsidRDefault="00E007A0" w:rsidP="00E007A0">
            <w:pPr>
              <w:jc w:val="both"/>
              <w:rPr>
                <w:rFonts w:ascii="Times" w:hAnsi="Times"/>
                <w:sz w:val="20"/>
                <w:szCs w:val="20"/>
                <w:lang w:val="en-US"/>
              </w:rPr>
            </w:pPr>
            <w:r w:rsidRPr="00C5416F">
              <w:rPr>
                <w:rFonts w:ascii="Times" w:hAnsi="Times"/>
                <w:noProof/>
                <w:sz w:val="20"/>
                <w:szCs w:val="20"/>
                <w:lang w:val="en-US"/>
              </w:rPr>
              <w:drawing>
                <wp:inline distT="0" distB="0" distL="0" distR="0" wp14:anchorId="3315B074" wp14:editId="6BF661E0">
                  <wp:extent cx="2731020" cy="1720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489" cy="1731227"/>
                          </a:xfrm>
                          <a:prstGeom prst="rect">
                            <a:avLst/>
                          </a:prstGeom>
                        </pic:spPr>
                      </pic:pic>
                    </a:graphicData>
                  </a:graphic>
                </wp:inline>
              </w:drawing>
            </w:r>
          </w:p>
          <w:p w14:paraId="714C9179" w14:textId="77777777" w:rsidR="00E007A0" w:rsidRPr="00C5416F" w:rsidRDefault="00E007A0" w:rsidP="00E007A0">
            <w:pPr>
              <w:jc w:val="both"/>
              <w:rPr>
                <w:rFonts w:ascii="Times" w:hAnsi="Times"/>
                <w:sz w:val="20"/>
                <w:szCs w:val="20"/>
                <w:lang w:val="en-US"/>
              </w:rPr>
            </w:pPr>
          </w:p>
          <w:p w14:paraId="4C61954E"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“We do not consider cryptocurrencies to be a means of payment, and we will not consider it,” said Olga </w:t>
            </w:r>
            <w:proofErr w:type="spellStart"/>
            <w:r w:rsidRPr="00C5416F">
              <w:rPr>
                <w:rFonts w:ascii="Times" w:hAnsi="Times"/>
                <w:sz w:val="20"/>
                <w:szCs w:val="20"/>
                <w:lang w:val="en-US"/>
              </w:rPr>
              <w:t>Skorobogatova</w:t>
            </w:r>
            <w:proofErr w:type="spellEnd"/>
            <w:r w:rsidRPr="00C5416F">
              <w:rPr>
                <w:rFonts w:ascii="Times" w:hAnsi="Times"/>
                <w:sz w:val="20"/>
                <w:szCs w:val="20"/>
                <w:lang w:val="en-US"/>
              </w:rPr>
              <w:t>, first deputy chairman of the Central Bank of Russia.</w:t>
            </w:r>
          </w:p>
          <w:p w14:paraId="56A9B357" w14:textId="77777777" w:rsidR="00E007A0" w:rsidRPr="00C5416F" w:rsidRDefault="00E007A0" w:rsidP="00E007A0">
            <w:pPr>
              <w:jc w:val="both"/>
              <w:rPr>
                <w:rFonts w:ascii="Times" w:hAnsi="Times"/>
                <w:sz w:val="20"/>
                <w:szCs w:val="20"/>
                <w:lang w:val="en-US"/>
              </w:rPr>
            </w:pPr>
          </w:p>
          <w:p w14:paraId="475200EC"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At the same time, Deputy Finance Minister Alexei </w:t>
            </w: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said that the agency allows the use of cryptocurrency for investments in ICOs (raising funds in crypto assets) under a barter agreement. At the same time, the release of crypto ruble at the Ministry of Finance is considered inappropriate.</w:t>
            </w:r>
          </w:p>
          <w:p w14:paraId="2FFA424A" w14:textId="77777777" w:rsidR="00E007A0" w:rsidRPr="00C5416F" w:rsidRDefault="00E007A0" w:rsidP="00E007A0">
            <w:pPr>
              <w:jc w:val="both"/>
              <w:rPr>
                <w:rFonts w:ascii="Times" w:hAnsi="Times"/>
                <w:sz w:val="20"/>
                <w:szCs w:val="20"/>
                <w:lang w:val="en-US"/>
              </w:rPr>
            </w:pPr>
          </w:p>
          <w:p w14:paraId="2ECDE195"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lastRenderedPageBreak/>
              <w:t>Moiseev</w:t>
            </w:r>
            <w:proofErr w:type="spellEnd"/>
            <w:r w:rsidRPr="00C5416F">
              <w:rPr>
                <w:rFonts w:ascii="Times" w:hAnsi="Times"/>
                <w:sz w:val="20"/>
                <w:szCs w:val="20"/>
                <w:lang w:val="en-US"/>
              </w:rPr>
              <w:t xml:space="preserve"> explained that cryptocurrency is a phenomenon that has “many, unlimited number of emission centers”. Cryptocurrencies are proposed to be defined as other property, not a settlement and payment instrument. This means that you can’t buy anything on them.</w:t>
            </w:r>
          </w:p>
          <w:p w14:paraId="2B53DCA9" w14:textId="77777777" w:rsidR="00E007A0" w:rsidRPr="00C5416F" w:rsidRDefault="00E007A0" w:rsidP="00E007A0">
            <w:pPr>
              <w:jc w:val="both"/>
              <w:rPr>
                <w:rFonts w:ascii="Times" w:hAnsi="Times"/>
                <w:sz w:val="20"/>
                <w:szCs w:val="20"/>
                <w:lang w:val="en-US"/>
              </w:rPr>
            </w:pPr>
          </w:p>
          <w:p w14:paraId="4B44F677"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added that the agency proposes to tax mining by analogy with the taxation of entrepreneurial activity. At the same time, it is not planned to write direct instructions on the mining taxation procedure. That is, the applicable tax laws will apply.</w:t>
            </w:r>
          </w:p>
          <w:p w14:paraId="59CDBBA0"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
        </w:tc>
        <w:tc>
          <w:tcPr>
            <w:tcW w:w="4462" w:type="dxa"/>
            <w:gridSpan w:val="2"/>
            <w:tcBorders>
              <w:top w:val="single" w:sz="4" w:space="0" w:color="auto"/>
              <w:bottom w:val="single" w:sz="4" w:space="0" w:color="auto"/>
            </w:tcBorders>
          </w:tcPr>
          <w:p w14:paraId="744B1D09"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r w:rsidRPr="00C5416F">
              <w:rPr>
                <w:rFonts w:ascii="Times" w:hAnsi="Times"/>
                <w:b/>
                <w:bCs/>
                <w:sz w:val="20"/>
                <w:szCs w:val="20"/>
                <w:lang w:val="en-US"/>
              </w:rPr>
              <w:lastRenderedPageBreak/>
              <w:t>The Central Bank of Russia Will Not Consider Cryptocurrencies as a Settlement or Payment Instrument</w:t>
            </w:r>
          </w:p>
          <w:p w14:paraId="00A5D750" w14:textId="26FBF5AE" w:rsidR="00E007A0" w:rsidRPr="00C5416F" w:rsidRDefault="00E007A0" w:rsidP="00E007A0">
            <w:pPr>
              <w:jc w:val="both"/>
              <w:rPr>
                <w:rFonts w:ascii="Times" w:hAnsi="Times"/>
                <w:sz w:val="20"/>
                <w:szCs w:val="20"/>
                <w:lang w:val="en-US"/>
              </w:rPr>
            </w:pPr>
          </w:p>
          <w:p w14:paraId="3ED8923B" w14:textId="0F30C27C" w:rsidR="00E007A0" w:rsidRPr="00C5416F" w:rsidRDefault="00E007A0" w:rsidP="00E007A0">
            <w:pPr>
              <w:jc w:val="center"/>
              <w:rPr>
                <w:rFonts w:ascii="Times" w:hAnsi="Times"/>
                <w:sz w:val="20"/>
                <w:szCs w:val="20"/>
                <w:lang w:val="en-US"/>
              </w:rPr>
            </w:pPr>
            <w:r w:rsidRPr="00C5416F">
              <w:rPr>
                <w:rFonts w:ascii="Times" w:hAnsi="Times"/>
                <w:noProof/>
                <w:sz w:val="20"/>
                <w:szCs w:val="20"/>
                <w:lang w:val="en-US"/>
              </w:rPr>
              <w:drawing>
                <wp:inline distT="0" distB="0" distL="0" distR="0" wp14:anchorId="5CA1C06C" wp14:editId="7C7F7A3F">
                  <wp:extent cx="2612571" cy="1721119"/>
                  <wp:effectExtent l="0" t="0" r="381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9299" cy="1751903"/>
                          </a:xfrm>
                          <a:prstGeom prst="rect">
                            <a:avLst/>
                          </a:prstGeom>
                        </pic:spPr>
                      </pic:pic>
                    </a:graphicData>
                  </a:graphic>
                </wp:inline>
              </w:drawing>
            </w:r>
          </w:p>
          <w:p w14:paraId="552451D1" w14:textId="77777777" w:rsidR="00E007A0" w:rsidRPr="00C5416F" w:rsidRDefault="00E007A0" w:rsidP="00E007A0">
            <w:pPr>
              <w:jc w:val="both"/>
              <w:rPr>
                <w:rFonts w:ascii="Times" w:hAnsi="Times"/>
                <w:sz w:val="20"/>
                <w:szCs w:val="20"/>
                <w:lang w:val="en-US"/>
              </w:rPr>
            </w:pPr>
          </w:p>
          <w:p w14:paraId="7541C10C"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“We do not consider cryptocurrencies to be a means of payment, and we will not consider it,” said Olga </w:t>
            </w:r>
            <w:proofErr w:type="spellStart"/>
            <w:r w:rsidRPr="00C5416F">
              <w:rPr>
                <w:rFonts w:ascii="Times" w:hAnsi="Times"/>
                <w:sz w:val="20"/>
                <w:szCs w:val="20"/>
                <w:lang w:val="en-US"/>
              </w:rPr>
              <w:t>Skorobogatova</w:t>
            </w:r>
            <w:proofErr w:type="spellEnd"/>
            <w:r w:rsidRPr="00C5416F">
              <w:rPr>
                <w:rFonts w:ascii="Times" w:hAnsi="Times"/>
                <w:sz w:val="20"/>
                <w:szCs w:val="20"/>
                <w:lang w:val="en-US"/>
              </w:rPr>
              <w:t>, first deputy chairman of the Central Bank of Russia.</w:t>
            </w:r>
          </w:p>
          <w:p w14:paraId="7697D0E9" w14:textId="77777777" w:rsidR="00E007A0" w:rsidRPr="00C5416F" w:rsidRDefault="00E007A0" w:rsidP="00E007A0">
            <w:pPr>
              <w:jc w:val="both"/>
              <w:rPr>
                <w:rFonts w:ascii="Times" w:hAnsi="Times"/>
                <w:sz w:val="20"/>
                <w:szCs w:val="20"/>
                <w:lang w:val="en-US"/>
              </w:rPr>
            </w:pPr>
          </w:p>
          <w:p w14:paraId="39366112"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At the same time, Deputy Finance Minister Alexei </w:t>
            </w: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said that the agency allows the use of cryptocurrency for investments in ICOs (raising funds in crypto assets) under a barter agreement. At the same time, the release of crypto ruble at the Ministry of Finance is considered inappropriate.</w:t>
            </w:r>
          </w:p>
          <w:p w14:paraId="7636D510" w14:textId="77777777" w:rsidR="00E007A0" w:rsidRPr="00C5416F" w:rsidRDefault="00E007A0" w:rsidP="00E007A0">
            <w:pPr>
              <w:jc w:val="both"/>
              <w:rPr>
                <w:rFonts w:ascii="Times" w:hAnsi="Times"/>
                <w:sz w:val="20"/>
                <w:szCs w:val="20"/>
                <w:lang w:val="en-US"/>
              </w:rPr>
            </w:pPr>
          </w:p>
          <w:p w14:paraId="3098CBBD"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lastRenderedPageBreak/>
              <w:t>Moiseev</w:t>
            </w:r>
            <w:proofErr w:type="spellEnd"/>
            <w:r w:rsidRPr="00C5416F">
              <w:rPr>
                <w:rFonts w:ascii="Times" w:hAnsi="Times"/>
                <w:sz w:val="20"/>
                <w:szCs w:val="20"/>
                <w:lang w:val="en-US"/>
              </w:rPr>
              <w:t xml:space="preserve"> explained that cryptocurrency is a phenomenon that has “many, unlimited number of emission centers”. Cryptocurrencies are proposed to be defined as other property, not a settlement and payment instrument. This means that you can’t buy anything on them.</w:t>
            </w:r>
          </w:p>
          <w:p w14:paraId="70CCCE20" w14:textId="77777777" w:rsidR="00E007A0" w:rsidRPr="00C5416F" w:rsidRDefault="00E007A0" w:rsidP="00E007A0">
            <w:pPr>
              <w:jc w:val="both"/>
              <w:rPr>
                <w:rFonts w:ascii="Times" w:hAnsi="Times"/>
                <w:sz w:val="20"/>
                <w:szCs w:val="20"/>
                <w:lang w:val="en-US"/>
              </w:rPr>
            </w:pPr>
          </w:p>
          <w:p w14:paraId="7C0C91DD"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Moiseev</w:t>
            </w:r>
            <w:proofErr w:type="spellEnd"/>
            <w:r w:rsidRPr="00C5416F">
              <w:rPr>
                <w:rFonts w:ascii="Times" w:hAnsi="Times"/>
                <w:sz w:val="20"/>
                <w:szCs w:val="20"/>
                <w:lang w:val="en-US"/>
              </w:rPr>
              <w:t xml:space="preserve"> added that the agency proposes to tax mining by analogy with the taxation of entrepreneurial activity. At the same time, it is not planned to write direct instructions on the mining taxation procedure. That is, the applicable tax laws will apply.</w:t>
            </w:r>
          </w:p>
          <w:p w14:paraId="44A3DD30"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
        </w:tc>
      </w:tr>
      <w:tr w:rsidR="00E007A0" w:rsidRPr="00C5416F" w14:paraId="1982389A" w14:textId="77777777" w:rsidTr="00DF0642">
        <w:trPr>
          <w:trHeight w:val="19"/>
        </w:trPr>
        <w:tc>
          <w:tcPr>
            <w:tcW w:w="711" w:type="dxa"/>
            <w:tcBorders>
              <w:top w:val="single" w:sz="4" w:space="0" w:color="auto"/>
            </w:tcBorders>
            <w:vAlign w:val="center"/>
          </w:tcPr>
          <w:p w14:paraId="140E6561" w14:textId="762C7440" w:rsidR="00E007A0" w:rsidRPr="00C5416F" w:rsidRDefault="00E007A0" w:rsidP="00E007A0">
            <w:pPr>
              <w:pStyle w:val="Bulletedlist"/>
              <w:numPr>
                <w:ilvl w:val="0"/>
                <w:numId w:val="0"/>
              </w:numPr>
              <w:spacing w:before="0" w:after="0" w:line="360" w:lineRule="auto"/>
              <w:rPr>
                <w:rFonts w:ascii="Times" w:hAnsi="Times"/>
                <w:lang w:val="en-US"/>
              </w:rPr>
            </w:pPr>
            <w:r w:rsidRPr="00C5416F">
              <w:rPr>
                <w:rFonts w:ascii="Times" w:hAnsi="Times"/>
                <w:lang w:val="en-US"/>
              </w:rPr>
              <w:lastRenderedPageBreak/>
              <w:t>6</w:t>
            </w:r>
          </w:p>
        </w:tc>
        <w:tc>
          <w:tcPr>
            <w:tcW w:w="4365" w:type="dxa"/>
            <w:tcBorders>
              <w:top w:val="single" w:sz="4" w:space="0" w:color="auto"/>
            </w:tcBorders>
          </w:tcPr>
          <w:p w14:paraId="20A0A0D5"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roofErr w:type="spellStart"/>
            <w:r w:rsidRPr="00C5416F">
              <w:rPr>
                <w:rFonts w:ascii="Times" w:hAnsi="Times"/>
                <w:b/>
                <w:bCs/>
                <w:sz w:val="20"/>
                <w:szCs w:val="20"/>
                <w:lang w:val="en-US"/>
              </w:rPr>
              <w:t>Yavlinsky</w:t>
            </w:r>
            <w:proofErr w:type="spellEnd"/>
            <w:r w:rsidRPr="00C5416F">
              <w:rPr>
                <w:rFonts w:ascii="Times" w:hAnsi="Times"/>
                <w:b/>
                <w:bCs/>
                <w:sz w:val="20"/>
                <w:szCs w:val="20"/>
                <w:lang w:val="en-US"/>
              </w:rPr>
              <w:t xml:space="preserve"> Will no Longer Run for President</w:t>
            </w:r>
          </w:p>
          <w:p w14:paraId="2E98E348" w14:textId="77777777" w:rsidR="00E007A0" w:rsidRPr="00C5416F" w:rsidRDefault="00E007A0" w:rsidP="00E007A0">
            <w:pPr>
              <w:jc w:val="both"/>
              <w:rPr>
                <w:rFonts w:ascii="Times" w:hAnsi="Times"/>
                <w:sz w:val="20"/>
                <w:szCs w:val="20"/>
                <w:lang w:val="en-US"/>
              </w:rPr>
            </w:pPr>
          </w:p>
          <w:p w14:paraId="2F150F3F" w14:textId="5C62E5F6"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Grigory</w:t>
            </w:r>
            <w:proofErr w:type="spellEnd"/>
            <w:r w:rsidRPr="00C5416F">
              <w:rPr>
                <w:rFonts w:ascii="Times" w:hAnsi="Times"/>
                <w:sz w:val="20"/>
                <w:szCs w:val="20"/>
                <w:lang w:val="en-US"/>
              </w:rPr>
              <w:t xml:space="preserve">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leader of the </w:t>
            </w:r>
            <w:proofErr w:type="spellStart"/>
            <w:r w:rsidRPr="00C5416F">
              <w:rPr>
                <w:rFonts w:ascii="Times" w:hAnsi="Times"/>
                <w:sz w:val="20"/>
                <w:szCs w:val="20"/>
                <w:lang w:val="en-US"/>
              </w:rPr>
              <w:t>Yabloko</w:t>
            </w:r>
            <w:proofErr w:type="spellEnd"/>
            <w:r w:rsidRPr="00C5416F">
              <w:rPr>
                <w:rFonts w:ascii="Times" w:hAnsi="Times"/>
                <w:sz w:val="20"/>
                <w:szCs w:val="20"/>
                <w:lang w:val="en-US"/>
              </w:rPr>
              <w:t xml:space="preserve"> party and former presidential candidate of Russia, called on the party to prepare new candidates for the next presidential election in 2024. He noted that fresh faces are needed so that voters do not say that “the same people are in the elections”.</w:t>
            </w:r>
          </w:p>
          <w:p w14:paraId="55F6B795" w14:textId="77777777" w:rsidR="00E007A0" w:rsidRPr="00C5416F" w:rsidRDefault="00E007A0" w:rsidP="00E007A0">
            <w:pPr>
              <w:jc w:val="both"/>
              <w:rPr>
                <w:rFonts w:ascii="Times" w:hAnsi="Times"/>
                <w:sz w:val="20"/>
                <w:szCs w:val="20"/>
                <w:lang w:val="en-US"/>
              </w:rPr>
            </w:pPr>
          </w:p>
          <w:p w14:paraId="74EDA4D8" w14:textId="664DE894" w:rsidR="00E007A0" w:rsidRPr="00C5416F" w:rsidRDefault="00E007A0" w:rsidP="00E007A0">
            <w:pPr>
              <w:jc w:val="both"/>
              <w:rPr>
                <w:rFonts w:ascii="Times" w:hAnsi="Times"/>
                <w:sz w:val="20"/>
                <w:szCs w:val="20"/>
                <w:lang w:val="en-US"/>
              </w:rPr>
            </w:pPr>
            <w:r w:rsidRPr="00C5416F">
              <w:rPr>
                <w:rFonts w:ascii="Times" w:hAnsi="Times"/>
                <w:sz w:val="20"/>
                <w:szCs w:val="20"/>
                <w:lang w:val="en-US"/>
              </w:rPr>
              <w:t>“All my opportunities have been exhausted - now, look for new faces, look for new candidates, prepare them, make a whole bunch of them, let there be five of them, let them speak before parties and before society. I am ready to ride with them, to represent them,” – RIA Novosti reports.</w:t>
            </w:r>
          </w:p>
          <w:p w14:paraId="5BD9EAE1" w14:textId="77777777" w:rsidR="00E007A0" w:rsidRPr="00C5416F" w:rsidRDefault="00E007A0" w:rsidP="00E007A0">
            <w:pPr>
              <w:jc w:val="both"/>
              <w:rPr>
                <w:rFonts w:ascii="Times" w:hAnsi="Times"/>
                <w:sz w:val="20"/>
                <w:szCs w:val="20"/>
                <w:lang w:val="en-US"/>
              </w:rPr>
            </w:pPr>
          </w:p>
          <w:p w14:paraId="120F2DC4" w14:textId="69F59B90"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The next presidential election “may happen unexpectedly,” since the six-year presidential term will pass very quickly, "this is one, two and all,"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said. Later, he explained to the media that he did not give up his intention in the future to again run for president of the country. He specified that he was ready to “face off” with new presidential candidates.</w:t>
            </w:r>
          </w:p>
          <w:p w14:paraId="0753F3C9" w14:textId="79D8ED29" w:rsidR="00E007A0" w:rsidRPr="00C5416F" w:rsidRDefault="00E007A0" w:rsidP="00E007A0">
            <w:pPr>
              <w:jc w:val="both"/>
              <w:rPr>
                <w:rFonts w:ascii="Times" w:hAnsi="Times"/>
                <w:sz w:val="20"/>
                <w:szCs w:val="20"/>
                <w:lang w:val="en-US"/>
              </w:rPr>
            </w:pPr>
          </w:p>
        </w:tc>
        <w:tc>
          <w:tcPr>
            <w:tcW w:w="4496" w:type="dxa"/>
            <w:tcBorders>
              <w:top w:val="single" w:sz="4" w:space="0" w:color="auto"/>
            </w:tcBorders>
          </w:tcPr>
          <w:p w14:paraId="42AF0887" w14:textId="3E422D71"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roofErr w:type="spellStart"/>
            <w:r w:rsidRPr="00C5416F">
              <w:rPr>
                <w:rFonts w:ascii="Times" w:hAnsi="Times"/>
                <w:b/>
                <w:bCs/>
                <w:sz w:val="20"/>
                <w:szCs w:val="20"/>
                <w:lang w:val="en-US"/>
              </w:rPr>
              <w:lastRenderedPageBreak/>
              <w:t>Yavlinsky</w:t>
            </w:r>
            <w:proofErr w:type="spellEnd"/>
            <w:r w:rsidRPr="00C5416F">
              <w:rPr>
                <w:rFonts w:ascii="Times" w:hAnsi="Times"/>
                <w:b/>
                <w:bCs/>
                <w:sz w:val="20"/>
                <w:szCs w:val="20"/>
                <w:lang w:val="en-US"/>
              </w:rPr>
              <w:t xml:space="preserve"> Will no Longer Run for President</w:t>
            </w:r>
          </w:p>
          <w:p w14:paraId="0BD60A71" w14:textId="77777777" w:rsidR="00E007A0" w:rsidRPr="00C5416F" w:rsidRDefault="00E007A0" w:rsidP="00E007A0">
            <w:pPr>
              <w:rPr>
                <w:rFonts w:ascii="Times" w:hAnsi="Times"/>
                <w:lang w:val="en-US"/>
              </w:rPr>
            </w:pPr>
          </w:p>
          <w:p w14:paraId="4FE70CC4" w14:textId="4EE9B703" w:rsidR="00E007A0" w:rsidRPr="00C5416F" w:rsidRDefault="00E007A0" w:rsidP="00E007A0">
            <w:pPr>
              <w:jc w:val="both"/>
              <w:rPr>
                <w:rFonts w:ascii="Times" w:hAnsi="Times"/>
                <w:sz w:val="20"/>
                <w:szCs w:val="20"/>
                <w:lang w:val="en-US"/>
              </w:rPr>
            </w:pPr>
            <w:r w:rsidRPr="00C5416F">
              <w:rPr>
                <w:rFonts w:ascii="Times" w:hAnsi="Times"/>
                <w:noProof/>
                <w:sz w:val="20"/>
                <w:szCs w:val="20"/>
                <w:lang w:val="en-US"/>
              </w:rPr>
              <w:drawing>
                <wp:inline distT="0" distB="0" distL="0" distR="0" wp14:anchorId="771EDA6F" wp14:editId="1E22F5F3">
                  <wp:extent cx="2703443" cy="155552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8454" cy="1598680"/>
                          </a:xfrm>
                          <a:prstGeom prst="rect">
                            <a:avLst/>
                          </a:prstGeom>
                        </pic:spPr>
                      </pic:pic>
                    </a:graphicData>
                  </a:graphic>
                </wp:inline>
              </w:drawing>
            </w:r>
          </w:p>
          <w:p w14:paraId="20FF051D" w14:textId="77777777" w:rsidR="00E007A0" w:rsidRPr="00C5416F" w:rsidRDefault="00E007A0" w:rsidP="00E007A0">
            <w:pPr>
              <w:jc w:val="both"/>
              <w:rPr>
                <w:rFonts w:ascii="Times" w:hAnsi="Times"/>
                <w:sz w:val="20"/>
                <w:szCs w:val="20"/>
                <w:lang w:val="en-US"/>
              </w:rPr>
            </w:pPr>
          </w:p>
          <w:p w14:paraId="6DE1A05B" w14:textId="2D5B41FB"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Grigory</w:t>
            </w:r>
            <w:proofErr w:type="spellEnd"/>
            <w:r w:rsidRPr="00C5416F">
              <w:rPr>
                <w:rFonts w:ascii="Times" w:hAnsi="Times"/>
                <w:sz w:val="20"/>
                <w:szCs w:val="20"/>
                <w:lang w:val="en-US"/>
              </w:rPr>
              <w:t xml:space="preserve">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leader of the </w:t>
            </w:r>
            <w:proofErr w:type="spellStart"/>
            <w:r w:rsidRPr="00C5416F">
              <w:rPr>
                <w:rFonts w:ascii="Times" w:hAnsi="Times"/>
                <w:sz w:val="20"/>
                <w:szCs w:val="20"/>
                <w:lang w:val="en-US"/>
              </w:rPr>
              <w:t>Yabloko</w:t>
            </w:r>
            <w:proofErr w:type="spellEnd"/>
            <w:r w:rsidRPr="00C5416F">
              <w:rPr>
                <w:rFonts w:ascii="Times" w:hAnsi="Times"/>
                <w:sz w:val="20"/>
                <w:szCs w:val="20"/>
                <w:lang w:val="en-US"/>
              </w:rPr>
              <w:t xml:space="preserve"> party and former presidential candidate of Russia, called on the party to prepare new candidates for the next presidential election in 2024. He noted that fresh faces are needed so that voters do not say that “the same people are in the elections”.</w:t>
            </w:r>
          </w:p>
          <w:p w14:paraId="03D1A525" w14:textId="77777777" w:rsidR="00E007A0" w:rsidRPr="00C5416F" w:rsidRDefault="00E007A0" w:rsidP="00E007A0">
            <w:pPr>
              <w:jc w:val="both"/>
              <w:rPr>
                <w:rFonts w:ascii="Times" w:hAnsi="Times"/>
                <w:sz w:val="20"/>
                <w:szCs w:val="20"/>
                <w:lang w:val="en-US"/>
              </w:rPr>
            </w:pPr>
          </w:p>
          <w:p w14:paraId="1CB92714"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“All my opportunities have been exhausted - now, look for new faces, look for new candidates, prepare them, make a whole bunch of them, let there be five of them, let them speak before parties and before </w:t>
            </w:r>
            <w:r w:rsidRPr="00C5416F">
              <w:rPr>
                <w:rFonts w:ascii="Times" w:hAnsi="Times"/>
                <w:sz w:val="20"/>
                <w:szCs w:val="20"/>
                <w:lang w:val="en-US"/>
              </w:rPr>
              <w:lastRenderedPageBreak/>
              <w:t>society. I am ready to ride with them, to represent them,” – RIA Novosti reports.</w:t>
            </w:r>
          </w:p>
          <w:p w14:paraId="061CEB4F" w14:textId="77777777" w:rsidR="00E007A0" w:rsidRPr="00C5416F" w:rsidRDefault="00E007A0" w:rsidP="00E007A0">
            <w:pPr>
              <w:jc w:val="both"/>
              <w:rPr>
                <w:rFonts w:ascii="Times" w:hAnsi="Times"/>
                <w:sz w:val="20"/>
                <w:szCs w:val="20"/>
                <w:lang w:val="en-US"/>
              </w:rPr>
            </w:pPr>
          </w:p>
          <w:p w14:paraId="1E7BDC4A"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The next presidential election “may happen unexpectedly,” since the six-year presidential term will pass very quickly, "this is one, two and all,"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said. Later, he explained to the media that he did not give up his intention in the future to again run for president of the country. He specified that he was ready to “face off” with new presidential candidates.</w:t>
            </w:r>
          </w:p>
          <w:p w14:paraId="3ABC2CAD"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
        </w:tc>
        <w:tc>
          <w:tcPr>
            <w:tcW w:w="4462" w:type="dxa"/>
            <w:gridSpan w:val="2"/>
            <w:tcBorders>
              <w:top w:val="single" w:sz="4" w:space="0" w:color="auto"/>
            </w:tcBorders>
          </w:tcPr>
          <w:p w14:paraId="10BECB44" w14:textId="639CBD21"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roofErr w:type="spellStart"/>
            <w:r w:rsidRPr="00C5416F">
              <w:rPr>
                <w:rFonts w:ascii="Times" w:hAnsi="Times"/>
                <w:b/>
                <w:bCs/>
                <w:sz w:val="20"/>
                <w:szCs w:val="20"/>
                <w:lang w:val="en-US"/>
              </w:rPr>
              <w:lastRenderedPageBreak/>
              <w:t>Yavlinsky</w:t>
            </w:r>
            <w:proofErr w:type="spellEnd"/>
            <w:r w:rsidRPr="00C5416F">
              <w:rPr>
                <w:rFonts w:ascii="Times" w:hAnsi="Times"/>
                <w:b/>
                <w:bCs/>
                <w:sz w:val="20"/>
                <w:szCs w:val="20"/>
                <w:lang w:val="en-US"/>
              </w:rPr>
              <w:t xml:space="preserve"> Will no Longer Run for President</w:t>
            </w:r>
          </w:p>
          <w:p w14:paraId="0F107C8C" w14:textId="77777777" w:rsidR="00E007A0" w:rsidRPr="00C5416F" w:rsidRDefault="00E007A0" w:rsidP="00E007A0">
            <w:pPr>
              <w:rPr>
                <w:rFonts w:ascii="Times" w:hAnsi="Times"/>
                <w:lang w:val="en-US"/>
              </w:rPr>
            </w:pPr>
          </w:p>
          <w:p w14:paraId="0288B504" w14:textId="0DF3CF3A" w:rsidR="00E007A0" w:rsidRPr="00C5416F" w:rsidRDefault="00E007A0" w:rsidP="00E007A0">
            <w:pPr>
              <w:jc w:val="both"/>
              <w:rPr>
                <w:rFonts w:ascii="Times" w:hAnsi="Times"/>
                <w:sz w:val="20"/>
                <w:szCs w:val="20"/>
                <w:lang w:val="en-US"/>
              </w:rPr>
            </w:pPr>
            <w:r w:rsidRPr="00C5416F">
              <w:rPr>
                <w:rFonts w:ascii="Times" w:hAnsi="Times"/>
                <w:noProof/>
                <w:sz w:val="20"/>
                <w:szCs w:val="20"/>
                <w:lang w:val="en-US"/>
              </w:rPr>
              <w:drawing>
                <wp:inline distT="0" distB="0" distL="0" distR="0" wp14:anchorId="12094BE3" wp14:editId="683D157E">
                  <wp:extent cx="1314723" cy="120263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1156" cy="1217667"/>
                          </a:xfrm>
                          <a:prstGeom prst="rect">
                            <a:avLst/>
                          </a:prstGeom>
                        </pic:spPr>
                      </pic:pic>
                    </a:graphicData>
                  </a:graphic>
                </wp:inline>
              </w:drawing>
            </w:r>
            <w:r w:rsidRPr="00C5416F">
              <w:rPr>
                <w:rFonts w:ascii="Times" w:hAnsi="Times"/>
                <w:noProof/>
                <w:lang w:val="en-US"/>
              </w:rPr>
              <w:t xml:space="preserve"> </w:t>
            </w:r>
            <w:r w:rsidRPr="00C5416F">
              <w:rPr>
                <w:rFonts w:ascii="Times" w:hAnsi="Times"/>
                <w:noProof/>
                <w:sz w:val="20"/>
                <w:szCs w:val="20"/>
                <w:lang w:val="en-US"/>
              </w:rPr>
              <w:drawing>
                <wp:inline distT="0" distB="0" distL="0" distR="0" wp14:anchorId="526B573C" wp14:editId="6F4AEEAF">
                  <wp:extent cx="1261733" cy="120454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3390" cy="1215668"/>
                          </a:xfrm>
                          <a:prstGeom prst="rect">
                            <a:avLst/>
                          </a:prstGeom>
                        </pic:spPr>
                      </pic:pic>
                    </a:graphicData>
                  </a:graphic>
                </wp:inline>
              </w:drawing>
            </w:r>
          </w:p>
          <w:p w14:paraId="7C816610" w14:textId="77777777" w:rsidR="00E007A0" w:rsidRPr="00C5416F" w:rsidRDefault="00E007A0" w:rsidP="00E007A0">
            <w:pPr>
              <w:jc w:val="both"/>
              <w:rPr>
                <w:rFonts w:ascii="Times" w:hAnsi="Times"/>
                <w:sz w:val="20"/>
                <w:szCs w:val="20"/>
                <w:lang w:val="en-US"/>
              </w:rPr>
            </w:pPr>
          </w:p>
          <w:p w14:paraId="51950E9A" w14:textId="77777777" w:rsidR="00E007A0" w:rsidRPr="00C5416F" w:rsidRDefault="00E007A0" w:rsidP="00E007A0">
            <w:pPr>
              <w:jc w:val="both"/>
              <w:rPr>
                <w:rFonts w:ascii="Times" w:hAnsi="Times"/>
                <w:sz w:val="20"/>
                <w:szCs w:val="20"/>
                <w:lang w:val="en-US"/>
              </w:rPr>
            </w:pPr>
            <w:proofErr w:type="spellStart"/>
            <w:r w:rsidRPr="00C5416F">
              <w:rPr>
                <w:rFonts w:ascii="Times" w:hAnsi="Times"/>
                <w:sz w:val="20"/>
                <w:szCs w:val="20"/>
                <w:lang w:val="en-US"/>
              </w:rPr>
              <w:t>Grigory</w:t>
            </w:r>
            <w:proofErr w:type="spellEnd"/>
            <w:r w:rsidRPr="00C5416F">
              <w:rPr>
                <w:rFonts w:ascii="Times" w:hAnsi="Times"/>
                <w:sz w:val="20"/>
                <w:szCs w:val="20"/>
                <w:lang w:val="en-US"/>
              </w:rPr>
              <w:t xml:space="preserve">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leader of the </w:t>
            </w:r>
            <w:proofErr w:type="spellStart"/>
            <w:r w:rsidRPr="00C5416F">
              <w:rPr>
                <w:rFonts w:ascii="Times" w:hAnsi="Times"/>
                <w:sz w:val="20"/>
                <w:szCs w:val="20"/>
                <w:lang w:val="en-US"/>
              </w:rPr>
              <w:t>Yabloko</w:t>
            </w:r>
            <w:proofErr w:type="spellEnd"/>
            <w:r w:rsidRPr="00C5416F">
              <w:rPr>
                <w:rFonts w:ascii="Times" w:hAnsi="Times"/>
                <w:sz w:val="20"/>
                <w:szCs w:val="20"/>
                <w:lang w:val="en-US"/>
              </w:rPr>
              <w:t xml:space="preserve"> party and former presidential candidate of Russia, called on the party to prepare new candidates for the next presidential election in 2024. He noted that fresh faces are needed so that voters do not say that “the same people are in the elections”.</w:t>
            </w:r>
          </w:p>
          <w:p w14:paraId="5E5E13F8" w14:textId="77777777" w:rsidR="00E007A0" w:rsidRPr="00C5416F" w:rsidRDefault="00E007A0" w:rsidP="00E007A0">
            <w:pPr>
              <w:jc w:val="both"/>
              <w:rPr>
                <w:rFonts w:ascii="Times" w:hAnsi="Times"/>
                <w:sz w:val="20"/>
                <w:szCs w:val="20"/>
                <w:lang w:val="en-US"/>
              </w:rPr>
            </w:pPr>
          </w:p>
          <w:p w14:paraId="5A3102C2"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“All my opportunities have been exhausted - now, look for new faces, look for new candidates, prepare them, make a whole bunch of them, let there be five of them, let them speak before parties and before society. I am ready to ride with them, to represent them,” – RIA Novosti reports.</w:t>
            </w:r>
          </w:p>
          <w:p w14:paraId="2543BB5F" w14:textId="77777777" w:rsidR="00E007A0" w:rsidRPr="00C5416F" w:rsidRDefault="00E007A0" w:rsidP="00E007A0">
            <w:pPr>
              <w:jc w:val="both"/>
              <w:rPr>
                <w:rFonts w:ascii="Times" w:hAnsi="Times"/>
                <w:sz w:val="20"/>
                <w:szCs w:val="20"/>
                <w:lang w:val="en-US"/>
              </w:rPr>
            </w:pPr>
          </w:p>
          <w:p w14:paraId="3277FEC2" w14:textId="77777777" w:rsidR="00E007A0" w:rsidRPr="00C5416F" w:rsidRDefault="00E007A0" w:rsidP="00E007A0">
            <w:pPr>
              <w:jc w:val="both"/>
              <w:rPr>
                <w:rFonts w:ascii="Times" w:hAnsi="Times"/>
                <w:sz w:val="20"/>
                <w:szCs w:val="20"/>
                <w:lang w:val="en-US"/>
              </w:rPr>
            </w:pPr>
            <w:r w:rsidRPr="00C5416F">
              <w:rPr>
                <w:rFonts w:ascii="Times" w:hAnsi="Times"/>
                <w:sz w:val="20"/>
                <w:szCs w:val="20"/>
                <w:lang w:val="en-US"/>
              </w:rPr>
              <w:t xml:space="preserve">The next presidential election “may happen unexpectedly,” since the six-year presidential term will pass very quickly, "this is one, two and all," </w:t>
            </w:r>
            <w:proofErr w:type="spellStart"/>
            <w:r w:rsidRPr="00C5416F">
              <w:rPr>
                <w:rFonts w:ascii="Times" w:hAnsi="Times"/>
                <w:sz w:val="20"/>
                <w:szCs w:val="20"/>
                <w:lang w:val="en-US"/>
              </w:rPr>
              <w:t>Yavlinsky</w:t>
            </w:r>
            <w:proofErr w:type="spellEnd"/>
            <w:r w:rsidRPr="00C5416F">
              <w:rPr>
                <w:rFonts w:ascii="Times" w:hAnsi="Times"/>
                <w:sz w:val="20"/>
                <w:szCs w:val="20"/>
                <w:lang w:val="en-US"/>
              </w:rPr>
              <w:t xml:space="preserve"> said. Later, he explained to the media that he did not give up his intention in the future to again run for president of the country. He specified that he was ready to “face off” with new presidential candidates.</w:t>
            </w:r>
          </w:p>
          <w:p w14:paraId="600ACDB3" w14:textId="77777777" w:rsidR="00E007A0" w:rsidRPr="00C5416F" w:rsidRDefault="00E007A0" w:rsidP="00E007A0">
            <w:pPr>
              <w:pStyle w:val="Bulletedlist"/>
              <w:numPr>
                <w:ilvl w:val="0"/>
                <w:numId w:val="0"/>
              </w:numPr>
              <w:spacing w:before="0" w:after="0" w:line="240" w:lineRule="auto"/>
              <w:jc w:val="both"/>
              <w:rPr>
                <w:rFonts w:ascii="Times" w:hAnsi="Times"/>
                <w:b/>
                <w:bCs/>
                <w:sz w:val="20"/>
                <w:szCs w:val="20"/>
                <w:lang w:val="en-US"/>
              </w:rPr>
            </w:pPr>
          </w:p>
        </w:tc>
      </w:tr>
    </w:tbl>
    <w:p w14:paraId="1E20949D" w14:textId="77777777" w:rsidR="00CA7E77" w:rsidRPr="00C5416F" w:rsidRDefault="00CA7E77" w:rsidP="00533ADE">
      <w:pPr>
        <w:rPr>
          <w:rFonts w:ascii="Times" w:hAnsi="Times"/>
          <w:b/>
          <w:bCs/>
          <w:highlight w:val="yellow"/>
          <w:lang w:val="en-US"/>
        </w:rPr>
      </w:pPr>
    </w:p>
    <w:p w14:paraId="50FBE496" w14:textId="1D0530DD" w:rsidR="00533ADE" w:rsidRPr="00C5416F" w:rsidRDefault="00533ADE" w:rsidP="00533ADE">
      <w:pPr>
        <w:rPr>
          <w:rFonts w:ascii="Times" w:hAnsi="Times"/>
          <w:lang w:val="en-US"/>
        </w:rPr>
      </w:pPr>
      <w:r w:rsidRPr="00C5416F">
        <w:rPr>
          <w:rFonts w:ascii="Times" w:hAnsi="Times"/>
          <w:b/>
          <w:bCs/>
          <w:lang w:val="en-US"/>
        </w:rPr>
        <w:t xml:space="preserve">Figure </w:t>
      </w:r>
      <w:r w:rsidR="00CA7E77" w:rsidRPr="00C5416F">
        <w:rPr>
          <w:rFonts w:ascii="Times" w:hAnsi="Times"/>
          <w:b/>
          <w:bCs/>
          <w:lang w:val="en-US"/>
        </w:rPr>
        <w:t>E</w:t>
      </w:r>
      <w:r w:rsidRPr="00C5416F">
        <w:rPr>
          <w:rFonts w:ascii="Times" w:hAnsi="Times"/>
          <w:b/>
          <w:bCs/>
          <w:lang w:val="en-US"/>
        </w:rPr>
        <w:t>1.</w:t>
      </w:r>
      <w:r w:rsidR="006976A5" w:rsidRPr="00C5416F">
        <w:rPr>
          <w:rFonts w:ascii="Times" w:hAnsi="Times"/>
          <w:b/>
          <w:bCs/>
          <w:lang w:val="en-US"/>
        </w:rPr>
        <w:t xml:space="preserve"> </w:t>
      </w:r>
      <w:r w:rsidR="006976A5" w:rsidRPr="00C5416F">
        <w:rPr>
          <w:rFonts w:ascii="Times" w:eastAsiaTheme="minorHAnsi" w:hAnsi="Times"/>
          <w:lang w:val="en-US" w:eastAsia="en-US"/>
        </w:rPr>
        <w:t>Treatment samples (one item) demonstrated on screenshots of the EnjoySurvey platform: (a) placebo, (b) treatment, and (c) control.</w:t>
      </w:r>
    </w:p>
    <w:p w14:paraId="544DC4D4" w14:textId="45266AC9" w:rsidR="0014784F" w:rsidRPr="00C5416F" w:rsidRDefault="006976A5" w:rsidP="006976A5">
      <w:pPr>
        <w:pStyle w:val="Bulletedlist"/>
        <w:numPr>
          <w:ilvl w:val="0"/>
          <w:numId w:val="0"/>
        </w:numPr>
        <w:spacing w:before="120" w:after="0" w:line="360" w:lineRule="auto"/>
        <w:jc w:val="both"/>
        <w:rPr>
          <w:rFonts w:ascii="Times" w:hAnsi="Times"/>
          <w:b/>
          <w:bCs/>
          <w:sz w:val="32"/>
          <w:szCs w:val="32"/>
          <w:lang w:val="en-US"/>
        </w:rPr>
      </w:pPr>
      <w:r w:rsidRPr="00C5416F">
        <w:rPr>
          <w:rFonts w:ascii="Times" w:hAnsi="Times"/>
          <w:b/>
          <w:bCs/>
          <w:noProof/>
          <w:sz w:val="32"/>
          <w:szCs w:val="32"/>
          <w:lang w:val="en-US"/>
        </w:rPr>
        <w:drawing>
          <wp:inline distT="0" distB="0" distL="0" distR="0" wp14:anchorId="7A3B73F2" wp14:editId="27781766">
            <wp:extent cx="3135794" cy="3154680"/>
            <wp:effectExtent l="0" t="0" r="127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7-14 at 19.56.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5794" cy="3154680"/>
                    </a:xfrm>
                    <a:prstGeom prst="rect">
                      <a:avLst/>
                    </a:prstGeom>
                  </pic:spPr>
                </pic:pic>
              </a:graphicData>
            </a:graphic>
          </wp:inline>
        </w:drawing>
      </w:r>
      <w:r w:rsidRPr="00C5416F">
        <w:rPr>
          <w:rFonts w:ascii="Times" w:hAnsi="Times"/>
          <w:b/>
          <w:bCs/>
          <w:sz w:val="32"/>
          <w:szCs w:val="32"/>
          <w:lang w:val="en-US"/>
        </w:rPr>
        <w:t xml:space="preserve"> </w:t>
      </w:r>
      <w:r w:rsidRPr="00C5416F">
        <w:rPr>
          <w:rFonts w:ascii="Times" w:hAnsi="Times"/>
          <w:b/>
          <w:bCs/>
          <w:noProof/>
          <w:sz w:val="32"/>
          <w:szCs w:val="32"/>
          <w:lang w:val="en-US"/>
        </w:rPr>
        <w:drawing>
          <wp:inline distT="0" distB="0" distL="0" distR="0" wp14:anchorId="4483373D" wp14:editId="52C29A9A">
            <wp:extent cx="2895600" cy="316777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7-14 at 20.00.3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994" cy="3176958"/>
                    </a:xfrm>
                    <a:prstGeom prst="rect">
                      <a:avLst/>
                    </a:prstGeom>
                  </pic:spPr>
                </pic:pic>
              </a:graphicData>
            </a:graphic>
          </wp:inline>
        </w:drawing>
      </w:r>
      <w:r w:rsidRPr="00C5416F">
        <w:rPr>
          <w:rFonts w:ascii="Times" w:hAnsi="Times"/>
          <w:b/>
          <w:bCs/>
          <w:sz w:val="32"/>
          <w:szCs w:val="32"/>
          <w:lang w:val="en-US"/>
        </w:rPr>
        <w:t xml:space="preserve"> </w:t>
      </w:r>
      <w:r w:rsidRPr="00C5416F">
        <w:rPr>
          <w:rFonts w:ascii="Times" w:hAnsi="Times"/>
          <w:b/>
          <w:bCs/>
          <w:noProof/>
          <w:sz w:val="32"/>
          <w:szCs w:val="32"/>
          <w:lang w:val="en-US"/>
        </w:rPr>
        <w:drawing>
          <wp:inline distT="0" distB="0" distL="0" distR="0" wp14:anchorId="56268C49" wp14:editId="12B3971C">
            <wp:extent cx="2697480" cy="1661647"/>
            <wp:effectExtent l="0" t="0" r="0" b="254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7-14 at 20.00.5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885" cy="1667441"/>
                    </a:xfrm>
                    <a:prstGeom prst="rect">
                      <a:avLst/>
                    </a:prstGeom>
                  </pic:spPr>
                </pic:pic>
              </a:graphicData>
            </a:graphic>
          </wp:inline>
        </w:drawing>
      </w:r>
    </w:p>
    <w:p w14:paraId="6DDB8CD7" w14:textId="2FF6C904" w:rsidR="006976A5" w:rsidRPr="00C5416F" w:rsidRDefault="006976A5" w:rsidP="006976A5">
      <w:pPr>
        <w:rPr>
          <w:rFonts w:ascii="Times" w:hAnsi="Times"/>
          <w:i/>
          <w:iCs/>
          <w:lang w:val="en-US"/>
        </w:rPr>
      </w:pPr>
      <w:r w:rsidRPr="00C5416F">
        <w:rPr>
          <w:rFonts w:ascii="Times" w:hAnsi="Times"/>
          <w:lang w:val="en-US"/>
        </w:rPr>
        <w:tab/>
      </w:r>
      <w:r w:rsidRPr="00C5416F">
        <w:rPr>
          <w:rFonts w:ascii="Times" w:hAnsi="Times"/>
          <w:i/>
          <w:iCs/>
          <w:lang w:val="en-US"/>
        </w:rPr>
        <w:tab/>
      </w:r>
      <w:r w:rsidRPr="00C5416F">
        <w:rPr>
          <w:rFonts w:ascii="Times" w:hAnsi="Times"/>
          <w:i/>
          <w:iCs/>
          <w:lang w:val="en-US"/>
        </w:rPr>
        <w:tab/>
        <w:t xml:space="preserve">(a) </w:t>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t xml:space="preserve">(b) </w:t>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r>
      <w:r w:rsidRPr="00C5416F">
        <w:rPr>
          <w:rFonts w:ascii="Times" w:hAnsi="Times"/>
          <w:i/>
          <w:iCs/>
          <w:lang w:val="en-US"/>
        </w:rPr>
        <w:tab/>
        <w:t>(c)</w:t>
      </w:r>
    </w:p>
    <w:p w14:paraId="070DE6BE" w14:textId="4684E73C" w:rsidR="00331C95" w:rsidRPr="00C5416F" w:rsidRDefault="00331C95" w:rsidP="00331C95">
      <w:pPr>
        <w:rPr>
          <w:rFonts w:ascii="Times" w:hAnsi="Times"/>
          <w:lang w:val="en-US"/>
        </w:rPr>
        <w:sectPr w:rsidR="00331C95" w:rsidRPr="00C5416F" w:rsidSect="00331C95">
          <w:pgSz w:w="16840" w:h="11900" w:orient="landscape"/>
          <w:pgMar w:top="1440" w:right="1440" w:bottom="1440" w:left="1440" w:header="708" w:footer="708" w:gutter="0"/>
          <w:cols w:space="708"/>
          <w:docGrid w:linePitch="360"/>
        </w:sectPr>
      </w:pPr>
    </w:p>
    <w:p w14:paraId="624A9B05" w14:textId="79CBEE77" w:rsidR="00DB575D" w:rsidRPr="00C5416F" w:rsidRDefault="00F82BBC" w:rsidP="00B625D6">
      <w:pPr>
        <w:pStyle w:val="Heading1"/>
        <w:rPr>
          <w:rFonts w:ascii="Times" w:hAnsi="Times" w:cs="Times New Roman"/>
          <w:b/>
          <w:bCs/>
          <w:color w:val="000000" w:themeColor="text1"/>
          <w:lang w:val="en-US"/>
        </w:rPr>
      </w:pPr>
      <w:bookmarkStart w:id="9" w:name="_Toc40539383"/>
      <w:bookmarkStart w:id="10" w:name="_Toc51420904"/>
      <w:r w:rsidRPr="00C5416F">
        <w:rPr>
          <w:rFonts w:ascii="Times" w:hAnsi="Times" w:cs="Times New Roman"/>
          <w:b/>
          <w:bCs/>
          <w:color w:val="000000" w:themeColor="text1"/>
          <w:lang w:val="en-US"/>
        </w:rPr>
        <w:lastRenderedPageBreak/>
        <w:t xml:space="preserve">Appendix </w:t>
      </w:r>
      <w:r w:rsidR="0058196D" w:rsidRPr="00C5416F">
        <w:rPr>
          <w:rFonts w:ascii="Times" w:hAnsi="Times" w:cs="Times New Roman"/>
          <w:b/>
          <w:bCs/>
          <w:color w:val="000000" w:themeColor="text1"/>
          <w:lang w:val="en-US"/>
        </w:rPr>
        <w:t>F</w:t>
      </w:r>
      <w:r w:rsidRPr="00C5416F">
        <w:rPr>
          <w:rFonts w:ascii="Times" w:hAnsi="Times" w:cs="Times New Roman"/>
          <w:b/>
          <w:bCs/>
          <w:color w:val="000000" w:themeColor="text1"/>
          <w:lang w:val="en-US"/>
        </w:rPr>
        <w:t xml:space="preserve">. </w:t>
      </w:r>
      <w:r w:rsidR="004E1D65" w:rsidRPr="00C5416F">
        <w:rPr>
          <w:rFonts w:ascii="Times" w:hAnsi="Times" w:cs="Times New Roman"/>
          <w:b/>
          <w:bCs/>
          <w:color w:val="000000" w:themeColor="text1"/>
          <w:lang w:val="en-US"/>
        </w:rPr>
        <w:t>Descriptive Statistics</w:t>
      </w:r>
      <w:bookmarkEnd w:id="9"/>
      <w:bookmarkEnd w:id="10"/>
    </w:p>
    <w:p w14:paraId="5DF3F6FB" w14:textId="77777777" w:rsidR="00DB575D" w:rsidRPr="00C5416F" w:rsidRDefault="00DB575D" w:rsidP="00DB575D">
      <w:pPr>
        <w:rPr>
          <w:rFonts w:ascii="Times" w:hAnsi="Times"/>
          <w:lang w:val="en-US"/>
        </w:rPr>
      </w:pPr>
    </w:p>
    <w:tbl>
      <w:tblPr>
        <w:tblW w:w="9143" w:type="dxa"/>
        <w:tblCellSpacing w:w="15" w:type="dxa"/>
        <w:tblCellMar>
          <w:top w:w="15" w:type="dxa"/>
          <w:left w:w="15" w:type="dxa"/>
          <w:bottom w:w="15" w:type="dxa"/>
          <w:right w:w="15" w:type="dxa"/>
        </w:tblCellMar>
        <w:tblLook w:val="04A0" w:firstRow="1" w:lastRow="0" w:firstColumn="1" w:lastColumn="0" w:noHBand="0" w:noVBand="1"/>
      </w:tblPr>
      <w:tblGrid>
        <w:gridCol w:w="4899"/>
        <w:gridCol w:w="481"/>
        <w:gridCol w:w="1236"/>
        <w:gridCol w:w="827"/>
        <w:gridCol w:w="689"/>
        <w:gridCol w:w="966"/>
        <w:gridCol w:w="45"/>
      </w:tblGrid>
      <w:tr w:rsidR="008849AA" w:rsidRPr="00C5416F" w14:paraId="69628678" w14:textId="77777777" w:rsidTr="00DB575D">
        <w:trPr>
          <w:gridAfter w:val="1"/>
          <w:trHeight w:val="20"/>
          <w:tblCellSpacing w:w="15" w:type="dxa"/>
        </w:trPr>
        <w:tc>
          <w:tcPr>
            <w:tcW w:w="0" w:type="auto"/>
            <w:tcBorders>
              <w:top w:val="single" w:sz="4" w:space="0" w:color="auto"/>
              <w:bottom w:val="single" w:sz="4" w:space="0" w:color="auto"/>
            </w:tcBorders>
            <w:vAlign w:val="center"/>
            <w:hideMark/>
          </w:tcPr>
          <w:p w14:paraId="284BD44E" w14:textId="5DD408AB" w:rsidR="00DB575D" w:rsidRPr="00C5416F" w:rsidRDefault="00DB575D" w:rsidP="0058196D">
            <w:pPr>
              <w:spacing w:line="276" w:lineRule="auto"/>
              <w:rPr>
                <w:rFonts w:ascii="Times" w:hAnsi="Times"/>
                <w:color w:val="000000"/>
                <w:lang w:val="en-US"/>
              </w:rPr>
            </w:pPr>
          </w:p>
        </w:tc>
        <w:tc>
          <w:tcPr>
            <w:tcW w:w="0" w:type="auto"/>
            <w:tcBorders>
              <w:top w:val="single" w:sz="4" w:space="0" w:color="auto"/>
              <w:bottom w:val="single" w:sz="4" w:space="0" w:color="auto"/>
            </w:tcBorders>
            <w:vAlign w:val="center"/>
            <w:hideMark/>
          </w:tcPr>
          <w:p w14:paraId="001C6E7C" w14:textId="77777777" w:rsidR="00DB575D" w:rsidRPr="00C5416F" w:rsidRDefault="00DB575D" w:rsidP="0058196D">
            <w:pPr>
              <w:spacing w:line="276" w:lineRule="auto"/>
              <w:jc w:val="center"/>
              <w:rPr>
                <w:rFonts w:ascii="Times" w:hAnsi="Times"/>
                <w:b/>
                <w:bCs/>
                <w:color w:val="000000"/>
                <w:lang w:val="en-US"/>
              </w:rPr>
            </w:pPr>
            <w:r w:rsidRPr="00C5416F">
              <w:rPr>
                <w:rFonts w:ascii="Times" w:hAnsi="Times"/>
                <w:b/>
                <w:bCs/>
                <w:color w:val="000000"/>
                <w:lang w:val="en-US"/>
              </w:rPr>
              <w:t>N</w:t>
            </w:r>
          </w:p>
        </w:tc>
        <w:tc>
          <w:tcPr>
            <w:tcW w:w="0" w:type="auto"/>
            <w:tcBorders>
              <w:top w:val="single" w:sz="4" w:space="0" w:color="auto"/>
              <w:bottom w:val="single" w:sz="4" w:space="0" w:color="auto"/>
            </w:tcBorders>
            <w:vAlign w:val="center"/>
            <w:hideMark/>
          </w:tcPr>
          <w:p w14:paraId="5DC73CB9" w14:textId="37D361A1" w:rsidR="00DB575D" w:rsidRPr="00C5416F" w:rsidRDefault="00DB575D" w:rsidP="0058196D">
            <w:pPr>
              <w:spacing w:line="276" w:lineRule="auto"/>
              <w:jc w:val="center"/>
              <w:rPr>
                <w:rFonts w:ascii="Times" w:hAnsi="Times"/>
                <w:b/>
                <w:bCs/>
                <w:color w:val="000000"/>
                <w:lang w:val="en-US"/>
              </w:rPr>
            </w:pPr>
            <w:r w:rsidRPr="00C5416F">
              <w:rPr>
                <w:rFonts w:ascii="Times" w:hAnsi="Times"/>
                <w:b/>
                <w:bCs/>
                <w:color w:val="000000"/>
                <w:lang w:val="en-US"/>
              </w:rPr>
              <w:t>Mean / %</w:t>
            </w:r>
          </w:p>
        </w:tc>
        <w:tc>
          <w:tcPr>
            <w:tcW w:w="0" w:type="auto"/>
            <w:tcBorders>
              <w:top w:val="single" w:sz="4" w:space="0" w:color="auto"/>
              <w:bottom w:val="single" w:sz="4" w:space="0" w:color="auto"/>
            </w:tcBorders>
            <w:vAlign w:val="center"/>
            <w:hideMark/>
          </w:tcPr>
          <w:p w14:paraId="3F716F75" w14:textId="5DF372FD" w:rsidR="00DB575D" w:rsidRPr="00C5416F" w:rsidRDefault="00DB575D" w:rsidP="0058196D">
            <w:pPr>
              <w:spacing w:line="276" w:lineRule="auto"/>
              <w:jc w:val="center"/>
              <w:rPr>
                <w:rFonts w:ascii="Times" w:hAnsi="Times"/>
                <w:b/>
                <w:bCs/>
                <w:color w:val="000000"/>
                <w:lang w:val="en-US"/>
              </w:rPr>
            </w:pPr>
            <w:r w:rsidRPr="00C5416F">
              <w:rPr>
                <w:rFonts w:ascii="Times" w:hAnsi="Times"/>
                <w:b/>
                <w:bCs/>
                <w:color w:val="000000"/>
                <w:lang w:val="en-US"/>
              </w:rPr>
              <w:t>SD</w:t>
            </w:r>
          </w:p>
        </w:tc>
        <w:tc>
          <w:tcPr>
            <w:tcW w:w="0" w:type="auto"/>
            <w:tcBorders>
              <w:top w:val="single" w:sz="4" w:space="0" w:color="auto"/>
              <w:bottom w:val="single" w:sz="4" w:space="0" w:color="auto"/>
            </w:tcBorders>
            <w:vAlign w:val="center"/>
            <w:hideMark/>
          </w:tcPr>
          <w:p w14:paraId="7DCDB317" w14:textId="77777777" w:rsidR="00DB575D" w:rsidRPr="00C5416F" w:rsidRDefault="00DB575D" w:rsidP="0058196D">
            <w:pPr>
              <w:spacing w:line="276" w:lineRule="auto"/>
              <w:jc w:val="center"/>
              <w:rPr>
                <w:rFonts w:ascii="Times" w:hAnsi="Times"/>
                <w:b/>
                <w:bCs/>
                <w:color w:val="000000"/>
                <w:lang w:val="en-US"/>
              </w:rPr>
            </w:pPr>
            <w:r w:rsidRPr="00C5416F">
              <w:rPr>
                <w:rFonts w:ascii="Times" w:hAnsi="Times"/>
                <w:b/>
                <w:bCs/>
                <w:color w:val="000000"/>
                <w:lang w:val="en-US"/>
              </w:rPr>
              <w:t>Min</w:t>
            </w:r>
          </w:p>
        </w:tc>
        <w:tc>
          <w:tcPr>
            <w:tcW w:w="0" w:type="auto"/>
            <w:tcBorders>
              <w:top w:val="single" w:sz="4" w:space="0" w:color="auto"/>
              <w:bottom w:val="single" w:sz="4" w:space="0" w:color="auto"/>
            </w:tcBorders>
            <w:vAlign w:val="center"/>
            <w:hideMark/>
          </w:tcPr>
          <w:p w14:paraId="3575203D" w14:textId="77777777" w:rsidR="00DB575D" w:rsidRPr="00C5416F" w:rsidRDefault="00DB575D" w:rsidP="0058196D">
            <w:pPr>
              <w:spacing w:line="276" w:lineRule="auto"/>
              <w:jc w:val="center"/>
              <w:rPr>
                <w:rFonts w:ascii="Times" w:hAnsi="Times"/>
                <w:b/>
                <w:bCs/>
                <w:color w:val="000000"/>
                <w:lang w:val="en-US"/>
              </w:rPr>
            </w:pPr>
            <w:r w:rsidRPr="00C5416F">
              <w:rPr>
                <w:rFonts w:ascii="Times" w:hAnsi="Times"/>
                <w:b/>
                <w:bCs/>
                <w:color w:val="000000"/>
                <w:lang w:val="en-US"/>
              </w:rPr>
              <w:t>Max</w:t>
            </w:r>
          </w:p>
        </w:tc>
      </w:tr>
      <w:tr w:rsidR="008849AA" w:rsidRPr="00C5416F" w14:paraId="63F1ADC5" w14:textId="77777777" w:rsidTr="00DB575D">
        <w:trPr>
          <w:gridAfter w:val="1"/>
          <w:trHeight w:val="20"/>
          <w:tblCellSpacing w:w="15" w:type="dxa"/>
        </w:trPr>
        <w:tc>
          <w:tcPr>
            <w:tcW w:w="0" w:type="auto"/>
            <w:vAlign w:val="center"/>
          </w:tcPr>
          <w:p w14:paraId="03CDA049" w14:textId="2B07F470" w:rsidR="00DB575D" w:rsidRPr="00C5416F" w:rsidRDefault="00DB575D" w:rsidP="0058196D">
            <w:pPr>
              <w:spacing w:line="276" w:lineRule="auto"/>
              <w:rPr>
                <w:rFonts w:ascii="Times" w:hAnsi="Times"/>
                <w:i/>
                <w:iCs/>
                <w:color w:val="000000"/>
                <w:lang w:val="en-US"/>
              </w:rPr>
            </w:pPr>
            <w:r w:rsidRPr="00C5416F">
              <w:rPr>
                <w:rFonts w:ascii="Times" w:hAnsi="Times"/>
                <w:i/>
                <w:iCs/>
                <w:color w:val="000000"/>
                <w:lang w:val="en-US"/>
              </w:rPr>
              <w:t>Dependent variable:</w:t>
            </w:r>
          </w:p>
        </w:tc>
        <w:tc>
          <w:tcPr>
            <w:tcW w:w="0" w:type="auto"/>
            <w:vAlign w:val="center"/>
          </w:tcPr>
          <w:p w14:paraId="028AB936" w14:textId="54D342AD" w:rsidR="00DB575D" w:rsidRPr="00C5416F" w:rsidRDefault="00DB575D" w:rsidP="0058196D">
            <w:pPr>
              <w:spacing w:line="276" w:lineRule="auto"/>
              <w:jc w:val="center"/>
              <w:rPr>
                <w:rFonts w:ascii="Times" w:hAnsi="Times"/>
                <w:color w:val="000000"/>
                <w:lang w:val="en-US"/>
              </w:rPr>
            </w:pPr>
          </w:p>
        </w:tc>
        <w:tc>
          <w:tcPr>
            <w:tcW w:w="0" w:type="auto"/>
            <w:vAlign w:val="center"/>
          </w:tcPr>
          <w:p w14:paraId="1EEFF1EF" w14:textId="00298B57" w:rsidR="00DB575D" w:rsidRPr="00C5416F" w:rsidRDefault="00DB575D" w:rsidP="0058196D">
            <w:pPr>
              <w:spacing w:line="276" w:lineRule="auto"/>
              <w:jc w:val="center"/>
              <w:rPr>
                <w:rFonts w:ascii="Times" w:hAnsi="Times"/>
                <w:color w:val="000000"/>
                <w:lang w:val="en-US"/>
              </w:rPr>
            </w:pPr>
          </w:p>
        </w:tc>
        <w:tc>
          <w:tcPr>
            <w:tcW w:w="0" w:type="auto"/>
            <w:vAlign w:val="center"/>
          </w:tcPr>
          <w:p w14:paraId="762122D5" w14:textId="4695E972" w:rsidR="00DB575D" w:rsidRPr="00C5416F" w:rsidRDefault="00DB575D" w:rsidP="0058196D">
            <w:pPr>
              <w:spacing w:line="276" w:lineRule="auto"/>
              <w:jc w:val="center"/>
              <w:rPr>
                <w:rFonts w:ascii="Times" w:hAnsi="Times"/>
                <w:color w:val="000000"/>
                <w:lang w:val="en-US"/>
              </w:rPr>
            </w:pPr>
          </w:p>
        </w:tc>
        <w:tc>
          <w:tcPr>
            <w:tcW w:w="0" w:type="auto"/>
            <w:vAlign w:val="center"/>
          </w:tcPr>
          <w:p w14:paraId="70424162" w14:textId="153C5502" w:rsidR="00DB575D" w:rsidRPr="00C5416F" w:rsidRDefault="00DB575D" w:rsidP="0058196D">
            <w:pPr>
              <w:spacing w:line="276" w:lineRule="auto"/>
              <w:jc w:val="center"/>
              <w:rPr>
                <w:rFonts w:ascii="Times" w:hAnsi="Times"/>
                <w:color w:val="000000"/>
                <w:lang w:val="en-US"/>
              </w:rPr>
            </w:pPr>
          </w:p>
        </w:tc>
        <w:tc>
          <w:tcPr>
            <w:tcW w:w="0" w:type="auto"/>
            <w:vAlign w:val="center"/>
          </w:tcPr>
          <w:p w14:paraId="593BBDEA" w14:textId="5F8F3DA2" w:rsidR="00DB575D" w:rsidRPr="00C5416F" w:rsidRDefault="00DB575D" w:rsidP="0058196D">
            <w:pPr>
              <w:spacing w:line="276" w:lineRule="auto"/>
              <w:jc w:val="center"/>
              <w:rPr>
                <w:rFonts w:ascii="Times" w:hAnsi="Times"/>
                <w:color w:val="000000"/>
                <w:lang w:val="en-US"/>
              </w:rPr>
            </w:pPr>
          </w:p>
        </w:tc>
      </w:tr>
      <w:tr w:rsidR="008849AA" w:rsidRPr="00C5416F" w14:paraId="6485E85F" w14:textId="77777777" w:rsidTr="00DB575D">
        <w:trPr>
          <w:gridAfter w:val="1"/>
          <w:trHeight w:val="20"/>
          <w:tblCellSpacing w:w="15" w:type="dxa"/>
        </w:trPr>
        <w:tc>
          <w:tcPr>
            <w:tcW w:w="0" w:type="auto"/>
            <w:vAlign w:val="center"/>
          </w:tcPr>
          <w:p w14:paraId="49A450C2" w14:textId="5D68E149" w:rsidR="00DB575D" w:rsidRPr="00C5416F" w:rsidRDefault="008849AA" w:rsidP="0058196D">
            <w:pPr>
              <w:spacing w:line="276" w:lineRule="auto"/>
              <w:rPr>
                <w:rFonts w:ascii="Times" w:hAnsi="Times"/>
                <w:color w:val="000000"/>
                <w:lang w:val="en-US"/>
              </w:rPr>
            </w:pPr>
            <w:r w:rsidRPr="00C5416F">
              <w:rPr>
                <w:rFonts w:ascii="Times" w:hAnsi="Times"/>
                <w:color w:val="000000"/>
                <w:lang w:val="en-US"/>
              </w:rPr>
              <w:t>Selective Exposure: Report #1</w:t>
            </w:r>
          </w:p>
        </w:tc>
        <w:tc>
          <w:tcPr>
            <w:tcW w:w="0" w:type="auto"/>
            <w:vAlign w:val="center"/>
          </w:tcPr>
          <w:p w14:paraId="3FBAF56C" w14:textId="6598163E"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02660D00" w14:textId="3C692879"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238.33</w:t>
            </w:r>
          </w:p>
        </w:tc>
        <w:tc>
          <w:tcPr>
            <w:tcW w:w="0" w:type="auto"/>
            <w:vAlign w:val="center"/>
          </w:tcPr>
          <w:p w14:paraId="200D6788" w14:textId="05B79EC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204.08</w:t>
            </w:r>
          </w:p>
        </w:tc>
        <w:tc>
          <w:tcPr>
            <w:tcW w:w="0" w:type="auto"/>
            <w:vAlign w:val="center"/>
          </w:tcPr>
          <w:p w14:paraId="3D499E88" w14:textId="58ED36F0"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13.00</w:t>
            </w:r>
          </w:p>
        </w:tc>
        <w:tc>
          <w:tcPr>
            <w:tcW w:w="0" w:type="auto"/>
            <w:vAlign w:val="center"/>
          </w:tcPr>
          <w:p w14:paraId="77286A60" w14:textId="2B7D8C9D"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1800.00</w:t>
            </w:r>
          </w:p>
        </w:tc>
      </w:tr>
      <w:tr w:rsidR="008849AA" w:rsidRPr="00C5416F" w14:paraId="6D354831" w14:textId="77777777" w:rsidTr="00DB575D">
        <w:trPr>
          <w:gridAfter w:val="1"/>
          <w:trHeight w:val="20"/>
          <w:tblCellSpacing w:w="15" w:type="dxa"/>
        </w:trPr>
        <w:tc>
          <w:tcPr>
            <w:tcW w:w="0" w:type="auto"/>
            <w:vAlign w:val="center"/>
          </w:tcPr>
          <w:p w14:paraId="00307C54" w14:textId="1B00554C" w:rsidR="00DB575D" w:rsidRPr="00C5416F" w:rsidRDefault="008849AA" w:rsidP="0058196D">
            <w:pPr>
              <w:spacing w:line="276" w:lineRule="auto"/>
              <w:rPr>
                <w:rFonts w:ascii="Times" w:hAnsi="Times"/>
                <w:color w:val="000000"/>
                <w:lang w:val="en-US"/>
              </w:rPr>
            </w:pPr>
            <w:r w:rsidRPr="00C5416F">
              <w:rPr>
                <w:rFonts w:ascii="Times" w:hAnsi="Times"/>
                <w:color w:val="000000"/>
                <w:lang w:val="en-US"/>
              </w:rPr>
              <w:t>Selective Exposure: Report #2</w:t>
            </w:r>
          </w:p>
        </w:tc>
        <w:tc>
          <w:tcPr>
            <w:tcW w:w="0" w:type="auto"/>
            <w:vAlign w:val="center"/>
          </w:tcPr>
          <w:p w14:paraId="5F1E40A3" w14:textId="49E19981"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26A287CE" w14:textId="3B4F3B54"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285.28</w:t>
            </w:r>
          </w:p>
        </w:tc>
        <w:tc>
          <w:tcPr>
            <w:tcW w:w="0" w:type="auto"/>
            <w:vAlign w:val="center"/>
          </w:tcPr>
          <w:p w14:paraId="4440C2DA" w14:textId="54D82FB0"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262.83</w:t>
            </w:r>
          </w:p>
        </w:tc>
        <w:tc>
          <w:tcPr>
            <w:tcW w:w="0" w:type="auto"/>
            <w:vAlign w:val="center"/>
          </w:tcPr>
          <w:p w14:paraId="037FF6F2" w14:textId="26471E88"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0.00</w:t>
            </w:r>
          </w:p>
        </w:tc>
        <w:tc>
          <w:tcPr>
            <w:tcW w:w="0" w:type="auto"/>
            <w:vAlign w:val="center"/>
          </w:tcPr>
          <w:p w14:paraId="232568E1" w14:textId="0A8835E9"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1800.00</w:t>
            </w:r>
          </w:p>
        </w:tc>
      </w:tr>
      <w:tr w:rsidR="008849AA" w:rsidRPr="00C5416F" w14:paraId="4B922510" w14:textId="77777777" w:rsidTr="00DB575D">
        <w:trPr>
          <w:gridAfter w:val="1"/>
          <w:trHeight w:val="20"/>
          <w:tblCellSpacing w:w="15" w:type="dxa"/>
        </w:trPr>
        <w:tc>
          <w:tcPr>
            <w:tcW w:w="0" w:type="auto"/>
            <w:vAlign w:val="center"/>
          </w:tcPr>
          <w:p w14:paraId="301F7271" w14:textId="47A6E7AE" w:rsidR="00DB575D" w:rsidRPr="00C5416F" w:rsidRDefault="008849AA" w:rsidP="0058196D">
            <w:pPr>
              <w:spacing w:line="276" w:lineRule="auto"/>
              <w:rPr>
                <w:rFonts w:ascii="Times" w:hAnsi="Times"/>
                <w:lang w:val="en-US"/>
              </w:rPr>
            </w:pPr>
            <w:r w:rsidRPr="00C5416F">
              <w:rPr>
                <w:rFonts w:ascii="Times" w:hAnsi="Times"/>
                <w:color w:val="000000"/>
                <w:lang w:val="en-US"/>
              </w:rPr>
              <w:t>Selective Exposure: Report #3</w:t>
            </w:r>
          </w:p>
        </w:tc>
        <w:tc>
          <w:tcPr>
            <w:tcW w:w="0" w:type="auto"/>
            <w:vAlign w:val="center"/>
          </w:tcPr>
          <w:p w14:paraId="41762F98" w14:textId="6ECACEB7"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6E0CAC30" w14:textId="3BAC5B90"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215.13</w:t>
            </w:r>
          </w:p>
        </w:tc>
        <w:tc>
          <w:tcPr>
            <w:tcW w:w="0" w:type="auto"/>
            <w:vAlign w:val="center"/>
          </w:tcPr>
          <w:p w14:paraId="7736A2B2" w14:textId="72E3DF7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183.82</w:t>
            </w:r>
          </w:p>
        </w:tc>
        <w:tc>
          <w:tcPr>
            <w:tcW w:w="0" w:type="auto"/>
            <w:vAlign w:val="center"/>
          </w:tcPr>
          <w:p w14:paraId="060C9136" w14:textId="116B1110"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14.00</w:t>
            </w:r>
          </w:p>
        </w:tc>
        <w:tc>
          <w:tcPr>
            <w:tcW w:w="0" w:type="auto"/>
            <w:vAlign w:val="center"/>
          </w:tcPr>
          <w:p w14:paraId="042CF3D0" w14:textId="2688DB13"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1654.00</w:t>
            </w:r>
          </w:p>
        </w:tc>
      </w:tr>
      <w:tr w:rsidR="008849AA" w:rsidRPr="00C5416F" w14:paraId="52E4BD7A" w14:textId="77777777" w:rsidTr="00DB575D">
        <w:trPr>
          <w:gridAfter w:val="1"/>
          <w:trHeight w:val="20"/>
          <w:tblCellSpacing w:w="15" w:type="dxa"/>
        </w:trPr>
        <w:tc>
          <w:tcPr>
            <w:tcW w:w="0" w:type="auto"/>
            <w:vAlign w:val="center"/>
          </w:tcPr>
          <w:p w14:paraId="40A4C0FC" w14:textId="2A1179D4" w:rsidR="00DB575D" w:rsidRPr="00C5416F" w:rsidRDefault="008849AA" w:rsidP="0058196D">
            <w:pPr>
              <w:spacing w:line="276" w:lineRule="auto"/>
              <w:rPr>
                <w:rFonts w:ascii="Times" w:hAnsi="Times"/>
                <w:lang w:val="en-US"/>
              </w:rPr>
            </w:pPr>
            <w:r w:rsidRPr="00C5416F">
              <w:rPr>
                <w:rFonts w:ascii="Times" w:hAnsi="Times"/>
                <w:color w:val="000000"/>
                <w:lang w:val="en-US"/>
              </w:rPr>
              <w:t>Selective Exposure: Report #4</w:t>
            </w:r>
          </w:p>
        </w:tc>
        <w:tc>
          <w:tcPr>
            <w:tcW w:w="0" w:type="auto"/>
            <w:vAlign w:val="center"/>
          </w:tcPr>
          <w:p w14:paraId="0B8C6C26" w14:textId="75692F0C"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251DB729" w14:textId="73831CB1"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201.27</w:t>
            </w:r>
          </w:p>
        </w:tc>
        <w:tc>
          <w:tcPr>
            <w:tcW w:w="0" w:type="auto"/>
            <w:vAlign w:val="center"/>
          </w:tcPr>
          <w:p w14:paraId="00087312" w14:textId="1C4CE673"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198.47</w:t>
            </w:r>
          </w:p>
        </w:tc>
        <w:tc>
          <w:tcPr>
            <w:tcW w:w="0" w:type="auto"/>
            <w:vAlign w:val="center"/>
          </w:tcPr>
          <w:p w14:paraId="5F331E7A" w14:textId="537A5B7E"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9.00</w:t>
            </w:r>
          </w:p>
        </w:tc>
        <w:tc>
          <w:tcPr>
            <w:tcW w:w="0" w:type="auto"/>
            <w:vAlign w:val="center"/>
          </w:tcPr>
          <w:p w14:paraId="79DA9DCD" w14:textId="6B4940EA"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1800.00</w:t>
            </w:r>
          </w:p>
        </w:tc>
      </w:tr>
      <w:tr w:rsidR="008849AA" w:rsidRPr="00C5416F" w14:paraId="5449A931" w14:textId="77777777" w:rsidTr="00DB575D">
        <w:trPr>
          <w:gridAfter w:val="1"/>
          <w:trHeight w:val="20"/>
          <w:tblCellSpacing w:w="15" w:type="dxa"/>
        </w:trPr>
        <w:tc>
          <w:tcPr>
            <w:tcW w:w="0" w:type="auto"/>
            <w:vAlign w:val="center"/>
          </w:tcPr>
          <w:p w14:paraId="2C45E2D7" w14:textId="760B283D" w:rsidR="00DB575D" w:rsidRPr="00C5416F" w:rsidRDefault="008849AA" w:rsidP="0058196D">
            <w:pPr>
              <w:spacing w:line="276" w:lineRule="auto"/>
              <w:ind w:right="493"/>
              <w:rPr>
                <w:rFonts w:ascii="Times" w:hAnsi="Times"/>
                <w:lang w:val="en-US"/>
              </w:rPr>
            </w:pPr>
            <w:r w:rsidRPr="00C5416F">
              <w:rPr>
                <w:rFonts w:ascii="Times" w:hAnsi="Times"/>
                <w:color w:val="000000"/>
                <w:lang w:val="en-US"/>
              </w:rPr>
              <w:t>Selective Exposure: Report #5</w:t>
            </w:r>
          </w:p>
        </w:tc>
        <w:tc>
          <w:tcPr>
            <w:tcW w:w="0" w:type="auto"/>
            <w:vAlign w:val="center"/>
          </w:tcPr>
          <w:p w14:paraId="101C0CB4" w14:textId="5F3EE734"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1F200A84" w14:textId="5FE401FC"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250.92</w:t>
            </w:r>
          </w:p>
        </w:tc>
        <w:tc>
          <w:tcPr>
            <w:tcW w:w="0" w:type="auto"/>
            <w:vAlign w:val="center"/>
          </w:tcPr>
          <w:p w14:paraId="2B403B7A" w14:textId="09C55ADC"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247.06</w:t>
            </w:r>
          </w:p>
        </w:tc>
        <w:tc>
          <w:tcPr>
            <w:tcW w:w="0" w:type="auto"/>
            <w:vAlign w:val="center"/>
          </w:tcPr>
          <w:p w14:paraId="5A3682C6" w14:textId="1814D1F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0.00</w:t>
            </w:r>
          </w:p>
        </w:tc>
        <w:tc>
          <w:tcPr>
            <w:tcW w:w="0" w:type="auto"/>
            <w:vAlign w:val="center"/>
          </w:tcPr>
          <w:p w14:paraId="5234F28B" w14:textId="744C491D"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1800.00</w:t>
            </w:r>
          </w:p>
        </w:tc>
      </w:tr>
      <w:tr w:rsidR="008849AA" w:rsidRPr="00C5416F" w14:paraId="5B6E516A" w14:textId="77777777" w:rsidTr="00DB575D">
        <w:trPr>
          <w:gridAfter w:val="1"/>
          <w:trHeight w:val="20"/>
          <w:tblCellSpacing w:w="15" w:type="dxa"/>
        </w:trPr>
        <w:tc>
          <w:tcPr>
            <w:tcW w:w="0" w:type="auto"/>
            <w:vAlign w:val="center"/>
          </w:tcPr>
          <w:p w14:paraId="28ECAFD1" w14:textId="1C64F0F3" w:rsidR="00DB575D" w:rsidRPr="00C5416F" w:rsidRDefault="008849AA" w:rsidP="0058196D">
            <w:pPr>
              <w:spacing w:line="276" w:lineRule="auto"/>
              <w:ind w:right="493"/>
              <w:rPr>
                <w:rFonts w:ascii="Times" w:hAnsi="Times"/>
                <w:lang w:val="en-US"/>
              </w:rPr>
            </w:pPr>
            <w:r w:rsidRPr="00C5416F">
              <w:rPr>
                <w:rFonts w:ascii="Times" w:hAnsi="Times"/>
                <w:color w:val="000000"/>
                <w:lang w:val="en-US"/>
              </w:rPr>
              <w:t>Selective Exposure: Report #6</w:t>
            </w:r>
          </w:p>
        </w:tc>
        <w:tc>
          <w:tcPr>
            <w:tcW w:w="0" w:type="auto"/>
            <w:vAlign w:val="center"/>
          </w:tcPr>
          <w:p w14:paraId="1B21B7CD" w14:textId="0B389BDF"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7794E2E6" w14:textId="7E92736B"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214.36</w:t>
            </w:r>
          </w:p>
        </w:tc>
        <w:tc>
          <w:tcPr>
            <w:tcW w:w="0" w:type="auto"/>
            <w:vAlign w:val="center"/>
          </w:tcPr>
          <w:p w14:paraId="25D190EF" w14:textId="243AFC0C"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206.62</w:t>
            </w:r>
          </w:p>
        </w:tc>
        <w:tc>
          <w:tcPr>
            <w:tcW w:w="0" w:type="auto"/>
            <w:vAlign w:val="center"/>
          </w:tcPr>
          <w:p w14:paraId="73B1F291" w14:textId="71C76E08"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9.00</w:t>
            </w:r>
          </w:p>
        </w:tc>
        <w:tc>
          <w:tcPr>
            <w:tcW w:w="0" w:type="auto"/>
            <w:vAlign w:val="center"/>
          </w:tcPr>
          <w:p w14:paraId="526DDAC3" w14:textId="2D9DE45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1800.00</w:t>
            </w:r>
          </w:p>
        </w:tc>
      </w:tr>
      <w:tr w:rsidR="008849AA" w:rsidRPr="00C5416F" w14:paraId="3DF3607F" w14:textId="77777777" w:rsidTr="00DB575D">
        <w:trPr>
          <w:gridAfter w:val="1"/>
          <w:trHeight w:val="20"/>
          <w:tblCellSpacing w:w="15" w:type="dxa"/>
        </w:trPr>
        <w:tc>
          <w:tcPr>
            <w:tcW w:w="0" w:type="auto"/>
            <w:vAlign w:val="center"/>
          </w:tcPr>
          <w:p w14:paraId="323642E6" w14:textId="7A9AD46F" w:rsidR="00DB575D" w:rsidRPr="00C5416F" w:rsidRDefault="008849AA" w:rsidP="0058196D">
            <w:pPr>
              <w:spacing w:line="276" w:lineRule="auto"/>
              <w:ind w:right="493"/>
              <w:rPr>
                <w:rFonts w:ascii="Times" w:hAnsi="Times"/>
                <w:lang w:val="en-US"/>
              </w:rPr>
            </w:pPr>
            <w:r w:rsidRPr="00C5416F">
              <w:rPr>
                <w:rFonts w:ascii="Times" w:hAnsi="Times"/>
                <w:color w:val="000000"/>
                <w:lang w:val="en-US"/>
              </w:rPr>
              <w:t>Selective Exposure: Overall</w:t>
            </w:r>
          </w:p>
        </w:tc>
        <w:tc>
          <w:tcPr>
            <w:tcW w:w="0" w:type="auto"/>
            <w:vAlign w:val="center"/>
          </w:tcPr>
          <w:p w14:paraId="66B140E7" w14:textId="15C075A8"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3913C578" w14:textId="514924CF"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1405.28</w:t>
            </w:r>
          </w:p>
        </w:tc>
        <w:tc>
          <w:tcPr>
            <w:tcW w:w="0" w:type="auto"/>
            <w:vAlign w:val="center"/>
          </w:tcPr>
          <w:p w14:paraId="468B677B" w14:textId="54EB7E93"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954.98</w:t>
            </w:r>
          </w:p>
        </w:tc>
        <w:tc>
          <w:tcPr>
            <w:tcW w:w="0" w:type="auto"/>
            <w:vAlign w:val="center"/>
          </w:tcPr>
          <w:p w14:paraId="6D0DC02F" w14:textId="0AD5146F"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99.00</w:t>
            </w:r>
          </w:p>
        </w:tc>
        <w:tc>
          <w:tcPr>
            <w:tcW w:w="0" w:type="auto"/>
            <w:vAlign w:val="center"/>
          </w:tcPr>
          <w:p w14:paraId="18883F5C" w14:textId="1D4D6207"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7724.00</w:t>
            </w:r>
          </w:p>
        </w:tc>
      </w:tr>
      <w:tr w:rsidR="00DB575D" w:rsidRPr="00C5416F" w14:paraId="4F251BC8" w14:textId="77777777" w:rsidTr="00B625D6">
        <w:trPr>
          <w:gridAfter w:val="1"/>
          <w:trHeight w:val="20"/>
          <w:tblCellSpacing w:w="15" w:type="dxa"/>
        </w:trPr>
        <w:tc>
          <w:tcPr>
            <w:tcW w:w="0" w:type="auto"/>
            <w:gridSpan w:val="6"/>
            <w:vAlign w:val="center"/>
          </w:tcPr>
          <w:p w14:paraId="7ACF99DB" w14:textId="77777777" w:rsidR="0011042A" w:rsidRPr="00C5416F" w:rsidRDefault="0011042A" w:rsidP="0058196D">
            <w:pPr>
              <w:spacing w:line="276" w:lineRule="auto"/>
              <w:rPr>
                <w:rFonts w:ascii="Times" w:hAnsi="Times"/>
                <w:i/>
                <w:iCs/>
                <w:lang w:val="en-US"/>
              </w:rPr>
            </w:pPr>
          </w:p>
          <w:p w14:paraId="30E15275" w14:textId="165FF891" w:rsidR="008849AA" w:rsidRPr="00C5416F" w:rsidRDefault="00DB575D" w:rsidP="0058196D">
            <w:pPr>
              <w:spacing w:line="276" w:lineRule="auto"/>
              <w:rPr>
                <w:rFonts w:ascii="Times" w:hAnsi="Times"/>
                <w:i/>
                <w:iCs/>
                <w:lang w:val="en-US"/>
              </w:rPr>
            </w:pPr>
            <w:r w:rsidRPr="00C5416F">
              <w:rPr>
                <w:rFonts w:ascii="Times" w:hAnsi="Times"/>
                <w:i/>
                <w:iCs/>
                <w:lang w:val="en-US"/>
              </w:rPr>
              <w:t>Pre-treatment Covariates and Controls:</w:t>
            </w:r>
          </w:p>
        </w:tc>
      </w:tr>
      <w:tr w:rsidR="008849AA" w:rsidRPr="00C5416F" w14:paraId="243487AD" w14:textId="77777777" w:rsidTr="00DB575D">
        <w:trPr>
          <w:gridAfter w:val="1"/>
          <w:trHeight w:val="20"/>
          <w:tblCellSpacing w:w="15" w:type="dxa"/>
        </w:trPr>
        <w:tc>
          <w:tcPr>
            <w:tcW w:w="0" w:type="auto"/>
            <w:vAlign w:val="center"/>
          </w:tcPr>
          <w:p w14:paraId="5DA7BA38" w14:textId="16597964" w:rsidR="00DB575D" w:rsidRPr="00C5416F" w:rsidRDefault="008849AA" w:rsidP="0058196D">
            <w:pPr>
              <w:spacing w:line="276" w:lineRule="auto"/>
              <w:ind w:right="493"/>
              <w:rPr>
                <w:rFonts w:ascii="Times" w:hAnsi="Times"/>
                <w:lang w:val="en-US"/>
              </w:rPr>
            </w:pPr>
            <w:r w:rsidRPr="00C5416F">
              <w:rPr>
                <w:rFonts w:ascii="Times" w:hAnsi="Times"/>
                <w:lang w:val="en-US"/>
              </w:rPr>
              <w:t>Sex: Male</w:t>
            </w:r>
            <w:r w:rsidRPr="00C5416F">
              <w:rPr>
                <w:rFonts w:ascii="Times" w:hAnsi="Times"/>
                <w:iCs/>
                <w:vertAlign w:val="superscript"/>
                <w:lang w:val="en-US"/>
              </w:rPr>
              <w:t>†</w:t>
            </w:r>
          </w:p>
        </w:tc>
        <w:tc>
          <w:tcPr>
            <w:tcW w:w="0" w:type="auto"/>
            <w:vAlign w:val="center"/>
          </w:tcPr>
          <w:p w14:paraId="069FEC23" w14:textId="404A5EC6"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40329C82" w14:textId="67E223C2"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17%</w:t>
            </w:r>
          </w:p>
        </w:tc>
        <w:tc>
          <w:tcPr>
            <w:tcW w:w="0" w:type="auto"/>
            <w:vAlign w:val="center"/>
          </w:tcPr>
          <w:p w14:paraId="70AAFDFE" w14:textId="3DE4D00F" w:rsidR="00DB575D" w:rsidRPr="00C5416F" w:rsidRDefault="00DB575D" w:rsidP="0058196D">
            <w:pPr>
              <w:spacing w:line="276" w:lineRule="auto"/>
              <w:jc w:val="center"/>
              <w:rPr>
                <w:rFonts w:ascii="Times" w:hAnsi="Times"/>
                <w:color w:val="000000"/>
                <w:lang w:val="en-US"/>
              </w:rPr>
            </w:pPr>
          </w:p>
        </w:tc>
        <w:tc>
          <w:tcPr>
            <w:tcW w:w="0" w:type="auto"/>
            <w:vAlign w:val="center"/>
          </w:tcPr>
          <w:p w14:paraId="6ADEE026" w14:textId="168D182A" w:rsidR="00DB575D" w:rsidRPr="00C5416F" w:rsidRDefault="00DB575D" w:rsidP="0058196D">
            <w:pPr>
              <w:spacing w:line="276" w:lineRule="auto"/>
              <w:jc w:val="center"/>
              <w:rPr>
                <w:rFonts w:ascii="Times" w:hAnsi="Times"/>
                <w:color w:val="000000"/>
                <w:lang w:val="en-US"/>
              </w:rPr>
            </w:pPr>
          </w:p>
        </w:tc>
        <w:tc>
          <w:tcPr>
            <w:tcW w:w="0" w:type="auto"/>
            <w:vAlign w:val="center"/>
          </w:tcPr>
          <w:p w14:paraId="0A84D037" w14:textId="29D61FC2" w:rsidR="00DB575D" w:rsidRPr="00C5416F" w:rsidRDefault="00DB575D" w:rsidP="0058196D">
            <w:pPr>
              <w:spacing w:line="276" w:lineRule="auto"/>
              <w:jc w:val="center"/>
              <w:rPr>
                <w:rFonts w:ascii="Times" w:hAnsi="Times"/>
                <w:color w:val="000000"/>
                <w:lang w:val="en-US"/>
              </w:rPr>
            </w:pPr>
          </w:p>
        </w:tc>
      </w:tr>
      <w:tr w:rsidR="008849AA" w:rsidRPr="00C5416F" w14:paraId="75ACB41F" w14:textId="77777777" w:rsidTr="00DB575D">
        <w:trPr>
          <w:gridAfter w:val="1"/>
          <w:trHeight w:val="20"/>
          <w:tblCellSpacing w:w="15" w:type="dxa"/>
        </w:trPr>
        <w:tc>
          <w:tcPr>
            <w:tcW w:w="0" w:type="auto"/>
            <w:vAlign w:val="center"/>
          </w:tcPr>
          <w:p w14:paraId="72097CCF" w14:textId="4CECAEF4" w:rsidR="00DB575D" w:rsidRPr="00C5416F" w:rsidRDefault="008849AA" w:rsidP="0058196D">
            <w:pPr>
              <w:spacing w:line="276" w:lineRule="auto"/>
              <w:ind w:right="493"/>
              <w:rPr>
                <w:rFonts w:ascii="Times" w:hAnsi="Times"/>
                <w:lang w:val="en-US"/>
              </w:rPr>
            </w:pPr>
            <w:r w:rsidRPr="00C5416F">
              <w:rPr>
                <w:rFonts w:ascii="Times" w:hAnsi="Times"/>
                <w:lang w:val="en-US"/>
              </w:rPr>
              <w:t>Age</w:t>
            </w:r>
          </w:p>
        </w:tc>
        <w:tc>
          <w:tcPr>
            <w:tcW w:w="0" w:type="auto"/>
            <w:vAlign w:val="center"/>
          </w:tcPr>
          <w:p w14:paraId="710613A6" w14:textId="3895A23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586</w:t>
            </w:r>
          </w:p>
        </w:tc>
        <w:tc>
          <w:tcPr>
            <w:tcW w:w="0" w:type="auto"/>
            <w:vAlign w:val="center"/>
          </w:tcPr>
          <w:p w14:paraId="112CAA4A" w14:textId="0543946D"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20.36</w:t>
            </w:r>
          </w:p>
        </w:tc>
        <w:tc>
          <w:tcPr>
            <w:tcW w:w="0" w:type="auto"/>
            <w:vAlign w:val="center"/>
          </w:tcPr>
          <w:p w14:paraId="798D8A68" w14:textId="0BB1E943"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1.26</w:t>
            </w:r>
          </w:p>
        </w:tc>
        <w:tc>
          <w:tcPr>
            <w:tcW w:w="0" w:type="auto"/>
            <w:vAlign w:val="center"/>
          </w:tcPr>
          <w:p w14:paraId="4603BA75" w14:textId="3CB67585"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18.00</w:t>
            </w:r>
          </w:p>
        </w:tc>
        <w:tc>
          <w:tcPr>
            <w:tcW w:w="0" w:type="auto"/>
            <w:vAlign w:val="center"/>
          </w:tcPr>
          <w:p w14:paraId="1814EBF4" w14:textId="3EC73407" w:rsidR="00DB575D"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26.00</w:t>
            </w:r>
          </w:p>
        </w:tc>
      </w:tr>
      <w:tr w:rsidR="008849AA" w:rsidRPr="00C5416F" w14:paraId="4D5537C8" w14:textId="77777777" w:rsidTr="00B625D6">
        <w:trPr>
          <w:gridAfter w:val="1"/>
          <w:trHeight w:val="20"/>
          <w:tblCellSpacing w:w="15" w:type="dxa"/>
        </w:trPr>
        <w:tc>
          <w:tcPr>
            <w:tcW w:w="0" w:type="auto"/>
          </w:tcPr>
          <w:p w14:paraId="594F8D41" w14:textId="6851A3F4" w:rsidR="008849AA" w:rsidRPr="00C5416F" w:rsidRDefault="008849AA" w:rsidP="0058196D">
            <w:pPr>
              <w:spacing w:line="276" w:lineRule="auto"/>
              <w:ind w:right="493"/>
              <w:rPr>
                <w:rFonts w:ascii="Times" w:hAnsi="Times"/>
                <w:lang w:val="en-US"/>
              </w:rPr>
            </w:pPr>
            <w:r w:rsidRPr="00C5416F">
              <w:rPr>
                <w:rFonts w:ascii="Times" w:hAnsi="Times"/>
                <w:iCs/>
                <w:lang w:val="en-US"/>
              </w:rPr>
              <w:t>Frequency of Watching News</w:t>
            </w:r>
          </w:p>
        </w:tc>
        <w:tc>
          <w:tcPr>
            <w:tcW w:w="0" w:type="auto"/>
            <w:vAlign w:val="center"/>
          </w:tcPr>
          <w:p w14:paraId="5BEAC9A2" w14:textId="7BA6E454"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59462F94" w14:textId="0A5AF805"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4.96</w:t>
            </w:r>
          </w:p>
        </w:tc>
        <w:tc>
          <w:tcPr>
            <w:tcW w:w="0" w:type="auto"/>
            <w:vAlign w:val="center"/>
          </w:tcPr>
          <w:p w14:paraId="749C37E6" w14:textId="372250C9"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1.54</w:t>
            </w:r>
          </w:p>
        </w:tc>
        <w:tc>
          <w:tcPr>
            <w:tcW w:w="0" w:type="auto"/>
            <w:vAlign w:val="center"/>
          </w:tcPr>
          <w:p w14:paraId="28196B6A" w14:textId="7B23B9AB"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1.00</w:t>
            </w:r>
          </w:p>
        </w:tc>
        <w:tc>
          <w:tcPr>
            <w:tcW w:w="0" w:type="auto"/>
            <w:vAlign w:val="center"/>
          </w:tcPr>
          <w:p w14:paraId="723A9AE5" w14:textId="2496E01D"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7.00</w:t>
            </w:r>
          </w:p>
        </w:tc>
      </w:tr>
      <w:tr w:rsidR="008849AA" w:rsidRPr="00C5416F" w14:paraId="6AA501F1" w14:textId="77777777" w:rsidTr="00B625D6">
        <w:trPr>
          <w:gridAfter w:val="1"/>
          <w:trHeight w:val="20"/>
          <w:tblCellSpacing w:w="15" w:type="dxa"/>
        </w:trPr>
        <w:tc>
          <w:tcPr>
            <w:tcW w:w="0" w:type="auto"/>
          </w:tcPr>
          <w:p w14:paraId="025D40B1" w14:textId="1F0BA4EE" w:rsidR="008849AA" w:rsidRPr="00C5416F" w:rsidRDefault="008849AA" w:rsidP="0058196D">
            <w:pPr>
              <w:spacing w:line="276" w:lineRule="auto"/>
              <w:ind w:right="493"/>
              <w:rPr>
                <w:rFonts w:ascii="Times" w:hAnsi="Times"/>
                <w:lang w:val="en-US"/>
              </w:rPr>
            </w:pPr>
            <w:r w:rsidRPr="00C5416F">
              <w:rPr>
                <w:rFonts w:ascii="Times" w:hAnsi="Times"/>
                <w:iCs/>
                <w:lang w:val="en-US"/>
              </w:rPr>
              <w:t>Interest in Politics</w:t>
            </w:r>
          </w:p>
        </w:tc>
        <w:tc>
          <w:tcPr>
            <w:tcW w:w="0" w:type="auto"/>
            <w:vAlign w:val="center"/>
          </w:tcPr>
          <w:p w14:paraId="4E877175" w14:textId="6464C54F"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3D188753" w14:textId="023EB077"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3.97</w:t>
            </w:r>
          </w:p>
        </w:tc>
        <w:tc>
          <w:tcPr>
            <w:tcW w:w="0" w:type="auto"/>
            <w:vAlign w:val="center"/>
          </w:tcPr>
          <w:p w14:paraId="710C4242" w14:textId="09B1B73D"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1.61</w:t>
            </w:r>
          </w:p>
        </w:tc>
        <w:tc>
          <w:tcPr>
            <w:tcW w:w="0" w:type="auto"/>
            <w:vAlign w:val="center"/>
          </w:tcPr>
          <w:p w14:paraId="7E56C646" w14:textId="02FC174F"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1.00</w:t>
            </w:r>
          </w:p>
        </w:tc>
        <w:tc>
          <w:tcPr>
            <w:tcW w:w="0" w:type="auto"/>
            <w:vAlign w:val="center"/>
          </w:tcPr>
          <w:p w14:paraId="620165A3" w14:textId="1C16DBF6"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7.00</w:t>
            </w:r>
          </w:p>
        </w:tc>
      </w:tr>
      <w:tr w:rsidR="008849AA" w:rsidRPr="00C5416F" w14:paraId="7B1A0267" w14:textId="77777777" w:rsidTr="00B625D6">
        <w:trPr>
          <w:gridAfter w:val="1"/>
          <w:trHeight w:val="20"/>
          <w:tblCellSpacing w:w="15" w:type="dxa"/>
        </w:trPr>
        <w:tc>
          <w:tcPr>
            <w:tcW w:w="0" w:type="auto"/>
          </w:tcPr>
          <w:p w14:paraId="574871B0" w14:textId="1CC2F769" w:rsidR="008849AA" w:rsidRPr="00C5416F" w:rsidRDefault="008849AA" w:rsidP="0058196D">
            <w:pPr>
              <w:spacing w:line="276" w:lineRule="auto"/>
              <w:ind w:right="493"/>
              <w:rPr>
                <w:rFonts w:ascii="Times" w:hAnsi="Times"/>
                <w:lang w:val="en-US"/>
              </w:rPr>
            </w:pPr>
            <w:r w:rsidRPr="00C5416F">
              <w:rPr>
                <w:rFonts w:ascii="Times" w:hAnsi="Times"/>
                <w:iCs/>
                <w:lang w:val="en-US"/>
              </w:rPr>
              <w:t>Frequency of Political Talk</w:t>
            </w:r>
          </w:p>
        </w:tc>
        <w:tc>
          <w:tcPr>
            <w:tcW w:w="0" w:type="auto"/>
            <w:vAlign w:val="center"/>
          </w:tcPr>
          <w:p w14:paraId="113E3F70" w14:textId="0886BFBB"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1C145EA4" w14:textId="2CBEECA9"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3.45</w:t>
            </w:r>
          </w:p>
        </w:tc>
        <w:tc>
          <w:tcPr>
            <w:tcW w:w="0" w:type="auto"/>
            <w:vAlign w:val="center"/>
          </w:tcPr>
          <w:p w14:paraId="547F80D6" w14:textId="0BD3346D"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1.54</w:t>
            </w:r>
          </w:p>
        </w:tc>
        <w:tc>
          <w:tcPr>
            <w:tcW w:w="0" w:type="auto"/>
            <w:vAlign w:val="center"/>
          </w:tcPr>
          <w:p w14:paraId="3A7E619E" w14:textId="0117B5B6"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1.00</w:t>
            </w:r>
          </w:p>
        </w:tc>
        <w:tc>
          <w:tcPr>
            <w:tcW w:w="0" w:type="auto"/>
            <w:vAlign w:val="center"/>
          </w:tcPr>
          <w:p w14:paraId="1D73B601" w14:textId="05A2AF22"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7.00</w:t>
            </w:r>
          </w:p>
        </w:tc>
      </w:tr>
      <w:tr w:rsidR="008849AA" w:rsidRPr="00C5416F" w14:paraId="2F86588B" w14:textId="77777777" w:rsidTr="00B625D6">
        <w:trPr>
          <w:gridAfter w:val="1"/>
          <w:trHeight w:val="20"/>
          <w:tblCellSpacing w:w="15" w:type="dxa"/>
        </w:trPr>
        <w:tc>
          <w:tcPr>
            <w:tcW w:w="0" w:type="auto"/>
          </w:tcPr>
          <w:p w14:paraId="2FDB128B" w14:textId="5561CCC6" w:rsidR="008849AA" w:rsidRPr="00C5416F" w:rsidRDefault="008849AA" w:rsidP="0058196D">
            <w:pPr>
              <w:spacing w:line="276" w:lineRule="auto"/>
              <w:ind w:right="493"/>
              <w:rPr>
                <w:rFonts w:ascii="Times" w:hAnsi="Times"/>
                <w:lang w:val="en-US"/>
              </w:rPr>
            </w:pPr>
            <w:r w:rsidRPr="00C5416F">
              <w:rPr>
                <w:rFonts w:ascii="Times" w:hAnsi="Times"/>
                <w:iCs/>
                <w:lang w:val="en-US"/>
              </w:rPr>
              <w:t>Watching News on TV</w:t>
            </w:r>
            <w:r w:rsidRPr="00C5416F">
              <w:rPr>
                <w:rFonts w:ascii="Times" w:hAnsi="Times"/>
                <w:iCs/>
                <w:vertAlign w:val="superscript"/>
                <w:lang w:val="en-US"/>
              </w:rPr>
              <w:t>†</w:t>
            </w:r>
          </w:p>
        </w:tc>
        <w:tc>
          <w:tcPr>
            <w:tcW w:w="0" w:type="auto"/>
            <w:vAlign w:val="center"/>
          </w:tcPr>
          <w:p w14:paraId="02633258" w14:textId="2B3C916E"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328F1743" w14:textId="4BB1AFFD"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22%</w:t>
            </w:r>
          </w:p>
        </w:tc>
        <w:tc>
          <w:tcPr>
            <w:tcW w:w="0" w:type="auto"/>
            <w:vAlign w:val="center"/>
          </w:tcPr>
          <w:p w14:paraId="367C2F26"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55298C0F"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35EF11B0" w14:textId="77777777" w:rsidR="008849AA" w:rsidRPr="00C5416F" w:rsidRDefault="008849AA" w:rsidP="0058196D">
            <w:pPr>
              <w:spacing w:line="276" w:lineRule="auto"/>
              <w:jc w:val="center"/>
              <w:rPr>
                <w:rFonts w:ascii="Times" w:hAnsi="Times"/>
                <w:color w:val="000000"/>
                <w:lang w:val="en-US"/>
              </w:rPr>
            </w:pPr>
          </w:p>
        </w:tc>
      </w:tr>
      <w:tr w:rsidR="008849AA" w:rsidRPr="00C5416F" w14:paraId="2F9A799F" w14:textId="77777777" w:rsidTr="00B625D6">
        <w:trPr>
          <w:gridAfter w:val="1"/>
          <w:trHeight w:val="20"/>
          <w:tblCellSpacing w:w="15" w:type="dxa"/>
        </w:trPr>
        <w:tc>
          <w:tcPr>
            <w:tcW w:w="0" w:type="auto"/>
          </w:tcPr>
          <w:p w14:paraId="468BAD57" w14:textId="23F9A6F1" w:rsidR="008849AA" w:rsidRPr="00C5416F" w:rsidRDefault="008849AA" w:rsidP="0058196D">
            <w:pPr>
              <w:spacing w:line="276" w:lineRule="auto"/>
              <w:ind w:right="493"/>
              <w:rPr>
                <w:rFonts w:ascii="Times" w:hAnsi="Times"/>
                <w:lang w:val="en-US"/>
              </w:rPr>
            </w:pPr>
            <w:r w:rsidRPr="00C5416F">
              <w:rPr>
                <w:rFonts w:ascii="Times" w:hAnsi="Times"/>
                <w:iCs/>
                <w:lang w:val="en-US"/>
              </w:rPr>
              <w:t>Following News on Social Media</w:t>
            </w:r>
            <w:r w:rsidRPr="00C5416F">
              <w:rPr>
                <w:rFonts w:ascii="Times" w:hAnsi="Times"/>
                <w:iCs/>
                <w:vertAlign w:val="superscript"/>
                <w:lang w:val="en-US"/>
              </w:rPr>
              <w:t>†</w:t>
            </w:r>
            <w:r w:rsidRPr="00C5416F">
              <w:rPr>
                <w:rFonts w:ascii="Times" w:hAnsi="Times"/>
                <w:iCs/>
                <w:lang w:val="en-US"/>
              </w:rPr>
              <w:t xml:space="preserve"> </w:t>
            </w:r>
          </w:p>
        </w:tc>
        <w:tc>
          <w:tcPr>
            <w:tcW w:w="0" w:type="auto"/>
            <w:vAlign w:val="center"/>
          </w:tcPr>
          <w:p w14:paraId="7785C1FC" w14:textId="702C3306"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616FE984" w14:textId="22113A75"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86%</w:t>
            </w:r>
          </w:p>
        </w:tc>
        <w:tc>
          <w:tcPr>
            <w:tcW w:w="0" w:type="auto"/>
            <w:vAlign w:val="center"/>
          </w:tcPr>
          <w:p w14:paraId="1D5E484B"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450828D5"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65134712" w14:textId="77777777" w:rsidR="008849AA" w:rsidRPr="00C5416F" w:rsidRDefault="008849AA" w:rsidP="0058196D">
            <w:pPr>
              <w:spacing w:line="276" w:lineRule="auto"/>
              <w:jc w:val="center"/>
              <w:rPr>
                <w:rFonts w:ascii="Times" w:hAnsi="Times"/>
                <w:color w:val="000000"/>
                <w:lang w:val="en-US"/>
              </w:rPr>
            </w:pPr>
          </w:p>
        </w:tc>
      </w:tr>
      <w:tr w:rsidR="008849AA" w:rsidRPr="00C5416F" w14:paraId="1B0BF939" w14:textId="77777777" w:rsidTr="00B625D6">
        <w:trPr>
          <w:gridAfter w:val="1"/>
          <w:trHeight w:val="20"/>
          <w:tblCellSpacing w:w="15" w:type="dxa"/>
        </w:trPr>
        <w:tc>
          <w:tcPr>
            <w:tcW w:w="0" w:type="auto"/>
          </w:tcPr>
          <w:p w14:paraId="54389ACF" w14:textId="3B862B51" w:rsidR="008849AA" w:rsidRPr="00C5416F" w:rsidRDefault="008849AA" w:rsidP="0058196D">
            <w:pPr>
              <w:spacing w:line="276" w:lineRule="auto"/>
              <w:ind w:right="493"/>
              <w:rPr>
                <w:rFonts w:ascii="Times" w:hAnsi="Times"/>
                <w:lang w:val="en-US"/>
              </w:rPr>
            </w:pPr>
            <w:r w:rsidRPr="00C5416F">
              <w:rPr>
                <w:rFonts w:ascii="Times" w:hAnsi="Times"/>
                <w:iCs/>
                <w:lang w:val="en-US"/>
              </w:rPr>
              <w:t>Following News on the Internet</w:t>
            </w:r>
            <w:r w:rsidRPr="00C5416F">
              <w:rPr>
                <w:rFonts w:ascii="Times" w:hAnsi="Times"/>
                <w:iCs/>
                <w:vertAlign w:val="superscript"/>
                <w:lang w:val="en-US"/>
              </w:rPr>
              <w:t>†</w:t>
            </w:r>
          </w:p>
        </w:tc>
        <w:tc>
          <w:tcPr>
            <w:tcW w:w="0" w:type="auto"/>
            <w:vAlign w:val="center"/>
          </w:tcPr>
          <w:p w14:paraId="1A97CD12" w14:textId="4A1146F1"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4CA2E529" w14:textId="7FEB4B7A"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77%</w:t>
            </w:r>
          </w:p>
        </w:tc>
        <w:tc>
          <w:tcPr>
            <w:tcW w:w="0" w:type="auto"/>
            <w:vAlign w:val="center"/>
          </w:tcPr>
          <w:p w14:paraId="203E2386"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0AE5860D"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2254674F" w14:textId="77777777" w:rsidR="008849AA" w:rsidRPr="00C5416F" w:rsidRDefault="008849AA" w:rsidP="0058196D">
            <w:pPr>
              <w:spacing w:line="276" w:lineRule="auto"/>
              <w:jc w:val="center"/>
              <w:rPr>
                <w:rFonts w:ascii="Times" w:hAnsi="Times"/>
                <w:color w:val="000000"/>
                <w:lang w:val="en-US"/>
              </w:rPr>
            </w:pPr>
          </w:p>
        </w:tc>
      </w:tr>
      <w:tr w:rsidR="008849AA" w:rsidRPr="00C5416F" w14:paraId="69FB4759" w14:textId="77777777" w:rsidTr="00DB575D">
        <w:trPr>
          <w:gridAfter w:val="1"/>
          <w:trHeight w:val="20"/>
          <w:tblCellSpacing w:w="15" w:type="dxa"/>
        </w:trPr>
        <w:tc>
          <w:tcPr>
            <w:tcW w:w="0" w:type="auto"/>
            <w:vAlign w:val="center"/>
          </w:tcPr>
          <w:p w14:paraId="3564CA09" w14:textId="2D519AF1" w:rsidR="008849AA" w:rsidRPr="00C5416F" w:rsidRDefault="008849AA" w:rsidP="0058196D">
            <w:pPr>
              <w:spacing w:line="276" w:lineRule="auto"/>
              <w:ind w:right="493"/>
              <w:rPr>
                <w:rFonts w:ascii="Times" w:hAnsi="Times"/>
                <w:lang w:val="en-US"/>
              </w:rPr>
            </w:pPr>
            <w:r w:rsidRPr="00C5416F">
              <w:rPr>
                <w:rFonts w:ascii="Times" w:hAnsi="Times"/>
                <w:iCs/>
                <w:lang w:val="en-US"/>
              </w:rPr>
              <w:t xml:space="preserve">Prior Exposure to </w:t>
            </w:r>
            <w:r w:rsidR="00132BB2">
              <w:rPr>
                <w:rFonts w:ascii="Times" w:hAnsi="Times"/>
                <w:iCs/>
                <w:lang w:val="en-US"/>
              </w:rPr>
              <w:t>Political Satire Use</w:t>
            </w:r>
            <w:r w:rsidRPr="00C5416F">
              <w:rPr>
                <w:rFonts w:ascii="Times" w:hAnsi="Times"/>
                <w:iCs/>
                <w:vertAlign w:val="superscript"/>
                <w:lang w:val="en-US"/>
              </w:rPr>
              <w:t>†</w:t>
            </w:r>
          </w:p>
        </w:tc>
        <w:tc>
          <w:tcPr>
            <w:tcW w:w="0" w:type="auto"/>
            <w:vAlign w:val="center"/>
          </w:tcPr>
          <w:p w14:paraId="76A79C4C" w14:textId="3CC4D71E"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590</w:t>
            </w:r>
          </w:p>
        </w:tc>
        <w:tc>
          <w:tcPr>
            <w:tcW w:w="0" w:type="auto"/>
            <w:vAlign w:val="center"/>
          </w:tcPr>
          <w:p w14:paraId="1724186E" w14:textId="5437ABF1"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48%</w:t>
            </w:r>
          </w:p>
        </w:tc>
        <w:tc>
          <w:tcPr>
            <w:tcW w:w="0" w:type="auto"/>
            <w:vAlign w:val="center"/>
          </w:tcPr>
          <w:p w14:paraId="5ECA0183"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06A8D85C" w14:textId="77777777" w:rsidR="008849AA" w:rsidRPr="00C5416F" w:rsidRDefault="008849AA" w:rsidP="0058196D">
            <w:pPr>
              <w:spacing w:line="276" w:lineRule="auto"/>
              <w:jc w:val="center"/>
              <w:rPr>
                <w:rFonts w:ascii="Times" w:hAnsi="Times"/>
                <w:color w:val="000000"/>
                <w:lang w:val="en-US"/>
              </w:rPr>
            </w:pPr>
          </w:p>
        </w:tc>
        <w:tc>
          <w:tcPr>
            <w:tcW w:w="0" w:type="auto"/>
            <w:vAlign w:val="center"/>
          </w:tcPr>
          <w:p w14:paraId="1680E5C4" w14:textId="77777777" w:rsidR="008849AA" w:rsidRPr="00C5416F" w:rsidRDefault="008849AA" w:rsidP="0058196D">
            <w:pPr>
              <w:spacing w:line="276" w:lineRule="auto"/>
              <w:jc w:val="center"/>
              <w:rPr>
                <w:rFonts w:ascii="Times" w:hAnsi="Times"/>
                <w:color w:val="000000"/>
                <w:lang w:val="en-US"/>
              </w:rPr>
            </w:pPr>
          </w:p>
        </w:tc>
      </w:tr>
      <w:tr w:rsidR="008849AA" w:rsidRPr="00C5416F" w14:paraId="5DA94E43" w14:textId="77777777" w:rsidTr="00DB575D">
        <w:trPr>
          <w:gridAfter w:val="1"/>
          <w:trHeight w:val="20"/>
          <w:tblCellSpacing w:w="15" w:type="dxa"/>
        </w:trPr>
        <w:tc>
          <w:tcPr>
            <w:tcW w:w="0" w:type="auto"/>
            <w:tcBorders>
              <w:bottom w:val="single" w:sz="4" w:space="0" w:color="auto"/>
            </w:tcBorders>
            <w:vAlign w:val="center"/>
          </w:tcPr>
          <w:p w14:paraId="0E45CC72" w14:textId="464E7D86" w:rsidR="008849AA" w:rsidRPr="00C5416F" w:rsidRDefault="008849AA" w:rsidP="0058196D">
            <w:pPr>
              <w:spacing w:line="276" w:lineRule="auto"/>
              <w:ind w:right="493"/>
              <w:rPr>
                <w:rFonts w:ascii="Times" w:hAnsi="Times"/>
                <w:lang w:val="en-US"/>
              </w:rPr>
            </w:pPr>
            <w:r w:rsidRPr="00C5416F">
              <w:rPr>
                <w:rFonts w:ascii="Times" w:hAnsi="Times"/>
                <w:lang w:val="en-US"/>
              </w:rPr>
              <w:t>Prior Exposure to News Information</w:t>
            </w:r>
          </w:p>
        </w:tc>
        <w:tc>
          <w:tcPr>
            <w:tcW w:w="0" w:type="auto"/>
            <w:tcBorders>
              <w:bottom w:val="single" w:sz="4" w:space="0" w:color="auto"/>
            </w:tcBorders>
            <w:vAlign w:val="center"/>
          </w:tcPr>
          <w:p w14:paraId="26C0E7AA" w14:textId="540792CC"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571</w:t>
            </w:r>
          </w:p>
        </w:tc>
        <w:tc>
          <w:tcPr>
            <w:tcW w:w="0" w:type="auto"/>
            <w:tcBorders>
              <w:bottom w:val="single" w:sz="4" w:space="0" w:color="auto"/>
            </w:tcBorders>
            <w:vAlign w:val="center"/>
          </w:tcPr>
          <w:p w14:paraId="51842BB7" w14:textId="78D0D6E4"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1.08</w:t>
            </w:r>
          </w:p>
        </w:tc>
        <w:tc>
          <w:tcPr>
            <w:tcW w:w="0" w:type="auto"/>
            <w:tcBorders>
              <w:bottom w:val="single" w:sz="4" w:space="0" w:color="auto"/>
            </w:tcBorders>
            <w:vAlign w:val="center"/>
          </w:tcPr>
          <w:p w14:paraId="568DE5D8" w14:textId="0BFD3E53"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1.26</w:t>
            </w:r>
          </w:p>
        </w:tc>
        <w:tc>
          <w:tcPr>
            <w:tcW w:w="0" w:type="auto"/>
            <w:tcBorders>
              <w:bottom w:val="single" w:sz="4" w:space="0" w:color="auto"/>
            </w:tcBorders>
            <w:vAlign w:val="center"/>
          </w:tcPr>
          <w:p w14:paraId="1CB76B8F" w14:textId="2F1A7843"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0.00</w:t>
            </w:r>
          </w:p>
        </w:tc>
        <w:tc>
          <w:tcPr>
            <w:tcW w:w="0" w:type="auto"/>
            <w:tcBorders>
              <w:bottom w:val="single" w:sz="4" w:space="0" w:color="auto"/>
            </w:tcBorders>
            <w:vAlign w:val="center"/>
          </w:tcPr>
          <w:p w14:paraId="1316683B" w14:textId="23EEB9B3" w:rsidR="008849AA" w:rsidRPr="00C5416F" w:rsidRDefault="008849AA" w:rsidP="0058196D">
            <w:pPr>
              <w:spacing w:line="276" w:lineRule="auto"/>
              <w:jc w:val="center"/>
              <w:rPr>
                <w:rFonts w:ascii="Times" w:hAnsi="Times"/>
                <w:color w:val="000000"/>
                <w:lang w:val="en-US"/>
              </w:rPr>
            </w:pPr>
            <w:r w:rsidRPr="00C5416F">
              <w:rPr>
                <w:rFonts w:ascii="Times" w:hAnsi="Times"/>
                <w:color w:val="000000"/>
                <w:lang w:val="en-US"/>
              </w:rPr>
              <w:t>6.00</w:t>
            </w:r>
          </w:p>
        </w:tc>
      </w:tr>
      <w:tr w:rsidR="008849AA" w:rsidRPr="00C5416F" w14:paraId="15C60599" w14:textId="77777777" w:rsidTr="00DB575D">
        <w:trPr>
          <w:trHeight w:val="20"/>
          <w:tblCellSpacing w:w="15" w:type="dxa"/>
        </w:trPr>
        <w:tc>
          <w:tcPr>
            <w:tcW w:w="0" w:type="auto"/>
            <w:gridSpan w:val="7"/>
            <w:vAlign w:val="center"/>
          </w:tcPr>
          <w:p w14:paraId="432C4E56" w14:textId="0FA0CEFB" w:rsidR="008849AA" w:rsidRPr="00C5416F" w:rsidRDefault="008849AA" w:rsidP="0058196D">
            <w:pPr>
              <w:spacing w:line="276" w:lineRule="auto"/>
              <w:rPr>
                <w:rFonts w:ascii="Times" w:hAnsi="Times"/>
                <w:color w:val="000000"/>
                <w:lang w:val="en-US"/>
              </w:rPr>
            </w:pPr>
            <w:r w:rsidRPr="00C5416F">
              <w:rPr>
                <w:rFonts w:ascii="Times" w:hAnsi="Times"/>
                <w:i/>
                <w:color w:val="000000"/>
                <w:lang w:val="en-US"/>
              </w:rPr>
              <w:t xml:space="preserve">Note: </w:t>
            </w:r>
            <w:r w:rsidRPr="00C5416F">
              <w:rPr>
                <w:rFonts w:ascii="Times" w:hAnsi="Times"/>
                <w:color w:val="000000"/>
                <w:lang w:val="en-US"/>
              </w:rPr>
              <w:t xml:space="preserve">Dummy variables are coded by </w:t>
            </w:r>
            <w:r w:rsidR="00D21A2D">
              <w:rPr>
                <w:rFonts w:ascii="Times" w:hAnsi="Times"/>
                <w:color w:val="000000"/>
                <w:lang w:val="en-US"/>
              </w:rPr>
              <w:t>a dagger</w:t>
            </w:r>
            <w:r w:rsidRPr="00C5416F">
              <w:rPr>
                <w:rFonts w:ascii="Times" w:hAnsi="Times"/>
                <w:color w:val="000000"/>
                <w:lang w:val="en-US"/>
              </w:rPr>
              <w:t>.</w:t>
            </w:r>
          </w:p>
        </w:tc>
      </w:tr>
    </w:tbl>
    <w:p w14:paraId="07B2584C" w14:textId="77777777" w:rsidR="00C02A8F" w:rsidRPr="00C5416F" w:rsidRDefault="00C02A8F">
      <w:pPr>
        <w:rPr>
          <w:rFonts w:ascii="Times" w:hAnsi="Times"/>
          <w:b/>
          <w:bCs/>
          <w:highlight w:val="yellow"/>
          <w:lang w:val="en-US"/>
        </w:rPr>
        <w:sectPr w:rsidR="00C02A8F" w:rsidRPr="00C5416F" w:rsidSect="00C02A8F">
          <w:pgSz w:w="11900" w:h="16840"/>
          <w:pgMar w:top="1440" w:right="1440" w:bottom="1440" w:left="1440" w:header="708" w:footer="708" w:gutter="0"/>
          <w:cols w:space="708"/>
          <w:docGrid w:linePitch="360"/>
        </w:sectPr>
      </w:pPr>
    </w:p>
    <w:p w14:paraId="64D1E9CF" w14:textId="1FD79295" w:rsidR="00C02A8F" w:rsidRPr="00C5416F" w:rsidRDefault="00C02A8F" w:rsidP="00C5416F">
      <w:pPr>
        <w:pStyle w:val="Heading1"/>
        <w:rPr>
          <w:rFonts w:ascii="Times" w:hAnsi="Times"/>
          <w:b/>
          <w:bCs/>
          <w:color w:val="000000" w:themeColor="text1"/>
          <w:lang w:val="en-US"/>
        </w:rPr>
      </w:pPr>
      <w:bookmarkStart w:id="11" w:name="_Toc40539384"/>
      <w:bookmarkStart w:id="12" w:name="_Toc51420905"/>
      <w:r w:rsidRPr="00C5416F">
        <w:rPr>
          <w:rFonts w:ascii="Times" w:hAnsi="Times"/>
          <w:b/>
          <w:bCs/>
          <w:color w:val="000000" w:themeColor="text1"/>
          <w:lang w:val="en-US"/>
        </w:rPr>
        <w:lastRenderedPageBreak/>
        <w:t xml:space="preserve">Appendix </w:t>
      </w:r>
      <w:r w:rsidR="0058196D" w:rsidRPr="00C5416F">
        <w:rPr>
          <w:rFonts w:ascii="Times" w:hAnsi="Times"/>
          <w:b/>
          <w:bCs/>
          <w:color w:val="000000" w:themeColor="text1"/>
          <w:lang w:val="en-US"/>
        </w:rPr>
        <w:t>G</w:t>
      </w:r>
      <w:r w:rsidRPr="00C5416F">
        <w:rPr>
          <w:rFonts w:ascii="Times" w:hAnsi="Times"/>
          <w:b/>
          <w:bCs/>
          <w:color w:val="000000" w:themeColor="text1"/>
          <w:lang w:val="en-US"/>
        </w:rPr>
        <w:t>. OLS Models</w:t>
      </w:r>
      <w:bookmarkEnd w:id="11"/>
      <w:r w:rsidR="0067745C">
        <w:rPr>
          <w:rFonts w:ascii="Times" w:hAnsi="Times"/>
          <w:b/>
          <w:bCs/>
          <w:color w:val="000000" w:themeColor="text1"/>
          <w:lang w:val="en-US"/>
        </w:rPr>
        <w:t xml:space="preserve"> Estimates of ATEs</w:t>
      </w:r>
      <w:bookmarkEnd w:id="12"/>
    </w:p>
    <w:p w14:paraId="26715968" w14:textId="5A885919" w:rsidR="00C02A8F" w:rsidRPr="00C5416F" w:rsidRDefault="00C02A8F" w:rsidP="00D21A2D">
      <w:pPr>
        <w:ind w:right="-924"/>
        <w:rPr>
          <w:rFonts w:ascii="Times" w:hAnsi="Times"/>
          <w:b/>
          <w:bCs/>
          <w:highlight w:val="yellow"/>
          <w:lang w:val="en-US"/>
        </w:rPr>
      </w:pPr>
    </w:p>
    <w:p w14:paraId="1E10C6DA" w14:textId="48897979" w:rsidR="00C67B28" w:rsidRPr="00C5416F" w:rsidRDefault="00C67B28" w:rsidP="00D21A2D">
      <w:pPr>
        <w:ind w:right="68"/>
        <w:rPr>
          <w:rFonts w:ascii="Times" w:hAnsi="Times"/>
          <w:b/>
          <w:bCs/>
          <w:highlight w:val="yellow"/>
          <w:lang w:val="en-US"/>
        </w:rPr>
      </w:pPr>
      <w:r w:rsidRPr="00D21A2D">
        <w:rPr>
          <w:rFonts w:ascii="Times" w:hAnsi="Times"/>
          <w:b/>
          <w:bCs/>
          <w:lang w:val="en-US"/>
        </w:rPr>
        <w:t>Table G1.</w:t>
      </w:r>
      <w:r w:rsidR="00D21A2D" w:rsidRPr="00D21A2D">
        <w:rPr>
          <w:rFonts w:ascii="Times" w:hAnsi="Times"/>
          <w:b/>
          <w:bCs/>
          <w:lang w:val="en-US"/>
        </w:rPr>
        <w:t xml:space="preserve"> </w:t>
      </w:r>
      <w:r w:rsidR="00D21A2D" w:rsidRPr="00D21A2D">
        <w:rPr>
          <w:rFonts w:ascii="Times" w:hAnsi="Times"/>
          <w:lang w:val="en-US"/>
        </w:rPr>
        <w:t>Regression models of experimental treatment</w:t>
      </w:r>
      <w:r w:rsidR="00D21A2D">
        <w:rPr>
          <w:rFonts w:ascii="Times" w:hAnsi="Times"/>
          <w:lang w:val="en-US"/>
        </w:rPr>
        <w:t xml:space="preserve"> (the use of satirical memes)</w:t>
      </w:r>
      <w:r w:rsidR="00D21A2D" w:rsidRPr="00D21A2D">
        <w:rPr>
          <w:rFonts w:ascii="Times" w:hAnsi="Times"/>
          <w:lang w:val="en-US"/>
        </w:rPr>
        <w:t xml:space="preserve"> </w:t>
      </w:r>
      <w:r w:rsidR="00D21A2D">
        <w:rPr>
          <w:rFonts w:ascii="Times" w:hAnsi="Times"/>
          <w:lang w:val="en-US"/>
        </w:rPr>
        <w:t>using the truncated data.</w:t>
      </w:r>
    </w:p>
    <w:tbl>
      <w:tblPr>
        <w:tblW w:w="13738" w:type="dxa"/>
        <w:tblCellSpacing w:w="15" w:type="dxa"/>
        <w:tblCellMar>
          <w:top w:w="15" w:type="dxa"/>
          <w:left w:w="15" w:type="dxa"/>
          <w:bottom w:w="15" w:type="dxa"/>
          <w:right w:w="15" w:type="dxa"/>
        </w:tblCellMar>
        <w:tblLook w:val="04A0" w:firstRow="1" w:lastRow="0" w:firstColumn="1" w:lastColumn="0" w:noHBand="0" w:noVBand="1"/>
      </w:tblPr>
      <w:tblGrid>
        <w:gridCol w:w="2774"/>
        <w:gridCol w:w="1824"/>
        <w:gridCol w:w="1825"/>
        <w:gridCol w:w="1825"/>
        <w:gridCol w:w="1825"/>
        <w:gridCol w:w="1825"/>
        <w:gridCol w:w="1840"/>
      </w:tblGrid>
      <w:tr w:rsidR="00C67B28" w:rsidRPr="00C5416F" w14:paraId="0AE11B0B" w14:textId="77777777" w:rsidTr="00C5416F">
        <w:trPr>
          <w:trHeight w:val="55"/>
          <w:tblCellSpacing w:w="15" w:type="dxa"/>
        </w:trPr>
        <w:tc>
          <w:tcPr>
            <w:tcW w:w="0" w:type="auto"/>
            <w:gridSpan w:val="7"/>
            <w:tcBorders>
              <w:bottom w:val="single" w:sz="6" w:space="0" w:color="000000"/>
            </w:tcBorders>
            <w:vAlign w:val="center"/>
            <w:hideMark/>
          </w:tcPr>
          <w:p w14:paraId="384003DE" w14:textId="77777777" w:rsidR="00C67B28" w:rsidRPr="00C5416F" w:rsidRDefault="00C67B28" w:rsidP="00D21A2D">
            <w:pPr>
              <w:rPr>
                <w:rFonts w:ascii="Times" w:hAnsi="Times"/>
                <w:lang w:val="en-US"/>
              </w:rPr>
            </w:pPr>
          </w:p>
        </w:tc>
      </w:tr>
      <w:tr w:rsidR="007056C2" w:rsidRPr="00C5416F" w14:paraId="74CBD8C5" w14:textId="77777777" w:rsidTr="00C5416F">
        <w:trPr>
          <w:trHeight w:val="281"/>
          <w:tblCellSpacing w:w="15" w:type="dxa"/>
        </w:trPr>
        <w:tc>
          <w:tcPr>
            <w:tcW w:w="0" w:type="auto"/>
            <w:vAlign w:val="center"/>
            <w:hideMark/>
          </w:tcPr>
          <w:p w14:paraId="78D71BBB" w14:textId="77777777" w:rsidR="00C67B28" w:rsidRPr="00C5416F" w:rsidRDefault="00C67B28" w:rsidP="00D21A2D">
            <w:pPr>
              <w:jc w:val="center"/>
              <w:rPr>
                <w:rFonts w:ascii="Times" w:hAnsi="Times"/>
                <w:lang w:val="en-US"/>
              </w:rPr>
            </w:pPr>
          </w:p>
        </w:tc>
        <w:tc>
          <w:tcPr>
            <w:tcW w:w="0" w:type="auto"/>
            <w:vAlign w:val="center"/>
            <w:hideMark/>
          </w:tcPr>
          <w:p w14:paraId="6F4FD19D" w14:textId="77777777" w:rsidR="00C67B28" w:rsidRPr="00C5416F" w:rsidRDefault="00C67B28" w:rsidP="00D21A2D">
            <w:pPr>
              <w:jc w:val="center"/>
              <w:rPr>
                <w:rFonts w:ascii="Times" w:hAnsi="Times"/>
                <w:lang w:val="en-US"/>
              </w:rPr>
            </w:pPr>
            <w:r w:rsidRPr="00C5416F">
              <w:rPr>
                <w:rFonts w:ascii="Times" w:hAnsi="Times"/>
                <w:lang w:val="en-US"/>
              </w:rPr>
              <w:t>(1)</w:t>
            </w:r>
          </w:p>
        </w:tc>
        <w:tc>
          <w:tcPr>
            <w:tcW w:w="0" w:type="auto"/>
            <w:vAlign w:val="center"/>
            <w:hideMark/>
          </w:tcPr>
          <w:p w14:paraId="64295777" w14:textId="77777777" w:rsidR="00C67B28" w:rsidRPr="00B238F0" w:rsidRDefault="00C67B28" w:rsidP="00D21A2D">
            <w:pPr>
              <w:jc w:val="center"/>
              <w:rPr>
                <w:rFonts w:ascii="Times" w:hAnsi="Times"/>
                <w:lang w:val="en-US"/>
              </w:rPr>
            </w:pPr>
            <w:r w:rsidRPr="00C5416F">
              <w:rPr>
                <w:rFonts w:ascii="Times" w:hAnsi="Times"/>
                <w:lang w:val="en-US"/>
              </w:rPr>
              <w:t>(2)</w:t>
            </w:r>
          </w:p>
        </w:tc>
        <w:tc>
          <w:tcPr>
            <w:tcW w:w="0" w:type="auto"/>
            <w:vAlign w:val="center"/>
            <w:hideMark/>
          </w:tcPr>
          <w:p w14:paraId="210D4B92" w14:textId="77777777" w:rsidR="00C67B28" w:rsidRPr="00C5416F" w:rsidRDefault="00C67B28" w:rsidP="00D21A2D">
            <w:pPr>
              <w:jc w:val="center"/>
              <w:rPr>
                <w:rFonts w:ascii="Times" w:hAnsi="Times"/>
                <w:lang w:val="en-US"/>
              </w:rPr>
            </w:pPr>
            <w:r w:rsidRPr="00C5416F">
              <w:rPr>
                <w:rFonts w:ascii="Times" w:hAnsi="Times"/>
                <w:lang w:val="en-US"/>
              </w:rPr>
              <w:t>(3)</w:t>
            </w:r>
          </w:p>
        </w:tc>
        <w:tc>
          <w:tcPr>
            <w:tcW w:w="0" w:type="auto"/>
            <w:vAlign w:val="center"/>
            <w:hideMark/>
          </w:tcPr>
          <w:p w14:paraId="1618E3A1" w14:textId="77777777" w:rsidR="00C67B28" w:rsidRPr="00C5416F" w:rsidRDefault="00C67B28" w:rsidP="00D21A2D">
            <w:pPr>
              <w:jc w:val="center"/>
              <w:rPr>
                <w:rFonts w:ascii="Times" w:hAnsi="Times"/>
                <w:lang w:val="en-US"/>
              </w:rPr>
            </w:pPr>
            <w:r w:rsidRPr="00C5416F">
              <w:rPr>
                <w:rFonts w:ascii="Times" w:hAnsi="Times"/>
                <w:lang w:val="en-US"/>
              </w:rPr>
              <w:t>(4)</w:t>
            </w:r>
          </w:p>
        </w:tc>
        <w:tc>
          <w:tcPr>
            <w:tcW w:w="0" w:type="auto"/>
            <w:vAlign w:val="center"/>
            <w:hideMark/>
          </w:tcPr>
          <w:p w14:paraId="53E144D2" w14:textId="77777777" w:rsidR="00C67B28" w:rsidRPr="00C5416F" w:rsidRDefault="00C67B28" w:rsidP="00D21A2D">
            <w:pPr>
              <w:jc w:val="center"/>
              <w:rPr>
                <w:rFonts w:ascii="Times" w:hAnsi="Times"/>
                <w:lang w:val="en-US"/>
              </w:rPr>
            </w:pPr>
            <w:r w:rsidRPr="00C5416F">
              <w:rPr>
                <w:rFonts w:ascii="Times" w:hAnsi="Times"/>
                <w:lang w:val="en-US"/>
              </w:rPr>
              <w:t>(5)</w:t>
            </w:r>
          </w:p>
        </w:tc>
        <w:tc>
          <w:tcPr>
            <w:tcW w:w="0" w:type="auto"/>
            <w:vAlign w:val="center"/>
            <w:hideMark/>
          </w:tcPr>
          <w:p w14:paraId="041A0203" w14:textId="77777777" w:rsidR="00C67B28" w:rsidRPr="00C5416F" w:rsidRDefault="00C67B28" w:rsidP="00D21A2D">
            <w:pPr>
              <w:jc w:val="center"/>
              <w:rPr>
                <w:rFonts w:ascii="Times" w:hAnsi="Times"/>
                <w:lang w:val="en-US"/>
              </w:rPr>
            </w:pPr>
            <w:r w:rsidRPr="00C5416F">
              <w:rPr>
                <w:rFonts w:ascii="Times" w:hAnsi="Times"/>
                <w:lang w:val="en-US"/>
              </w:rPr>
              <w:t>(6)</w:t>
            </w:r>
          </w:p>
        </w:tc>
      </w:tr>
      <w:tr w:rsidR="00C67B28" w:rsidRPr="00C5416F" w14:paraId="2346E73F" w14:textId="77777777" w:rsidTr="00C5416F">
        <w:trPr>
          <w:trHeight w:val="70"/>
          <w:tblCellSpacing w:w="15" w:type="dxa"/>
        </w:trPr>
        <w:tc>
          <w:tcPr>
            <w:tcW w:w="0" w:type="auto"/>
            <w:gridSpan w:val="7"/>
            <w:tcBorders>
              <w:bottom w:val="single" w:sz="6" w:space="0" w:color="000000"/>
            </w:tcBorders>
            <w:vAlign w:val="center"/>
            <w:hideMark/>
          </w:tcPr>
          <w:p w14:paraId="4B47F9CC" w14:textId="77777777" w:rsidR="00C67B28" w:rsidRPr="00C5416F" w:rsidRDefault="00C67B28" w:rsidP="00D21A2D">
            <w:pPr>
              <w:jc w:val="center"/>
              <w:rPr>
                <w:rFonts w:ascii="Times" w:hAnsi="Times"/>
                <w:lang w:val="en-US"/>
              </w:rPr>
            </w:pPr>
          </w:p>
        </w:tc>
      </w:tr>
      <w:tr w:rsidR="007056C2" w:rsidRPr="00C5416F" w14:paraId="420E5910" w14:textId="77777777" w:rsidTr="00C5416F">
        <w:trPr>
          <w:trHeight w:val="281"/>
          <w:tblCellSpacing w:w="15" w:type="dxa"/>
        </w:trPr>
        <w:tc>
          <w:tcPr>
            <w:tcW w:w="0" w:type="auto"/>
            <w:vAlign w:val="center"/>
            <w:hideMark/>
          </w:tcPr>
          <w:p w14:paraId="72221115" w14:textId="7B18C4CF" w:rsidR="00C67B28" w:rsidRPr="00C5416F" w:rsidRDefault="00C67B28" w:rsidP="00D21A2D">
            <w:pPr>
              <w:rPr>
                <w:rFonts w:ascii="Times" w:hAnsi="Times"/>
                <w:lang w:val="en-US"/>
              </w:rPr>
            </w:pPr>
            <w:r w:rsidRPr="00C5416F">
              <w:rPr>
                <w:rFonts w:ascii="Times" w:hAnsi="Times"/>
                <w:lang w:val="en-US"/>
              </w:rPr>
              <w:t>Placebo Group</w:t>
            </w:r>
          </w:p>
        </w:tc>
        <w:tc>
          <w:tcPr>
            <w:tcW w:w="0" w:type="auto"/>
            <w:vAlign w:val="center"/>
            <w:hideMark/>
          </w:tcPr>
          <w:p w14:paraId="1FF6517C" w14:textId="77777777" w:rsidR="00C67B28" w:rsidRPr="00C5416F" w:rsidRDefault="00C67B28" w:rsidP="00D21A2D">
            <w:pPr>
              <w:jc w:val="center"/>
              <w:rPr>
                <w:rFonts w:ascii="Times" w:hAnsi="Times"/>
                <w:lang w:val="en-US"/>
              </w:rPr>
            </w:pPr>
            <w:r w:rsidRPr="00C5416F">
              <w:rPr>
                <w:rFonts w:ascii="Times" w:hAnsi="Times"/>
                <w:lang w:val="en-US"/>
              </w:rPr>
              <w:t>13.169</w:t>
            </w:r>
          </w:p>
        </w:tc>
        <w:tc>
          <w:tcPr>
            <w:tcW w:w="0" w:type="auto"/>
            <w:vAlign w:val="center"/>
            <w:hideMark/>
          </w:tcPr>
          <w:p w14:paraId="47A0C974" w14:textId="77777777" w:rsidR="00C67B28" w:rsidRPr="00C5416F" w:rsidRDefault="00C67B28" w:rsidP="00D21A2D">
            <w:pPr>
              <w:jc w:val="center"/>
              <w:rPr>
                <w:rFonts w:ascii="Times" w:hAnsi="Times"/>
                <w:lang w:val="en-US"/>
              </w:rPr>
            </w:pPr>
            <w:r w:rsidRPr="00C5416F">
              <w:rPr>
                <w:rFonts w:ascii="Times" w:hAnsi="Times"/>
                <w:lang w:val="en-US"/>
              </w:rPr>
              <w:t>23.895</w:t>
            </w:r>
          </w:p>
        </w:tc>
        <w:tc>
          <w:tcPr>
            <w:tcW w:w="0" w:type="auto"/>
            <w:vAlign w:val="center"/>
            <w:hideMark/>
          </w:tcPr>
          <w:p w14:paraId="7E5D44F3" w14:textId="77777777" w:rsidR="00C67B28" w:rsidRPr="00C5416F" w:rsidRDefault="00C67B28" w:rsidP="00D21A2D">
            <w:pPr>
              <w:jc w:val="center"/>
              <w:rPr>
                <w:rFonts w:ascii="Times" w:hAnsi="Times"/>
                <w:lang w:val="en-US"/>
              </w:rPr>
            </w:pPr>
            <w:r w:rsidRPr="00C5416F">
              <w:rPr>
                <w:rFonts w:ascii="Times" w:hAnsi="Times"/>
                <w:lang w:val="en-US"/>
              </w:rPr>
              <w:t>3.139</w:t>
            </w:r>
          </w:p>
        </w:tc>
        <w:tc>
          <w:tcPr>
            <w:tcW w:w="0" w:type="auto"/>
            <w:vAlign w:val="center"/>
            <w:hideMark/>
          </w:tcPr>
          <w:p w14:paraId="5B2B0800" w14:textId="77777777" w:rsidR="00C67B28" w:rsidRPr="00C5416F" w:rsidRDefault="00C67B28" w:rsidP="00D21A2D">
            <w:pPr>
              <w:jc w:val="center"/>
              <w:rPr>
                <w:rFonts w:ascii="Times" w:hAnsi="Times"/>
                <w:lang w:val="en-US"/>
              </w:rPr>
            </w:pPr>
            <w:r w:rsidRPr="00C5416F">
              <w:rPr>
                <w:rFonts w:ascii="Times" w:hAnsi="Times"/>
                <w:lang w:val="en-US"/>
              </w:rPr>
              <w:t>-2.903</w:t>
            </w:r>
          </w:p>
        </w:tc>
        <w:tc>
          <w:tcPr>
            <w:tcW w:w="0" w:type="auto"/>
            <w:vAlign w:val="center"/>
            <w:hideMark/>
          </w:tcPr>
          <w:p w14:paraId="1CDECD3B" w14:textId="77777777" w:rsidR="00C67B28" w:rsidRPr="00C5416F" w:rsidRDefault="00C67B28" w:rsidP="00D21A2D">
            <w:pPr>
              <w:jc w:val="center"/>
              <w:rPr>
                <w:rFonts w:ascii="Times" w:hAnsi="Times"/>
                <w:lang w:val="en-US"/>
              </w:rPr>
            </w:pPr>
            <w:r w:rsidRPr="00C5416F">
              <w:rPr>
                <w:rFonts w:ascii="Times" w:hAnsi="Times"/>
                <w:lang w:val="en-US"/>
              </w:rPr>
              <w:t>-20.665</w:t>
            </w:r>
          </w:p>
        </w:tc>
        <w:tc>
          <w:tcPr>
            <w:tcW w:w="0" w:type="auto"/>
            <w:vAlign w:val="center"/>
            <w:hideMark/>
          </w:tcPr>
          <w:p w14:paraId="2A74131F" w14:textId="77777777" w:rsidR="00C67B28" w:rsidRPr="00C5416F" w:rsidRDefault="00C67B28" w:rsidP="00D21A2D">
            <w:pPr>
              <w:jc w:val="center"/>
              <w:rPr>
                <w:rFonts w:ascii="Times" w:hAnsi="Times"/>
                <w:lang w:val="en-US"/>
              </w:rPr>
            </w:pPr>
            <w:r w:rsidRPr="00C5416F">
              <w:rPr>
                <w:rFonts w:ascii="Times" w:hAnsi="Times"/>
                <w:lang w:val="en-US"/>
              </w:rPr>
              <w:t>11.486</w:t>
            </w:r>
          </w:p>
        </w:tc>
      </w:tr>
      <w:tr w:rsidR="007056C2" w:rsidRPr="00C5416F" w14:paraId="7395B676" w14:textId="77777777" w:rsidTr="00C5416F">
        <w:trPr>
          <w:trHeight w:val="281"/>
          <w:tblCellSpacing w:w="15" w:type="dxa"/>
        </w:trPr>
        <w:tc>
          <w:tcPr>
            <w:tcW w:w="0" w:type="auto"/>
            <w:vAlign w:val="center"/>
            <w:hideMark/>
          </w:tcPr>
          <w:p w14:paraId="3B7B9B9F" w14:textId="77777777" w:rsidR="00C67B28" w:rsidRPr="00C5416F" w:rsidRDefault="00C67B28" w:rsidP="00D21A2D">
            <w:pPr>
              <w:jc w:val="center"/>
              <w:rPr>
                <w:rFonts w:ascii="Times" w:hAnsi="Times"/>
                <w:lang w:val="en-US"/>
              </w:rPr>
            </w:pPr>
          </w:p>
        </w:tc>
        <w:tc>
          <w:tcPr>
            <w:tcW w:w="0" w:type="auto"/>
            <w:vAlign w:val="center"/>
            <w:hideMark/>
          </w:tcPr>
          <w:p w14:paraId="100DF051" w14:textId="77777777" w:rsidR="00C67B28" w:rsidRPr="00C5416F" w:rsidRDefault="00C67B28" w:rsidP="00D21A2D">
            <w:pPr>
              <w:jc w:val="center"/>
              <w:rPr>
                <w:rFonts w:ascii="Times" w:hAnsi="Times"/>
                <w:lang w:val="en-US"/>
              </w:rPr>
            </w:pPr>
            <w:r w:rsidRPr="00C5416F">
              <w:rPr>
                <w:rFonts w:ascii="Times" w:hAnsi="Times"/>
                <w:lang w:val="en-US"/>
              </w:rPr>
              <w:t>(20.666)</w:t>
            </w:r>
          </w:p>
        </w:tc>
        <w:tc>
          <w:tcPr>
            <w:tcW w:w="0" w:type="auto"/>
            <w:vAlign w:val="center"/>
            <w:hideMark/>
          </w:tcPr>
          <w:p w14:paraId="01C906D5" w14:textId="77777777" w:rsidR="00C67B28" w:rsidRPr="00C5416F" w:rsidRDefault="00C67B28" w:rsidP="00D21A2D">
            <w:pPr>
              <w:jc w:val="center"/>
              <w:rPr>
                <w:rFonts w:ascii="Times" w:hAnsi="Times"/>
                <w:lang w:val="en-US"/>
              </w:rPr>
            </w:pPr>
            <w:r w:rsidRPr="00C5416F">
              <w:rPr>
                <w:rFonts w:ascii="Times" w:hAnsi="Times"/>
                <w:lang w:val="en-US"/>
              </w:rPr>
              <w:t>(25.187)</w:t>
            </w:r>
          </w:p>
        </w:tc>
        <w:tc>
          <w:tcPr>
            <w:tcW w:w="0" w:type="auto"/>
            <w:vAlign w:val="center"/>
            <w:hideMark/>
          </w:tcPr>
          <w:p w14:paraId="1817BDB9" w14:textId="77777777" w:rsidR="00C67B28" w:rsidRPr="00C5416F" w:rsidRDefault="00C67B28" w:rsidP="00D21A2D">
            <w:pPr>
              <w:jc w:val="center"/>
              <w:rPr>
                <w:rFonts w:ascii="Times" w:hAnsi="Times"/>
                <w:lang w:val="en-US"/>
              </w:rPr>
            </w:pPr>
            <w:r w:rsidRPr="00C5416F">
              <w:rPr>
                <w:rFonts w:ascii="Times" w:hAnsi="Times"/>
                <w:lang w:val="en-US"/>
              </w:rPr>
              <w:t>(17.845)</w:t>
            </w:r>
          </w:p>
        </w:tc>
        <w:tc>
          <w:tcPr>
            <w:tcW w:w="0" w:type="auto"/>
            <w:vAlign w:val="center"/>
            <w:hideMark/>
          </w:tcPr>
          <w:p w14:paraId="61D6195B" w14:textId="77777777" w:rsidR="00C67B28" w:rsidRPr="00C5416F" w:rsidRDefault="00C67B28" w:rsidP="00D21A2D">
            <w:pPr>
              <w:jc w:val="center"/>
              <w:rPr>
                <w:rFonts w:ascii="Times" w:hAnsi="Times"/>
                <w:lang w:val="en-US"/>
              </w:rPr>
            </w:pPr>
            <w:r w:rsidRPr="00C5416F">
              <w:rPr>
                <w:rFonts w:ascii="Times" w:hAnsi="Times"/>
                <w:lang w:val="en-US"/>
              </w:rPr>
              <w:t>(14.423)</w:t>
            </w:r>
          </w:p>
        </w:tc>
        <w:tc>
          <w:tcPr>
            <w:tcW w:w="0" w:type="auto"/>
            <w:vAlign w:val="center"/>
            <w:hideMark/>
          </w:tcPr>
          <w:p w14:paraId="6D979CE9" w14:textId="77777777" w:rsidR="00C67B28" w:rsidRPr="00C5416F" w:rsidRDefault="00C67B28" w:rsidP="00D21A2D">
            <w:pPr>
              <w:jc w:val="center"/>
              <w:rPr>
                <w:rFonts w:ascii="Times" w:hAnsi="Times"/>
                <w:lang w:val="en-US"/>
              </w:rPr>
            </w:pPr>
            <w:r w:rsidRPr="00C5416F">
              <w:rPr>
                <w:rFonts w:ascii="Times" w:hAnsi="Times"/>
                <w:lang w:val="en-US"/>
              </w:rPr>
              <w:t>(21.094)</w:t>
            </w:r>
          </w:p>
        </w:tc>
        <w:tc>
          <w:tcPr>
            <w:tcW w:w="0" w:type="auto"/>
            <w:vAlign w:val="center"/>
            <w:hideMark/>
          </w:tcPr>
          <w:p w14:paraId="6C6B8337" w14:textId="77777777" w:rsidR="00C67B28" w:rsidRPr="00C5416F" w:rsidRDefault="00C67B28" w:rsidP="00D21A2D">
            <w:pPr>
              <w:jc w:val="center"/>
              <w:rPr>
                <w:rFonts w:ascii="Times" w:hAnsi="Times"/>
                <w:lang w:val="en-US"/>
              </w:rPr>
            </w:pPr>
            <w:r w:rsidRPr="00C5416F">
              <w:rPr>
                <w:rFonts w:ascii="Times" w:hAnsi="Times"/>
                <w:lang w:val="en-US"/>
              </w:rPr>
              <w:t>(21.613)</w:t>
            </w:r>
          </w:p>
        </w:tc>
      </w:tr>
      <w:tr w:rsidR="007056C2" w:rsidRPr="00C5416F" w14:paraId="1AD8E2F4" w14:textId="77777777" w:rsidTr="00C5416F">
        <w:trPr>
          <w:trHeight w:val="281"/>
          <w:tblCellSpacing w:w="15" w:type="dxa"/>
        </w:trPr>
        <w:tc>
          <w:tcPr>
            <w:tcW w:w="0" w:type="auto"/>
            <w:vAlign w:val="center"/>
            <w:hideMark/>
          </w:tcPr>
          <w:p w14:paraId="5185B2D8" w14:textId="54B6FD44" w:rsidR="00C67B28" w:rsidRPr="00C5416F" w:rsidRDefault="00C67B28" w:rsidP="00D21A2D">
            <w:pPr>
              <w:rPr>
                <w:rFonts w:ascii="Times" w:hAnsi="Times"/>
                <w:b/>
                <w:bCs/>
                <w:lang w:val="en-US"/>
              </w:rPr>
            </w:pPr>
            <w:r w:rsidRPr="00C5416F">
              <w:rPr>
                <w:rFonts w:ascii="Times" w:hAnsi="Times"/>
                <w:b/>
                <w:bCs/>
                <w:lang w:val="en-US"/>
              </w:rPr>
              <w:t>Treatment Group</w:t>
            </w:r>
          </w:p>
        </w:tc>
        <w:tc>
          <w:tcPr>
            <w:tcW w:w="0" w:type="auto"/>
            <w:vAlign w:val="center"/>
            <w:hideMark/>
          </w:tcPr>
          <w:p w14:paraId="112AEA8E" w14:textId="77777777" w:rsidR="00C67B28" w:rsidRPr="00C5416F" w:rsidRDefault="00C67B28" w:rsidP="00D21A2D">
            <w:pPr>
              <w:jc w:val="center"/>
              <w:rPr>
                <w:rFonts w:ascii="Times" w:hAnsi="Times"/>
                <w:b/>
                <w:bCs/>
                <w:lang w:val="en-US"/>
              </w:rPr>
            </w:pPr>
            <w:r w:rsidRPr="00C5416F">
              <w:rPr>
                <w:rFonts w:ascii="Times" w:hAnsi="Times"/>
                <w:b/>
                <w:bCs/>
                <w:lang w:val="en-US"/>
              </w:rPr>
              <w:t>50.938</w:t>
            </w:r>
            <w:r w:rsidRPr="00C5416F">
              <w:rPr>
                <w:rFonts w:ascii="Times" w:hAnsi="Times"/>
                <w:b/>
                <w:bCs/>
                <w:vertAlign w:val="superscript"/>
                <w:lang w:val="en-US"/>
              </w:rPr>
              <w:t>*</w:t>
            </w:r>
          </w:p>
        </w:tc>
        <w:tc>
          <w:tcPr>
            <w:tcW w:w="0" w:type="auto"/>
            <w:vAlign w:val="center"/>
            <w:hideMark/>
          </w:tcPr>
          <w:p w14:paraId="3674F425" w14:textId="77777777" w:rsidR="00C67B28" w:rsidRPr="00C5416F" w:rsidRDefault="00C67B28" w:rsidP="00D21A2D">
            <w:pPr>
              <w:jc w:val="center"/>
              <w:rPr>
                <w:rFonts w:ascii="Times" w:hAnsi="Times"/>
                <w:b/>
                <w:bCs/>
                <w:lang w:val="en-US"/>
              </w:rPr>
            </w:pPr>
            <w:r w:rsidRPr="00C5416F">
              <w:rPr>
                <w:rFonts w:ascii="Times" w:hAnsi="Times"/>
                <w:b/>
                <w:bCs/>
                <w:lang w:val="en-US"/>
              </w:rPr>
              <w:t>77.172</w:t>
            </w:r>
            <w:r w:rsidRPr="00C5416F">
              <w:rPr>
                <w:rFonts w:ascii="Times" w:hAnsi="Times"/>
                <w:b/>
                <w:bCs/>
                <w:vertAlign w:val="superscript"/>
                <w:lang w:val="en-US"/>
              </w:rPr>
              <w:t>**</w:t>
            </w:r>
          </w:p>
        </w:tc>
        <w:tc>
          <w:tcPr>
            <w:tcW w:w="0" w:type="auto"/>
            <w:vAlign w:val="center"/>
            <w:hideMark/>
          </w:tcPr>
          <w:p w14:paraId="3FC70FE0" w14:textId="3380572F" w:rsidR="00C67B28" w:rsidRPr="00C5416F" w:rsidRDefault="00C67B28" w:rsidP="00D21A2D">
            <w:pPr>
              <w:jc w:val="center"/>
              <w:rPr>
                <w:rFonts w:ascii="Times" w:hAnsi="Times"/>
                <w:b/>
                <w:bCs/>
                <w:lang w:val="en-US"/>
              </w:rPr>
            </w:pPr>
            <w:r w:rsidRPr="00C5416F">
              <w:rPr>
                <w:rFonts w:ascii="Times" w:hAnsi="Times"/>
                <w:b/>
                <w:bCs/>
                <w:lang w:val="en-US"/>
              </w:rPr>
              <w:t>37.731</w:t>
            </w:r>
            <w:r w:rsidR="007056C2" w:rsidRPr="007056C2">
              <w:rPr>
                <w:rFonts w:ascii="Times" w:hAnsi="Times"/>
                <w:b/>
                <w:bCs/>
                <w:vertAlign w:val="superscript"/>
                <w:lang w:val="en-US"/>
              </w:rPr>
              <w:t>†</w:t>
            </w:r>
          </w:p>
        </w:tc>
        <w:tc>
          <w:tcPr>
            <w:tcW w:w="0" w:type="auto"/>
            <w:vAlign w:val="center"/>
            <w:hideMark/>
          </w:tcPr>
          <w:p w14:paraId="52B8D572" w14:textId="77777777" w:rsidR="00C67B28" w:rsidRPr="00C5416F" w:rsidRDefault="00C67B28" w:rsidP="00D21A2D">
            <w:pPr>
              <w:jc w:val="center"/>
              <w:rPr>
                <w:rFonts w:ascii="Times" w:hAnsi="Times"/>
                <w:b/>
                <w:bCs/>
                <w:lang w:val="en-US"/>
              </w:rPr>
            </w:pPr>
            <w:r w:rsidRPr="00C5416F">
              <w:rPr>
                <w:rFonts w:ascii="Times" w:hAnsi="Times"/>
                <w:b/>
                <w:bCs/>
                <w:lang w:val="en-US"/>
              </w:rPr>
              <w:t>113.599</w:t>
            </w:r>
            <w:r w:rsidRPr="00C5416F">
              <w:rPr>
                <w:rFonts w:ascii="Times" w:hAnsi="Times"/>
                <w:b/>
                <w:bCs/>
                <w:vertAlign w:val="superscript"/>
                <w:lang w:val="en-US"/>
              </w:rPr>
              <w:t>***</w:t>
            </w:r>
          </w:p>
        </w:tc>
        <w:tc>
          <w:tcPr>
            <w:tcW w:w="0" w:type="auto"/>
            <w:vAlign w:val="center"/>
            <w:hideMark/>
          </w:tcPr>
          <w:p w14:paraId="17E164C9" w14:textId="77777777" w:rsidR="00C67B28" w:rsidRPr="00C5416F" w:rsidRDefault="00C67B28" w:rsidP="00D21A2D">
            <w:pPr>
              <w:jc w:val="center"/>
              <w:rPr>
                <w:rFonts w:ascii="Times" w:hAnsi="Times"/>
                <w:b/>
                <w:bCs/>
                <w:lang w:val="en-US"/>
              </w:rPr>
            </w:pPr>
            <w:r w:rsidRPr="00C5416F">
              <w:rPr>
                <w:rFonts w:ascii="Times" w:hAnsi="Times"/>
                <w:b/>
                <w:bCs/>
                <w:lang w:val="en-US"/>
              </w:rPr>
              <w:t>59.131</w:t>
            </w:r>
            <w:r w:rsidRPr="00C5416F">
              <w:rPr>
                <w:rFonts w:ascii="Times" w:hAnsi="Times"/>
                <w:b/>
                <w:bCs/>
                <w:vertAlign w:val="superscript"/>
                <w:lang w:val="en-US"/>
              </w:rPr>
              <w:t>*</w:t>
            </w:r>
          </w:p>
        </w:tc>
        <w:tc>
          <w:tcPr>
            <w:tcW w:w="0" w:type="auto"/>
            <w:vAlign w:val="center"/>
            <w:hideMark/>
          </w:tcPr>
          <w:p w14:paraId="3CE43BDA" w14:textId="77777777" w:rsidR="00C67B28" w:rsidRPr="00C5416F" w:rsidRDefault="00C67B28" w:rsidP="00D21A2D">
            <w:pPr>
              <w:jc w:val="center"/>
              <w:rPr>
                <w:rFonts w:ascii="Times" w:hAnsi="Times"/>
                <w:b/>
                <w:bCs/>
                <w:lang w:val="en-US"/>
              </w:rPr>
            </w:pPr>
            <w:r w:rsidRPr="00C5416F">
              <w:rPr>
                <w:rFonts w:ascii="Times" w:hAnsi="Times"/>
                <w:b/>
                <w:bCs/>
                <w:lang w:val="en-US"/>
              </w:rPr>
              <w:t>72.669</w:t>
            </w:r>
            <w:r w:rsidRPr="00C5416F">
              <w:rPr>
                <w:rFonts w:ascii="Times" w:hAnsi="Times"/>
                <w:b/>
                <w:bCs/>
                <w:vertAlign w:val="superscript"/>
                <w:lang w:val="en-US"/>
              </w:rPr>
              <w:t>***</w:t>
            </w:r>
          </w:p>
        </w:tc>
      </w:tr>
      <w:tr w:rsidR="007056C2" w:rsidRPr="00C5416F" w14:paraId="1D147C62" w14:textId="77777777" w:rsidTr="00C5416F">
        <w:trPr>
          <w:trHeight w:val="259"/>
          <w:tblCellSpacing w:w="15" w:type="dxa"/>
        </w:trPr>
        <w:tc>
          <w:tcPr>
            <w:tcW w:w="0" w:type="auto"/>
            <w:vAlign w:val="center"/>
            <w:hideMark/>
          </w:tcPr>
          <w:p w14:paraId="0D876C6E" w14:textId="77777777" w:rsidR="00C67B28" w:rsidRPr="00C5416F" w:rsidRDefault="00C67B28" w:rsidP="00D21A2D">
            <w:pPr>
              <w:jc w:val="center"/>
              <w:rPr>
                <w:rFonts w:ascii="Times" w:hAnsi="Times"/>
                <w:b/>
                <w:bCs/>
                <w:lang w:val="en-US"/>
              </w:rPr>
            </w:pPr>
          </w:p>
        </w:tc>
        <w:tc>
          <w:tcPr>
            <w:tcW w:w="0" w:type="auto"/>
            <w:vAlign w:val="center"/>
            <w:hideMark/>
          </w:tcPr>
          <w:p w14:paraId="1F577DDF" w14:textId="77777777" w:rsidR="00C67B28" w:rsidRPr="00C5416F" w:rsidRDefault="00C67B28" w:rsidP="00D21A2D">
            <w:pPr>
              <w:jc w:val="center"/>
              <w:rPr>
                <w:rFonts w:ascii="Times" w:hAnsi="Times"/>
                <w:b/>
                <w:bCs/>
                <w:lang w:val="en-US"/>
              </w:rPr>
            </w:pPr>
            <w:r w:rsidRPr="00C5416F">
              <w:rPr>
                <w:rFonts w:ascii="Times" w:hAnsi="Times"/>
                <w:b/>
                <w:bCs/>
                <w:lang w:val="en-US"/>
              </w:rPr>
              <w:t>(20.364)</w:t>
            </w:r>
          </w:p>
        </w:tc>
        <w:tc>
          <w:tcPr>
            <w:tcW w:w="0" w:type="auto"/>
            <w:vAlign w:val="center"/>
            <w:hideMark/>
          </w:tcPr>
          <w:p w14:paraId="7A84998B" w14:textId="77777777" w:rsidR="00C67B28" w:rsidRPr="00C5416F" w:rsidRDefault="00C67B28" w:rsidP="00D21A2D">
            <w:pPr>
              <w:jc w:val="center"/>
              <w:rPr>
                <w:rFonts w:ascii="Times" w:hAnsi="Times"/>
                <w:b/>
                <w:bCs/>
                <w:lang w:val="en-US"/>
              </w:rPr>
            </w:pPr>
            <w:r w:rsidRPr="00C5416F">
              <w:rPr>
                <w:rFonts w:ascii="Times" w:hAnsi="Times"/>
                <w:b/>
                <w:bCs/>
                <w:lang w:val="en-US"/>
              </w:rPr>
              <w:t>(24.999)</w:t>
            </w:r>
          </w:p>
        </w:tc>
        <w:tc>
          <w:tcPr>
            <w:tcW w:w="0" w:type="auto"/>
            <w:vAlign w:val="center"/>
            <w:hideMark/>
          </w:tcPr>
          <w:p w14:paraId="4C0358EA" w14:textId="77777777" w:rsidR="00C67B28" w:rsidRPr="00C5416F" w:rsidRDefault="00C67B28" w:rsidP="00D21A2D">
            <w:pPr>
              <w:jc w:val="center"/>
              <w:rPr>
                <w:rFonts w:ascii="Times" w:hAnsi="Times"/>
                <w:b/>
                <w:bCs/>
                <w:lang w:val="en-US"/>
              </w:rPr>
            </w:pPr>
            <w:r w:rsidRPr="00C5416F">
              <w:rPr>
                <w:rFonts w:ascii="Times" w:hAnsi="Times"/>
                <w:b/>
                <w:bCs/>
                <w:lang w:val="en-US"/>
              </w:rPr>
              <w:t>(19.434)</w:t>
            </w:r>
          </w:p>
        </w:tc>
        <w:tc>
          <w:tcPr>
            <w:tcW w:w="0" w:type="auto"/>
            <w:vAlign w:val="center"/>
            <w:hideMark/>
          </w:tcPr>
          <w:p w14:paraId="3776E6BE" w14:textId="77777777" w:rsidR="00C67B28" w:rsidRPr="00C5416F" w:rsidRDefault="00C67B28" w:rsidP="00D21A2D">
            <w:pPr>
              <w:jc w:val="center"/>
              <w:rPr>
                <w:rFonts w:ascii="Times" w:hAnsi="Times"/>
                <w:b/>
                <w:bCs/>
                <w:lang w:val="en-US"/>
              </w:rPr>
            </w:pPr>
            <w:r w:rsidRPr="00C5416F">
              <w:rPr>
                <w:rFonts w:ascii="Times" w:hAnsi="Times"/>
                <w:b/>
                <w:bCs/>
                <w:lang w:val="en-US"/>
              </w:rPr>
              <w:t>(20.798)</w:t>
            </w:r>
          </w:p>
        </w:tc>
        <w:tc>
          <w:tcPr>
            <w:tcW w:w="0" w:type="auto"/>
            <w:vAlign w:val="center"/>
            <w:hideMark/>
          </w:tcPr>
          <w:p w14:paraId="677EE9C7" w14:textId="77777777" w:rsidR="00C67B28" w:rsidRPr="00C5416F" w:rsidRDefault="00C67B28" w:rsidP="00D21A2D">
            <w:pPr>
              <w:jc w:val="center"/>
              <w:rPr>
                <w:rFonts w:ascii="Times" w:hAnsi="Times"/>
                <w:b/>
                <w:bCs/>
                <w:lang w:val="en-US"/>
              </w:rPr>
            </w:pPr>
            <w:r w:rsidRPr="00C5416F">
              <w:rPr>
                <w:rFonts w:ascii="Times" w:hAnsi="Times"/>
                <w:b/>
                <w:bCs/>
                <w:lang w:val="en-US"/>
              </w:rPr>
              <w:t>(26.678)</w:t>
            </w:r>
          </w:p>
        </w:tc>
        <w:tc>
          <w:tcPr>
            <w:tcW w:w="0" w:type="auto"/>
            <w:vAlign w:val="center"/>
            <w:hideMark/>
          </w:tcPr>
          <w:p w14:paraId="0ADB6092" w14:textId="77777777" w:rsidR="00C67B28" w:rsidRPr="00C5416F" w:rsidRDefault="00C67B28" w:rsidP="00D21A2D">
            <w:pPr>
              <w:jc w:val="center"/>
              <w:rPr>
                <w:rFonts w:ascii="Times" w:hAnsi="Times"/>
                <w:b/>
                <w:bCs/>
                <w:lang w:val="en-US"/>
              </w:rPr>
            </w:pPr>
            <w:r w:rsidRPr="00C5416F">
              <w:rPr>
                <w:rFonts w:ascii="Times" w:hAnsi="Times"/>
                <w:b/>
                <w:bCs/>
                <w:lang w:val="en-US"/>
              </w:rPr>
              <w:t>(21.646)</w:t>
            </w:r>
          </w:p>
        </w:tc>
      </w:tr>
      <w:tr w:rsidR="007056C2" w:rsidRPr="00C5416F" w14:paraId="6E062AA9" w14:textId="77777777" w:rsidTr="00C5416F">
        <w:trPr>
          <w:trHeight w:val="281"/>
          <w:tblCellSpacing w:w="15" w:type="dxa"/>
        </w:trPr>
        <w:tc>
          <w:tcPr>
            <w:tcW w:w="0" w:type="auto"/>
            <w:vAlign w:val="center"/>
            <w:hideMark/>
          </w:tcPr>
          <w:p w14:paraId="35F4900C" w14:textId="77777777" w:rsidR="00C67B28" w:rsidRPr="00C5416F" w:rsidRDefault="00C67B28" w:rsidP="00D21A2D">
            <w:pPr>
              <w:rPr>
                <w:rFonts w:ascii="Times" w:hAnsi="Times"/>
                <w:lang w:val="en-US"/>
              </w:rPr>
            </w:pPr>
            <w:r w:rsidRPr="00C5416F">
              <w:rPr>
                <w:rFonts w:ascii="Times" w:hAnsi="Times"/>
                <w:lang w:val="en-US"/>
              </w:rPr>
              <w:t>Constant</w:t>
            </w:r>
          </w:p>
        </w:tc>
        <w:tc>
          <w:tcPr>
            <w:tcW w:w="0" w:type="auto"/>
            <w:vAlign w:val="center"/>
            <w:hideMark/>
          </w:tcPr>
          <w:p w14:paraId="0246EB0A" w14:textId="77777777" w:rsidR="00C67B28" w:rsidRPr="00C5416F" w:rsidRDefault="00C67B28" w:rsidP="00D21A2D">
            <w:pPr>
              <w:jc w:val="center"/>
              <w:rPr>
                <w:rFonts w:ascii="Times" w:hAnsi="Times"/>
                <w:lang w:val="en-US"/>
              </w:rPr>
            </w:pPr>
            <w:r w:rsidRPr="00C5416F">
              <w:rPr>
                <w:rFonts w:ascii="Times" w:hAnsi="Times"/>
                <w:lang w:val="en-US"/>
              </w:rPr>
              <w:t>215.868</w:t>
            </w:r>
            <w:r w:rsidRPr="00C5416F">
              <w:rPr>
                <w:rFonts w:ascii="Times" w:hAnsi="Times"/>
                <w:vertAlign w:val="superscript"/>
                <w:lang w:val="en-US"/>
              </w:rPr>
              <w:t>***</w:t>
            </w:r>
          </w:p>
        </w:tc>
        <w:tc>
          <w:tcPr>
            <w:tcW w:w="0" w:type="auto"/>
            <w:vAlign w:val="center"/>
            <w:hideMark/>
          </w:tcPr>
          <w:p w14:paraId="75B38777" w14:textId="77777777" w:rsidR="00C67B28" w:rsidRPr="00C5416F" w:rsidRDefault="00C67B28" w:rsidP="00D21A2D">
            <w:pPr>
              <w:jc w:val="center"/>
              <w:rPr>
                <w:rFonts w:ascii="Times" w:hAnsi="Times"/>
                <w:lang w:val="en-US"/>
              </w:rPr>
            </w:pPr>
            <w:r w:rsidRPr="00C5416F">
              <w:rPr>
                <w:rFonts w:ascii="Times" w:hAnsi="Times"/>
                <w:lang w:val="en-US"/>
              </w:rPr>
              <w:t>249.989</w:t>
            </w:r>
            <w:r w:rsidRPr="00C5416F">
              <w:rPr>
                <w:rFonts w:ascii="Times" w:hAnsi="Times"/>
                <w:vertAlign w:val="superscript"/>
                <w:lang w:val="en-US"/>
              </w:rPr>
              <w:t>***</w:t>
            </w:r>
          </w:p>
        </w:tc>
        <w:tc>
          <w:tcPr>
            <w:tcW w:w="0" w:type="auto"/>
            <w:vAlign w:val="center"/>
            <w:hideMark/>
          </w:tcPr>
          <w:p w14:paraId="0360E037" w14:textId="77777777" w:rsidR="00C67B28" w:rsidRPr="00C5416F" w:rsidRDefault="00C67B28" w:rsidP="00D21A2D">
            <w:pPr>
              <w:jc w:val="center"/>
              <w:rPr>
                <w:rFonts w:ascii="Times" w:hAnsi="Times"/>
                <w:lang w:val="en-US"/>
              </w:rPr>
            </w:pPr>
            <w:r w:rsidRPr="00C5416F">
              <w:rPr>
                <w:rFonts w:ascii="Times" w:hAnsi="Times"/>
                <w:lang w:val="en-US"/>
              </w:rPr>
              <w:t>200.624</w:t>
            </w:r>
            <w:r w:rsidRPr="00C5416F">
              <w:rPr>
                <w:rFonts w:ascii="Times" w:hAnsi="Times"/>
                <w:vertAlign w:val="superscript"/>
                <w:lang w:val="en-US"/>
              </w:rPr>
              <w:t>***</w:t>
            </w:r>
          </w:p>
        </w:tc>
        <w:tc>
          <w:tcPr>
            <w:tcW w:w="0" w:type="auto"/>
            <w:vAlign w:val="center"/>
            <w:hideMark/>
          </w:tcPr>
          <w:p w14:paraId="36864B76" w14:textId="77777777" w:rsidR="00C67B28" w:rsidRPr="00C5416F" w:rsidRDefault="00C67B28" w:rsidP="00D21A2D">
            <w:pPr>
              <w:jc w:val="center"/>
              <w:rPr>
                <w:rFonts w:ascii="Times" w:hAnsi="Times"/>
                <w:lang w:val="en-US"/>
              </w:rPr>
            </w:pPr>
            <w:r w:rsidRPr="00C5416F">
              <w:rPr>
                <w:rFonts w:ascii="Times" w:hAnsi="Times"/>
                <w:lang w:val="en-US"/>
              </w:rPr>
              <w:t>161.577</w:t>
            </w:r>
            <w:r w:rsidRPr="00C5416F">
              <w:rPr>
                <w:rFonts w:ascii="Times" w:hAnsi="Times"/>
                <w:vertAlign w:val="superscript"/>
                <w:lang w:val="en-US"/>
              </w:rPr>
              <w:t>***</w:t>
            </w:r>
          </w:p>
        </w:tc>
        <w:tc>
          <w:tcPr>
            <w:tcW w:w="0" w:type="auto"/>
            <w:vAlign w:val="center"/>
            <w:hideMark/>
          </w:tcPr>
          <w:p w14:paraId="5909D185" w14:textId="77777777" w:rsidR="00C67B28" w:rsidRPr="00C5416F" w:rsidRDefault="00C67B28" w:rsidP="00D21A2D">
            <w:pPr>
              <w:jc w:val="center"/>
              <w:rPr>
                <w:rFonts w:ascii="Times" w:hAnsi="Times"/>
                <w:lang w:val="en-US"/>
              </w:rPr>
            </w:pPr>
            <w:r w:rsidRPr="00C5416F">
              <w:rPr>
                <w:rFonts w:ascii="Times" w:hAnsi="Times"/>
                <w:lang w:val="en-US"/>
              </w:rPr>
              <w:t>236.423</w:t>
            </w:r>
            <w:r w:rsidRPr="00C5416F">
              <w:rPr>
                <w:rFonts w:ascii="Times" w:hAnsi="Times"/>
                <w:vertAlign w:val="superscript"/>
                <w:lang w:val="en-US"/>
              </w:rPr>
              <w:t>***</w:t>
            </w:r>
          </w:p>
        </w:tc>
        <w:tc>
          <w:tcPr>
            <w:tcW w:w="0" w:type="auto"/>
            <w:vAlign w:val="center"/>
            <w:hideMark/>
          </w:tcPr>
          <w:p w14:paraId="68B7CB7B" w14:textId="77777777" w:rsidR="00C67B28" w:rsidRPr="00C5416F" w:rsidRDefault="00C67B28" w:rsidP="00D21A2D">
            <w:pPr>
              <w:jc w:val="center"/>
              <w:rPr>
                <w:rFonts w:ascii="Times" w:hAnsi="Times"/>
                <w:lang w:val="en-US"/>
              </w:rPr>
            </w:pPr>
            <w:r w:rsidRPr="00C5416F">
              <w:rPr>
                <w:rFonts w:ascii="Times" w:hAnsi="Times"/>
                <w:lang w:val="en-US"/>
              </w:rPr>
              <w:t>184.672</w:t>
            </w:r>
            <w:r w:rsidRPr="00C5416F">
              <w:rPr>
                <w:rFonts w:ascii="Times" w:hAnsi="Times"/>
                <w:vertAlign w:val="superscript"/>
                <w:lang w:val="en-US"/>
              </w:rPr>
              <w:t>***</w:t>
            </w:r>
          </w:p>
        </w:tc>
      </w:tr>
      <w:tr w:rsidR="007056C2" w:rsidRPr="00C5416F" w14:paraId="7A11694E" w14:textId="77777777" w:rsidTr="00C5416F">
        <w:trPr>
          <w:trHeight w:val="281"/>
          <w:tblCellSpacing w:w="15" w:type="dxa"/>
        </w:trPr>
        <w:tc>
          <w:tcPr>
            <w:tcW w:w="0" w:type="auto"/>
            <w:vAlign w:val="center"/>
            <w:hideMark/>
          </w:tcPr>
          <w:p w14:paraId="7D9F94B2" w14:textId="77777777" w:rsidR="00C67B28" w:rsidRPr="00C5416F" w:rsidRDefault="00C67B28" w:rsidP="00D21A2D">
            <w:pPr>
              <w:jc w:val="center"/>
              <w:rPr>
                <w:rFonts w:ascii="Times" w:hAnsi="Times"/>
                <w:lang w:val="en-US"/>
              </w:rPr>
            </w:pPr>
          </w:p>
        </w:tc>
        <w:tc>
          <w:tcPr>
            <w:tcW w:w="0" w:type="auto"/>
            <w:vAlign w:val="center"/>
            <w:hideMark/>
          </w:tcPr>
          <w:p w14:paraId="6E1861E1" w14:textId="77777777" w:rsidR="00C67B28" w:rsidRPr="00C5416F" w:rsidRDefault="00C67B28" w:rsidP="00D21A2D">
            <w:pPr>
              <w:jc w:val="center"/>
              <w:rPr>
                <w:rFonts w:ascii="Times" w:hAnsi="Times"/>
                <w:lang w:val="en-US"/>
              </w:rPr>
            </w:pPr>
            <w:r w:rsidRPr="00C5416F">
              <w:rPr>
                <w:rFonts w:ascii="Times" w:hAnsi="Times"/>
                <w:lang w:val="en-US"/>
              </w:rPr>
              <w:t>(14.553)</w:t>
            </w:r>
          </w:p>
        </w:tc>
        <w:tc>
          <w:tcPr>
            <w:tcW w:w="0" w:type="auto"/>
            <w:vAlign w:val="center"/>
            <w:hideMark/>
          </w:tcPr>
          <w:p w14:paraId="386FE043" w14:textId="77777777" w:rsidR="00C67B28" w:rsidRPr="00C5416F" w:rsidRDefault="00C67B28" w:rsidP="00D21A2D">
            <w:pPr>
              <w:jc w:val="center"/>
              <w:rPr>
                <w:rFonts w:ascii="Times" w:hAnsi="Times"/>
                <w:lang w:val="en-US"/>
              </w:rPr>
            </w:pPr>
            <w:r w:rsidRPr="00C5416F">
              <w:rPr>
                <w:rFonts w:ascii="Times" w:hAnsi="Times"/>
                <w:lang w:val="en-US"/>
              </w:rPr>
              <w:t>(15.265)</w:t>
            </w:r>
          </w:p>
        </w:tc>
        <w:tc>
          <w:tcPr>
            <w:tcW w:w="0" w:type="auto"/>
            <w:vAlign w:val="center"/>
            <w:hideMark/>
          </w:tcPr>
          <w:p w14:paraId="36FB36FE" w14:textId="77777777" w:rsidR="00C67B28" w:rsidRPr="00C5416F" w:rsidRDefault="00C67B28" w:rsidP="00D21A2D">
            <w:pPr>
              <w:jc w:val="center"/>
              <w:rPr>
                <w:rFonts w:ascii="Times" w:hAnsi="Times"/>
                <w:lang w:val="en-US"/>
              </w:rPr>
            </w:pPr>
            <w:r w:rsidRPr="00C5416F">
              <w:rPr>
                <w:rFonts w:ascii="Times" w:hAnsi="Times"/>
                <w:lang w:val="en-US"/>
              </w:rPr>
              <w:t>(13.747)</w:t>
            </w:r>
          </w:p>
        </w:tc>
        <w:tc>
          <w:tcPr>
            <w:tcW w:w="0" w:type="auto"/>
            <w:vAlign w:val="center"/>
            <w:hideMark/>
          </w:tcPr>
          <w:p w14:paraId="5E798125" w14:textId="77777777" w:rsidR="00C67B28" w:rsidRPr="00C5416F" w:rsidRDefault="00C67B28" w:rsidP="00D21A2D">
            <w:pPr>
              <w:jc w:val="center"/>
              <w:rPr>
                <w:rFonts w:ascii="Times" w:hAnsi="Times"/>
                <w:lang w:val="en-US"/>
              </w:rPr>
            </w:pPr>
            <w:r w:rsidRPr="00C5416F">
              <w:rPr>
                <w:rFonts w:ascii="Times" w:hAnsi="Times"/>
                <w:lang w:val="en-US"/>
              </w:rPr>
              <w:t>(10.814)</w:t>
            </w:r>
          </w:p>
        </w:tc>
        <w:tc>
          <w:tcPr>
            <w:tcW w:w="0" w:type="auto"/>
            <w:vAlign w:val="center"/>
            <w:hideMark/>
          </w:tcPr>
          <w:p w14:paraId="765C3E3B" w14:textId="77777777" w:rsidR="00C67B28" w:rsidRPr="00C5416F" w:rsidRDefault="00C67B28" w:rsidP="00D21A2D">
            <w:pPr>
              <w:jc w:val="center"/>
              <w:rPr>
                <w:rFonts w:ascii="Times" w:hAnsi="Times"/>
                <w:lang w:val="en-US"/>
              </w:rPr>
            </w:pPr>
            <w:r w:rsidRPr="00C5416F">
              <w:rPr>
                <w:rFonts w:ascii="Times" w:hAnsi="Times"/>
                <w:lang w:val="en-US"/>
              </w:rPr>
              <w:t>(16.560)</w:t>
            </w:r>
          </w:p>
        </w:tc>
        <w:tc>
          <w:tcPr>
            <w:tcW w:w="0" w:type="auto"/>
            <w:vAlign w:val="center"/>
            <w:hideMark/>
          </w:tcPr>
          <w:p w14:paraId="4BCC5CD0" w14:textId="77777777" w:rsidR="00C67B28" w:rsidRPr="00C5416F" w:rsidRDefault="00C67B28" w:rsidP="00D21A2D">
            <w:pPr>
              <w:jc w:val="center"/>
              <w:rPr>
                <w:rFonts w:ascii="Times" w:hAnsi="Times"/>
                <w:lang w:val="en-US"/>
              </w:rPr>
            </w:pPr>
            <w:r w:rsidRPr="00C5416F">
              <w:rPr>
                <w:rFonts w:ascii="Times" w:hAnsi="Times"/>
                <w:lang w:val="en-US"/>
              </w:rPr>
              <w:t>(17.062)</w:t>
            </w:r>
          </w:p>
        </w:tc>
      </w:tr>
      <w:tr w:rsidR="00C67B28" w:rsidRPr="00C5416F" w14:paraId="2763F5B4" w14:textId="77777777" w:rsidTr="00C5416F">
        <w:trPr>
          <w:trHeight w:val="70"/>
          <w:tblCellSpacing w:w="15" w:type="dxa"/>
        </w:trPr>
        <w:tc>
          <w:tcPr>
            <w:tcW w:w="0" w:type="auto"/>
            <w:gridSpan w:val="7"/>
            <w:tcBorders>
              <w:bottom w:val="single" w:sz="6" w:space="0" w:color="000000"/>
            </w:tcBorders>
            <w:vAlign w:val="center"/>
            <w:hideMark/>
          </w:tcPr>
          <w:p w14:paraId="0901DC10" w14:textId="77777777" w:rsidR="00C67B28" w:rsidRPr="00C5416F" w:rsidRDefault="00C67B28" w:rsidP="00D21A2D">
            <w:pPr>
              <w:jc w:val="center"/>
              <w:rPr>
                <w:rFonts w:ascii="Times" w:hAnsi="Times"/>
                <w:lang w:val="en-US"/>
              </w:rPr>
            </w:pPr>
          </w:p>
        </w:tc>
      </w:tr>
      <w:tr w:rsidR="007056C2" w:rsidRPr="00C5416F" w14:paraId="19A7D205" w14:textId="77777777" w:rsidTr="00C5416F">
        <w:trPr>
          <w:trHeight w:val="281"/>
          <w:tblCellSpacing w:w="15" w:type="dxa"/>
        </w:trPr>
        <w:tc>
          <w:tcPr>
            <w:tcW w:w="0" w:type="auto"/>
            <w:vAlign w:val="center"/>
            <w:hideMark/>
          </w:tcPr>
          <w:p w14:paraId="40D5D474" w14:textId="0A4110C8" w:rsidR="00C67B28" w:rsidRPr="00C5416F" w:rsidRDefault="00C67B28" w:rsidP="00D21A2D">
            <w:pPr>
              <w:rPr>
                <w:rFonts w:ascii="Times" w:hAnsi="Times"/>
                <w:lang w:val="en-US"/>
              </w:rPr>
            </w:pPr>
            <w:r w:rsidRPr="00C5416F">
              <w:rPr>
                <w:rFonts w:ascii="Times" w:hAnsi="Times"/>
                <w:lang w:val="en-US"/>
              </w:rPr>
              <w:t>N</w:t>
            </w:r>
          </w:p>
        </w:tc>
        <w:tc>
          <w:tcPr>
            <w:tcW w:w="0" w:type="auto"/>
            <w:vAlign w:val="center"/>
            <w:hideMark/>
          </w:tcPr>
          <w:p w14:paraId="66444CB7"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653FFBDE"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62AE695C"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580CD5F9"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7F798C57"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7509F278" w14:textId="77777777" w:rsidR="00C67B28" w:rsidRPr="00C5416F" w:rsidRDefault="00C67B28" w:rsidP="00D21A2D">
            <w:pPr>
              <w:jc w:val="center"/>
              <w:rPr>
                <w:rFonts w:ascii="Times" w:hAnsi="Times"/>
                <w:lang w:val="en-US"/>
              </w:rPr>
            </w:pPr>
            <w:r w:rsidRPr="00C5416F">
              <w:rPr>
                <w:rFonts w:ascii="Times" w:hAnsi="Times"/>
                <w:lang w:val="en-US"/>
              </w:rPr>
              <w:t>590</w:t>
            </w:r>
          </w:p>
        </w:tc>
      </w:tr>
      <w:tr w:rsidR="007056C2" w:rsidRPr="00C5416F" w14:paraId="1CEC2A4D" w14:textId="77777777" w:rsidTr="00C5416F">
        <w:trPr>
          <w:trHeight w:val="281"/>
          <w:tblCellSpacing w:w="15" w:type="dxa"/>
        </w:trPr>
        <w:tc>
          <w:tcPr>
            <w:tcW w:w="0" w:type="auto"/>
            <w:vAlign w:val="center"/>
            <w:hideMark/>
          </w:tcPr>
          <w:p w14:paraId="5630B6FF" w14:textId="77777777" w:rsidR="00C67B28" w:rsidRPr="00C5416F" w:rsidRDefault="00C67B28" w:rsidP="00D21A2D">
            <w:pPr>
              <w:rPr>
                <w:rFonts w:ascii="Times" w:hAnsi="Times"/>
                <w:lang w:val="en-US"/>
              </w:rPr>
            </w:pPr>
            <w:r w:rsidRPr="00C5416F">
              <w:rPr>
                <w:rFonts w:ascii="Times" w:hAnsi="Times"/>
                <w:lang w:val="en-US"/>
              </w:rPr>
              <w:t>R</w:t>
            </w:r>
            <w:r w:rsidRPr="00C5416F">
              <w:rPr>
                <w:rFonts w:ascii="Times" w:hAnsi="Times"/>
                <w:vertAlign w:val="superscript"/>
                <w:lang w:val="en-US"/>
              </w:rPr>
              <w:t>2</w:t>
            </w:r>
          </w:p>
        </w:tc>
        <w:tc>
          <w:tcPr>
            <w:tcW w:w="0" w:type="auto"/>
            <w:vAlign w:val="center"/>
            <w:hideMark/>
          </w:tcPr>
          <w:p w14:paraId="25E942C9" w14:textId="77777777" w:rsidR="00C67B28" w:rsidRPr="00C5416F" w:rsidRDefault="00C67B28" w:rsidP="00D21A2D">
            <w:pPr>
              <w:jc w:val="center"/>
              <w:rPr>
                <w:rFonts w:ascii="Times" w:hAnsi="Times"/>
                <w:lang w:val="en-US"/>
              </w:rPr>
            </w:pPr>
            <w:r w:rsidRPr="00C5416F">
              <w:rPr>
                <w:rFonts w:ascii="Times" w:hAnsi="Times"/>
                <w:lang w:val="en-US"/>
              </w:rPr>
              <w:t>0.012</w:t>
            </w:r>
          </w:p>
        </w:tc>
        <w:tc>
          <w:tcPr>
            <w:tcW w:w="0" w:type="auto"/>
            <w:vAlign w:val="center"/>
            <w:hideMark/>
          </w:tcPr>
          <w:p w14:paraId="00B3CCF3" w14:textId="77777777" w:rsidR="00C67B28" w:rsidRPr="00C5416F" w:rsidRDefault="00C67B28" w:rsidP="00D21A2D">
            <w:pPr>
              <w:jc w:val="center"/>
              <w:rPr>
                <w:rFonts w:ascii="Times" w:hAnsi="Times"/>
                <w:lang w:val="en-US"/>
              </w:rPr>
            </w:pPr>
            <w:r w:rsidRPr="00C5416F">
              <w:rPr>
                <w:rFonts w:ascii="Times" w:hAnsi="Times"/>
                <w:lang w:val="en-US"/>
              </w:rPr>
              <w:t>0.015</w:t>
            </w:r>
          </w:p>
        </w:tc>
        <w:tc>
          <w:tcPr>
            <w:tcW w:w="0" w:type="auto"/>
            <w:vAlign w:val="center"/>
            <w:hideMark/>
          </w:tcPr>
          <w:p w14:paraId="0CCA3509" w14:textId="77777777" w:rsidR="00C67B28" w:rsidRPr="00C5416F" w:rsidRDefault="00C67B28" w:rsidP="00D21A2D">
            <w:pPr>
              <w:jc w:val="center"/>
              <w:rPr>
                <w:rFonts w:ascii="Times" w:hAnsi="Times"/>
                <w:lang w:val="en-US"/>
              </w:rPr>
            </w:pPr>
            <w:r w:rsidRPr="00C5416F">
              <w:rPr>
                <w:rFonts w:ascii="Times" w:hAnsi="Times"/>
                <w:lang w:val="en-US"/>
              </w:rPr>
              <w:t>0.009</w:t>
            </w:r>
          </w:p>
        </w:tc>
        <w:tc>
          <w:tcPr>
            <w:tcW w:w="0" w:type="auto"/>
            <w:vAlign w:val="center"/>
            <w:hideMark/>
          </w:tcPr>
          <w:p w14:paraId="44615AEF" w14:textId="77777777" w:rsidR="00C67B28" w:rsidRPr="00C5416F" w:rsidRDefault="00C67B28" w:rsidP="00D21A2D">
            <w:pPr>
              <w:jc w:val="center"/>
              <w:rPr>
                <w:rFonts w:ascii="Times" w:hAnsi="Times"/>
                <w:lang w:val="en-US"/>
              </w:rPr>
            </w:pPr>
            <w:r w:rsidRPr="00C5416F">
              <w:rPr>
                <w:rFonts w:ascii="Times" w:hAnsi="Times"/>
                <w:lang w:val="en-US"/>
              </w:rPr>
              <w:t>0.077</w:t>
            </w:r>
          </w:p>
        </w:tc>
        <w:tc>
          <w:tcPr>
            <w:tcW w:w="0" w:type="auto"/>
            <w:vAlign w:val="center"/>
            <w:hideMark/>
          </w:tcPr>
          <w:p w14:paraId="65EA5ECC" w14:textId="77777777" w:rsidR="00C67B28" w:rsidRPr="00C5416F" w:rsidRDefault="00C67B28" w:rsidP="00D21A2D">
            <w:pPr>
              <w:jc w:val="center"/>
              <w:rPr>
                <w:rFonts w:ascii="Times" w:hAnsi="Times"/>
                <w:lang w:val="en-US"/>
              </w:rPr>
            </w:pPr>
            <w:r w:rsidRPr="00C5416F">
              <w:rPr>
                <w:rFonts w:ascii="Times" w:hAnsi="Times"/>
                <w:lang w:val="en-US"/>
              </w:rPr>
              <w:t>0.019</w:t>
            </w:r>
          </w:p>
        </w:tc>
        <w:tc>
          <w:tcPr>
            <w:tcW w:w="0" w:type="auto"/>
            <w:vAlign w:val="center"/>
            <w:hideMark/>
          </w:tcPr>
          <w:p w14:paraId="6B43A3B4" w14:textId="77777777" w:rsidR="00C67B28" w:rsidRPr="00C5416F" w:rsidRDefault="00C67B28" w:rsidP="00D21A2D">
            <w:pPr>
              <w:jc w:val="center"/>
              <w:rPr>
                <w:rFonts w:ascii="Times" w:hAnsi="Times"/>
                <w:lang w:val="en-US"/>
              </w:rPr>
            </w:pPr>
            <w:r w:rsidRPr="00C5416F">
              <w:rPr>
                <w:rFonts w:ascii="Times" w:hAnsi="Times"/>
                <w:lang w:val="en-US"/>
              </w:rPr>
              <w:t>0.025</w:t>
            </w:r>
          </w:p>
        </w:tc>
      </w:tr>
      <w:tr w:rsidR="007056C2" w:rsidRPr="00C5416F" w14:paraId="41109EE9" w14:textId="77777777" w:rsidTr="00C5416F">
        <w:trPr>
          <w:trHeight w:val="259"/>
          <w:tblCellSpacing w:w="15" w:type="dxa"/>
        </w:trPr>
        <w:tc>
          <w:tcPr>
            <w:tcW w:w="0" w:type="auto"/>
            <w:vAlign w:val="center"/>
            <w:hideMark/>
          </w:tcPr>
          <w:p w14:paraId="75E76BFC" w14:textId="0202C6EE" w:rsidR="00C67B28" w:rsidRPr="00C5416F" w:rsidRDefault="00C67B28" w:rsidP="00D21A2D">
            <w:pPr>
              <w:rPr>
                <w:rFonts w:ascii="Times" w:hAnsi="Times"/>
                <w:lang w:val="en-US"/>
              </w:rPr>
            </w:pPr>
            <w:proofErr w:type="gramStart"/>
            <w:r w:rsidRPr="00C5416F">
              <w:rPr>
                <w:rFonts w:ascii="Times" w:hAnsi="Times"/>
                <w:lang w:val="en-US"/>
              </w:rPr>
              <w:t>F</w:t>
            </w:r>
            <w:r w:rsidR="00C5416F" w:rsidRPr="00C5416F">
              <w:rPr>
                <w:rFonts w:ascii="Times" w:hAnsi="Times"/>
                <w:lang w:val="en-US"/>
              </w:rPr>
              <w:t>(</w:t>
            </w:r>
            <w:proofErr w:type="gramEnd"/>
            <w:r w:rsidR="00C5416F" w:rsidRPr="00C5416F">
              <w:rPr>
                <w:rFonts w:ascii="Times" w:hAnsi="Times"/>
                <w:lang w:val="en-US"/>
              </w:rPr>
              <w:t>2; 587)</w:t>
            </w:r>
          </w:p>
        </w:tc>
        <w:tc>
          <w:tcPr>
            <w:tcW w:w="0" w:type="auto"/>
            <w:vAlign w:val="center"/>
            <w:hideMark/>
          </w:tcPr>
          <w:p w14:paraId="4A269A82" w14:textId="77777777" w:rsidR="00C67B28" w:rsidRPr="00C5416F" w:rsidRDefault="00C67B28" w:rsidP="00D21A2D">
            <w:pPr>
              <w:jc w:val="center"/>
              <w:rPr>
                <w:rFonts w:ascii="Times" w:hAnsi="Times"/>
                <w:lang w:val="en-US"/>
              </w:rPr>
            </w:pPr>
            <w:r w:rsidRPr="00C5416F">
              <w:rPr>
                <w:rFonts w:ascii="Times" w:hAnsi="Times"/>
                <w:lang w:val="en-US"/>
              </w:rPr>
              <w:t>3.424</w:t>
            </w:r>
            <w:r w:rsidRPr="00C5416F">
              <w:rPr>
                <w:rFonts w:ascii="Times" w:hAnsi="Times"/>
                <w:vertAlign w:val="superscript"/>
                <w:lang w:val="en-US"/>
              </w:rPr>
              <w:t>*</w:t>
            </w:r>
          </w:p>
        </w:tc>
        <w:tc>
          <w:tcPr>
            <w:tcW w:w="0" w:type="auto"/>
            <w:vAlign w:val="center"/>
            <w:hideMark/>
          </w:tcPr>
          <w:p w14:paraId="46023FB9" w14:textId="77777777" w:rsidR="00C67B28" w:rsidRPr="00C5416F" w:rsidRDefault="00C67B28" w:rsidP="00D21A2D">
            <w:pPr>
              <w:jc w:val="center"/>
              <w:rPr>
                <w:rFonts w:ascii="Times" w:hAnsi="Times"/>
                <w:lang w:val="en-US"/>
              </w:rPr>
            </w:pPr>
            <w:r w:rsidRPr="00C5416F">
              <w:rPr>
                <w:rFonts w:ascii="Times" w:hAnsi="Times"/>
                <w:lang w:val="en-US"/>
              </w:rPr>
              <w:t>4.617</w:t>
            </w:r>
            <w:r w:rsidRPr="00C5416F">
              <w:rPr>
                <w:rFonts w:ascii="Times" w:hAnsi="Times"/>
                <w:vertAlign w:val="superscript"/>
                <w:lang w:val="en-US"/>
              </w:rPr>
              <w:t>*</w:t>
            </w:r>
          </w:p>
        </w:tc>
        <w:tc>
          <w:tcPr>
            <w:tcW w:w="0" w:type="auto"/>
            <w:vAlign w:val="center"/>
            <w:hideMark/>
          </w:tcPr>
          <w:p w14:paraId="5F537585" w14:textId="1E1B3D79" w:rsidR="00C67B28" w:rsidRPr="00C5416F" w:rsidRDefault="00C67B28" w:rsidP="00D21A2D">
            <w:pPr>
              <w:jc w:val="center"/>
              <w:rPr>
                <w:rFonts w:ascii="Times" w:hAnsi="Times"/>
                <w:lang w:val="en-US"/>
              </w:rPr>
            </w:pPr>
            <w:r w:rsidRPr="00C5416F">
              <w:rPr>
                <w:rFonts w:ascii="Times" w:hAnsi="Times"/>
                <w:lang w:val="en-US"/>
              </w:rPr>
              <w:t>2.651</w:t>
            </w:r>
            <w:r w:rsidR="007056C2" w:rsidRPr="007056C2">
              <w:rPr>
                <w:rFonts w:ascii="Times" w:hAnsi="Times"/>
                <w:vertAlign w:val="superscript"/>
                <w:lang w:val="en-US"/>
              </w:rPr>
              <w:t>†</w:t>
            </w:r>
          </w:p>
        </w:tc>
        <w:tc>
          <w:tcPr>
            <w:tcW w:w="0" w:type="auto"/>
            <w:vAlign w:val="center"/>
            <w:hideMark/>
          </w:tcPr>
          <w:p w14:paraId="1FD05CF0" w14:textId="77777777" w:rsidR="00C67B28" w:rsidRPr="00C5416F" w:rsidRDefault="00C67B28" w:rsidP="00D21A2D">
            <w:pPr>
              <w:jc w:val="center"/>
              <w:rPr>
                <w:rFonts w:ascii="Times" w:hAnsi="Times"/>
                <w:lang w:val="en-US"/>
              </w:rPr>
            </w:pPr>
            <w:r w:rsidRPr="00C5416F">
              <w:rPr>
                <w:rFonts w:ascii="Times" w:hAnsi="Times"/>
                <w:lang w:val="en-US"/>
              </w:rPr>
              <w:t>24.610</w:t>
            </w:r>
            <w:r w:rsidRPr="00C5416F">
              <w:rPr>
                <w:rFonts w:ascii="Times" w:hAnsi="Times"/>
                <w:vertAlign w:val="superscript"/>
                <w:lang w:val="en-US"/>
              </w:rPr>
              <w:t>***</w:t>
            </w:r>
          </w:p>
        </w:tc>
        <w:tc>
          <w:tcPr>
            <w:tcW w:w="0" w:type="auto"/>
            <w:vAlign w:val="center"/>
            <w:hideMark/>
          </w:tcPr>
          <w:p w14:paraId="178A3310" w14:textId="77777777" w:rsidR="00C67B28" w:rsidRPr="00C5416F" w:rsidRDefault="00C67B28" w:rsidP="00D21A2D">
            <w:pPr>
              <w:jc w:val="center"/>
              <w:rPr>
                <w:rFonts w:ascii="Times" w:hAnsi="Times"/>
                <w:lang w:val="en-US"/>
              </w:rPr>
            </w:pPr>
            <w:r w:rsidRPr="00C5416F">
              <w:rPr>
                <w:rFonts w:ascii="Times" w:hAnsi="Times"/>
                <w:lang w:val="en-US"/>
              </w:rPr>
              <w:t>5.785</w:t>
            </w:r>
            <w:r w:rsidRPr="00C5416F">
              <w:rPr>
                <w:rFonts w:ascii="Times" w:hAnsi="Times"/>
                <w:vertAlign w:val="superscript"/>
                <w:lang w:val="en-US"/>
              </w:rPr>
              <w:t>**</w:t>
            </w:r>
          </w:p>
        </w:tc>
        <w:tc>
          <w:tcPr>
            <w:tcW w:w="0" w:type="auto"/>
            <w:vAlign w:val="center"/>
            <w:hideMark/>
          </w:tcPr>
          <w:p w14:paraId="2BD5B86B" w14:textId="77777777" w:rsidR="00C67B28" w:rsidRPr="00C5416F" w:rsidRDefault="00C67B28" w:rsidP="00D21A2D">
            <w:pPr>
              <w:jc w:val="center"/>
              <w:rPr>
                <w:rFonts w:ascii="Times" w:hAnsi="Times"/>
                <w:lang w:val="en-US"/>
              </w:rPr>
            </w:pPr>
            <w:r w:rsidRPr="00C5416F">
              <w:rPr>
                <w:rFonts w:ascii="Times" w:hAnsi="Times"/>
                <w:lang w:val="en-US"/>
              </w:rPr>
              <w:t>7.412</w:t>
            </w:r>
            <w:r w:rsidRPr="00C5416F">
              <w:rPr>
                <w:rFonts w:ascii="Times" w:hAnsi="Times"/>
                <w:vertAlign w:val="superscript"/>
                <w:lang w:val="en-US"/>
              </w:rPr>
              <w:t>***</w:t>
            </w:r>
          </w:p>
        </w:tc>
      </w:tr>
      <w:tr w:rsidR="00C67B28" w:rsidRPr="00C5416F" w14:paraId="518E0E56" w14:textId="77777777" w:rsidTr="00C5416F">
        <w:trPr>
          <w:trHeight w:val="70"/>
          <w:tblCellSpacing w:w="15" w:type="dxa"/>
        </w:trPr>
        <w:tc>
          <w:tcPr>
            <w:tcW w:w="0" w:type="auto"/>
            <w:gridSpan w:val="7"/>
            <w:tcBorders>
              <w:bottom w:val="single" w:sz="6" w:space="0" w:color="000000"/>
            </w:tcBorders>
            <w:vAlign w:val="center"/>
            <w:hideMark/>
          </w:tcPr>
          <w:p w14:paraId="35AD39C5" w14:textId="77777777" w:rsidR="00C67B28" w:rsidRPr="00C5416F" w:rsidRDefault="00C67B28" w:rsidP="00D21A2D">
            <w:pPr>
              <w:jc w:val="center"/>
              <w:rPr>
                <w:rFonts w:ascii="Times" w:hAnsi="Times"/>
                <w:lang w:val="en-US"/>
              </w:rPr>
            </w:pPr>
          </w:p>
        </w:tc>
      </w:tr>
      <w:tr w:rsidR="007056C2" w:rsidRPr="00C5416F" w14:paraId="14778136" w14:textId="77777777" w:rsidTr="00EC6C0D">
        <w:trPr>
          <w:trHeight w:val="303"/>
          <w:tblCellSpacing w:w="15" w:type="dxa"/>
        </w:trPr>
        <w:tc>
          <w:tcPr>
            <w:tcW w:w="0" w:type="auto"/>
            <w:gridSpan w:val="7"/>
            <w:vAlign w:val="center"/>
            <w:hideMark/>
          </w:tcPr>
          <w:p w14:paraId="20C3D963" w14:textId="0895C8FA" w:rsidR="007056C2" w:rsidRPr="007056C2" w:rsidRDefault="007056C2" w:rsidP="007056C2">
            <w:pPr>
              <w:jc w:val="both"/>
              <w:rPr>
                <w:rFonts w:ascii="Times" w:hAnsi="Times"/>
                <w:lang w:val="en-US"/>
              </w:rPr>
            </w:pPr>
            <w:r w:rsidRPr="007056C2">
              <w:rPr>
                <w:rFonts w:ascii="Times" w:hAnsi="Times"/>
                <w:i/>
                <w:iCs/>
                <w:lang w:val="en-US"/>
              </w:rPr>
              <w:t xml:space="preserve">Note: </w:t>
            </w:r>
            <w:r w:rsidRPr="007056C2">
              <w:rPr>
                <w:rFonts w:ascii="Times" w:hAnsi="Times"/>
                <w:lang w:val="en-US"/>
              </w:rPr>
              <w:t>Robust standard errors are given in parentheses as to account for heteroscedasticity. The dependent variable is selective exposure rate for the corresponding news item. Variance influence factor (VIF) does not exceed 2 for each of variables in all six models.</w:t>
            </w:r>
            <w:r w:rsidRPr="007056C2">
              <w:rPr>
                <w:rFonts w:ascii="Times" w:hAnsi="Times"/>
                <w:i/>
                <w:iCs/>
                <w:lang w:val="en-US"/>
              </w:rPr>
              <w:t xml:space="preserve"> </w:t>
            </w:r>
            <w:r w:rsidRPr="007056C2">
              <w:rPr>
                <w:rFonts w:ascii="Times" w:hAnsi="Times"/>
                <w:lang w:val="en-US"/>
              </w:rPr>
              <w:t>Significance levels are at</w:t>
            </w:r>
            <w:r w:rsidRPr="007056C2">
              <w:rPr>
                <w:rFonts w:ascii="Times" w:hAnsi="Times"/>
                <w:i/>
                <w:iCs/>
                <w:lang w:val="en-US"/>
              </w:rPr>
              <w:t xml:space="preserve"> </w:t>
            </w:r>
            <w:r w:rsidRPr="007056C2">
              <w:rPr>
                <w:rFonts w:ascii="Times" w:hAnsi="Times"/>
                <w:vertAlign w:val="superscript"/>
                <w:lang w:val="en-US"/>
              </w:rPr>
              <w:t>†</w:t>
            </w:r>
            <w:r w:rsidRPr="007056C2">
              <w:rPr>
                <w:rFonts w:ascii="Times" w:hAnsi="Times"/>
                <w:lang w:val="en-US"/>
              </w:rPr>
              <w:t>p&lt;0.1; </w:t>
            </w:r>
            <w:r w:rsidRPr="007056C2">
              <w:rPr>
                <w:rFonts w:ascii="Times" w:hAnsi="Times"/>
                <w:vertAlign w:val="superscript"/>
                <w:lang w:val="en-US"/>
              </w:rPr>
              <w:t>*</w:t>
            </w:r>
            <w:r w:rsidRPr="007056C2">
              <w:rPr>
                <w:rFonts w:ascii="Times" w:hAnsi="Times"/>
                <w:lang w:val="en-US"/>
              </w:rPr>
              <w:t>p&lt;0.05; </w:t>
            </w:r>
            <w:r w:rsidRPr="007056C2">
              <w:rPr>
                <w:rFonts w:ascii="Times" w:hAnsi="Times"/>
                <w:vertAlign w:val="superscript"/>
                <w:lang w:val="en-US"/>
              </w:rPr>
              <w:t>**</w:t>
            </w:r>
            <w:r w:rsidRPr="007056C2">
              <w:rPr>
                <w:rFonts w:ascii="Times" w:hAnsi="Times"/>
                <w:lang w:val="en-US"/>
              </w:rPr>
              <w:t xml:space="preserve">p&lt;0.01; </w:t>
            </w:r>
            <w:r w:rsidRPr="007056C2">
              <w:rPr>
                <w:rFonts w:ascii="Times" w:hAnsi="Times"/>
                <w:vertAlign w:val="superscript"/>
                <w:lang w:val="en-US"/>
              </w:rPr>
              <w:t>***</w:t>
            </w:r>
            <w:r w:rsidRPr="007056C2">
              <w:rPr>
                <w:rFonts w:ascii="Times" w:hAnsi="Times"/>
                <w:lang w:val="en-US"/>
              </w:rPr>
              <w:t>p&lt;0.001. All tests are two-tailed.</w:t>
            </w:r>
          </w:p>
        </w:tc>
      </w:tr>
    </w:tbl>
    <w:p w14:paraId="282F69F5" w14:textId="77777777" w:rsidR="00C67B28" w:rsidRPr="00C5416F" w:rsidRDefault="00C67B28" w:rsidP="00D21A2D">
      <w:pPr>
        <w:ind w:right="-924"/>
        <w:rPr>
          <w:rFonts w:ascii="Times" w:hAnsi="Times"/>
          <w:b/>
          <w:bCs/>
          <w:highlight w:val="yellow"/>
          <w:lang w:val="en-US"/>
        </w:rPr>
      </w:pPr>
    </w:p>
    <w:p w14:paraId="37FA42EF" w14:textId="77777777" w:rsidR="00C67B28" w:rsidRPr="00C5416F" w:rsidRDefault="00C67B28" w:rsidP="00D21A2D">
      <w:pPr>
        <w:ind w:right="-924"/>
        <w:rPr>
          <w:rFonts w:ascii="Times" w:hAnsi="Times"/>
          <w:b/>
          <w:bCs/>
          <w:highlight w:val="yellow"/>
          <w:lang w:val="en-US"/>
        </w:rPr>
      </w:pPr>
    </w:p>
    <w:p w14:paraId="672BFE55" w14:textId="77777777" w:rsidR="005C4C2A" w:rsidRDefault="005C4C2A">
      <w:pPr>
        <w:rPr>
          <w:rFonts w:ascii="Times" w:hAnsi="Times"/>
          <w:b/>
          <w:bCs/>
          <w:lang w:val="en-US"/>
        </w:rPr>
      </w:pPr>
      <w:r>
        <w:rPr>
          <w:rFonts w:ascii="Times" w:hAnsi="Times"/>
          <w:b/>
          <w:bCs/>
          <w:lang w:val="en-US"/>
        </w:rPr>
        <w:br w:type="page"/>
      </w:r>
    </w:p>
    <w:p w14:paraId="311B5809" w14:textId="3950ADE5" w:rsidR="00E464F4" w:rsidRPr="005C4C2A" w:rsidRDefault="0058196D" w:rsidP="005C4C2A">
      <w:pPr>
        <w:rPr>
          <w:rFonts w:ascii="Times" w:hAnsi="Times"/>
          <w:b/>
          <w:bCs/>
          <w:lang w:val="en-US"/>
        </w:rPr>
      </w:pPr>
      <w:r w:rsidRPr="00D21A2D">
        <w:rPr>
          <w:rFonts w:ascii="Times" w:hAnsi="Times"/>
          <w:b/>
          <w:bCs/>
          <w:lang w:val="en-US"/>
        </w:rPr>
        <w:lastRenderedPageBreak/>
        <w:t>Table G</w:t>
      </w:r>
      <w:r w:rsidR="00C67B28" w:rsidRPr="00D21A2D">
        <w:rPr>
          <w:rFonts w:ascii="Times" w:hAnsi="Times"/>
          <w:b/>
          <w:bCs/>
          <w:lang w:val="en-US"/>
        </w:rPr>
        <w:t>2</w:t>
      </w:r>
      <w:r w:rsidRPr="00D21A2D">
        <w:rPr>
          <w:rFonts w:ascii="Times" w:hAnsi="Times"/>
          <w:b/>
          <w:bCs/>
          <w:lang w:val="en-US"/>
        </w:rPr>
        <w:t>.</w:t>
      </w:r>
      <w:r w:rsidR="00D21A2D" w:rsidRPr="00D21A2D">
        <w:rPr>
          <w:rFonts w:ascii="Times" w:hAnsi="Times"/>
          <w:b/>
          <w:bCs/>
          <w:lang w:val="en-US"/>
        </w:rPr>
        <w:t xml:space="preserve"> </w:t>
      </w:r>
      <w:r w:rsidR="00D21A2D" w:rsidRPr="00D21A2D">
        <w:rPr>
          <w:rFonts w:ascii="Times" w:hAnsi="Times"/>
          <w:lang w:val="en-US"/>
        </w:rPr>
        <w:t>Regression models of experimental treatment</w:t>
      </w:r>
      <w:r w:rsidR="00D21A2D">
        <w:rPr>
          <w:rFonts w:ascii="Times" w:hAnsi="Times"/>
          <w:lang w:val="en-US"/>
        </w:rPr>
        <w:t xml:space="preserve"> (the use of satirical memes)</w:t>
      </w:r>
      <w:r w:rsidR="00D21A2D" w:rsidRPr="00D21A2D">
        <w:rPr>
          <w:rFonts w:ascii="Times" w:hAnsi="Times"/>
          <w:lang w:val="en-US"/>
        </w:rPr>
        <w:t xml:space="preserve"> and pre-treatment covariates</w:t>
      </w:r>
      <w:r w:rsidR="00D21A2D">
        <w:rPr>
          <w:rFonts w:ascii="Times" w:hAnsi="Times"/>
          <w:lang w:val="en-US"/>
        </w:rPr>
        <w:t xml:space="preserve"> using the truncated data.</w:t>
      </w:r>
    </w:p>
    <w:p w14:paraId="760DB0E0" w14:textId="77777777" w:rsidR="00D21A2D" w:rsidRPr="00C5416F" w:rsidRDefault="00D21A2D" w:rsidP="00D21A2D">
      <w:pPr>
        <w:ind w:right="-924"/>
        <w:rPr>
          <w:rFonts w:ascii="Times" w:hAnsi="Times"/>
          <w:b/>
          <w:bCs/>
          <w:highlight w:val="yellow"/>
          <w:lang w:val="en-US"/>
        </w:rPr>
      </w:pPr>
    </w:p>
    <w:tbl>
      <w:tblPr>
        <w:tblW w:w="13904" w:type="dxa"/>
        <w:tblCellSpacing w:w="15" w:type="dxa"/>
        <w:tblCellMar>
          <w:top w:w="15" w:type="dxa"/>
          <w:left w:w="15" w:type="dxa"/>
          <w:bottom w:w="15" w:type="dxa"/>
          <w:right w:w="15" w:type="dxa"/>
        </w:tblCellMar>
        <w:tblLook w:val="04A0" w:firstRow="1" w:lastRow="0" w:firstColumn="1" w:lastColumn="0" w:noHBand="0" w:noVBand="1"/>
      </w:tblPr>
      <w:tblGrid>
        <w:gridCol w:w="4165"/>
        <w:gridCol w:w="1607"/>
        <w:gridCol w:w="1607"/>
        <w:gridCol w:w="1607"/>
        <w:gridCol w:w="1689"/>
        <w:gridCol w:w="1607"/>
        <w:gridCol w:w="1622"/>
      </w:tblGrid>
      <w:tr w:rsidR="00C67B28" w:rsidRPr="00C5416F" w14:paraId="7D874260" w14:textId="77777777" w:rsidTr="00D21A2D">
        <w:trPr>
          <w:trHeight w:hRule="exact" w:val="30"/>
          <w:tblCellSpacing w:w="15" w:type="dxa"/>
        </w:trPr>
        <w:tc>
          <w:tcPr>
            <w:tcW w:w="0" w:type="auto"/>
            <w:gridSpan w:val="7"/>
            <w:tcBorders>
              <w:bottom w:val="single" w:sz="6" w:space="0" w:color="000000"/>
            </w:tcBorders>
            <w:vAlign w:val="center"/>
            <w:hideMark/>
          </w:tcPr>
          <w:p w14:paraId="1D205C72" w14:textId="77777777" w:rsidR="00C67B28" w:rsidRPr="00C5416F" w:rsidRDefault="00C67B28" w:rsidP="00D21A2D">
            <w:pPr>
              <w:rPr>
                <w:rFonts w:ascii="Times" w:hAnsi="Times"/>
                <w:lang w:val="en-US"/>
              </w:rPr>
            </w:pPr>
          </w:p>
        </w:tc>
      </w:tr>
      <w:tr w:rsidR="00D21A2D" w:rsidRPr="00C5416F" w14:paraId="0B727BBD" w14:textId="77777777" w:rsidTr="00D21A2D">
        <w:trPr>
          <w:trHeight w:val="336"/>
          <w:tblCellSpacing w:w="15" w:type="dxa"/>
        </w:trPr>
        <w:tc>
          <w:tcPr>
            <w:tcW w:w="0" w:type="auto"/>
            <w:vAlign w:val="center"/>
            <w:hideMark/>
          </w:tcPr>
          <w:p w14:paraId="490A4939" w14:textId="77777777" w:rsidR="00C67B28" w:rsidRPr="00C5416F" w:rsidRDefault="00C67B28" w:rsidP="00D21A2D">
            <w:pPr>
              <w:jc w:val="center"/>
              <w:rPr>
                <w:rFonts w:ascii="Times" w:hAnsi="Times"/>
                <w:lang w:val="en-US"/>
              </w:rPr>
            </w:pPr>
          </w:p>
        </w:tc>
        <w:tc>
          <w:tcPr>
            <w:tcW w:w="0" w:type="auto"/>
            <w:vAlign w:val="center"/>
            <w:hideMark/>
          </w:tcPr>
          <w:p w14:paraId="2AA7DC5C" w14:textId="77777777" w:rsidR="00C67B28" w:rsidRPr="00C5416F" w:rsidRDefault="00C67B28" w:rsidP="00D21A2D">
            <w:pPr>
              <w:jc w:val="center"/>
              <w:rPr>
                <w:rFonts w:ascii="Times" w:hAnsi="Times"/>
                <w:lang w:val="en-US"/>
              </w:rPr>
            </w:pPr>
            <w:r w:rsidRPr="00C5416F">
              <w:rPr>
                <w:rFonts w:ascii="Times" w:hAnsi="Times"/>
                <w:lang w:val="en-US"/>
              </w:rPr>
              <w:t>(1)</w:t>
            </w:r>
          </w:p>
        </w:tc>
        <w:tc>
          <w:tcPr>
            <w:tcW w:w="0" w:type="auto"/>
            <w:vAlign w:val="center"/>
            <w:hideMark/>
          </w:tcPr>
          <w:p w14:paraId="04BD884C" w14:textId="77777777" w:rsidR="00C67B28" w:rsidRPr="00C5416F" w:rsidRDefault="00C67B28" w:rsidP="00D21A2D">
            <w:pPr>
              <w:jc w:val="center"/>
              <w:rPr>
                <w:rFonts w:ascii="Times" w:hAnsi="Times"/>
                <w:lang w:val="en-US"/>
              </w:rPr>
            </w:pPr>
            <w:r w:rsidRPr="00C5416F">
              <w:rPr>
                <w:rFonts w:ascii="Times" w:hAnsi="Times"/>
                <w:lang w:val="en-US"/>
              </w:rPr>
              <w:t>(2)</w:t>
            </w:r>
          </w:p>
        </w:tc>
        <w:tc>
          <w:tcPr>
            <w:tcW w:w="0" w:type="auto"/>
            <w:vAlign w:val="center"/>
            <w:hideMark/>
          </w:tcPr>
          <w:p w14:paraId="76227B09" w14:textId="77777777" w:rsidR="00C67B28" w:rsidRPr="00C5416F" w:rsidRDefault="00C67B28" w:rsidP="00D21A2D">
            <w:pPr>
              <w:jc w:val="center"/>
              <w:rPr>
                <w:rFonts w:ascii="Times" w:hAnsi="Times"/>
                <w:lang w:val="en-US"/>
              </w:rPr>
            </w:pPr>
            <w:r w:rsidRPr="00C5416F">
              <w:rPr>
                <w:rFonts w:ascii="Times" w:hAnsi="Times"/>
                <w:lang w:val="en-US"/>
              </w:rPr>
              <w:t>(3)</w:t>
            </w:r>
          </w:p>
        </w:tc>
        <w:tc>
          <w:tcPr>
            <w:tcW w:w="0" w:type="auto"/>
            <w:vAlign w:val="center"/>
            <w:hideMark/>
          </w:tcPr>
          <w:p w14:paraId="23D707A6" w14:textId="77777777" w:rsidR="00C67B28" w:rsidRPr="00C5416F" w:rsidRDefault="00C67B28" w:rsidP="00D21A2D">
            <w:pPr>
              <w:jc w:val="center"/>
              <w:rPr>
                <w:rFonts w:ascii="Times" w:hAnsi="Times"/>
                <w:lang w:val="en-US"/>
              </w:rPr>
            </w:pPr>
            <w:r w:rsidRPr="00C5416F">
              <w:rPr>
                <w:rFonts w:ascii="Times" w:hAnsi="Times"/>
                <w:lang w:val="en-US"/>
              </w:rPr>
              <w:t>(4)</w:t>
            </w:r>
          </w:p>
        </w:tc>
        <w:tc>
          <w:tcPr>
            <w:tcW w:w="0" w:type="auto"/>
            <w:vAlign w:val="center"/>
            <w:hideMark/>
          </w:tcPr>
          <w:p w14:paraId="0B4D3D0E" w14:textId="77777777" w:rsidR="00C67B28" w:rsidRPr="00C5416F" w:rsidRDefault="00C67B28" w:rsidP="00D21A2D">
            <w:pPr>
              <w:jc w:val="center"/>
              <w:rPr>
                <w:rFonts w:ascii="Times" w:hAnsi="Times"/>
                <w:lang w:val="en-US"/>
              </w:rPr>
            </w:pPr>
            <w:r w:rsidRPr="00C5416F">
              <w:rPr>
                <w:rFonts w:ascii="Times" w:hAnsi="Times"/>
                <w:lang w:val="en-US"/>
              </w:rPr>
              <w:t>(5)</w:t>
            </w:r>
          </w:p>
        </w:tc>
        <w:tc>
          <w:tcPr>
            <w:tcW w:w="0" w:type="auto"/>
            <w:vAlign w:val="center"/>
            <w:hideMark/>
          </w:tcPr>
          <w:p w14:paraId="2D2BFC15" w14:textId="77777777" w:rsidR="00C67B28" w:rsidRPr="00C5416F" w:rsidRDefault="00C67B28" w:rsidP="00D21A2D">
            <w:pPr>
              <w:jc w:val="center"/>
              <w:rPr>
                <w:rFonts w:ascii="Times" w:hAnsi="Times"/>
                <w:lang w:val="en-US"/>
              </w:rPr>
            </w:pPr>
            <w:r w:rsidRPr="00C5416F">
              <w:rPr>
                <w:rFonts w:ascii="Times" w:hAnsi="Times"/>
                <w:lang w:val="en-US"/>
              </w:rPr>
              <w:t>(6)</w:t>
            </w:r>
          </w:p>
        </w:tc>
      </w:tr>
      <w:tr w:rsidR="00C67B28" w:rsidRPr="00C5416F" w14:paraId="5480C90D" w14:textId="77777777" w:rsidTr="00D21A2D">
        <w:trPr>
          <w:trHeight w:hRule="exact" w:val="30"/>
          <w:tblCellSpacing w:w="15" w:type="dxa"/>
        </w:trPr>
        <w:tc>
          <w:tcPr>
            <w:tcW w:w="0" w:type="auto"/>
            <w:gridSpan w:val="7"/>
            <w:tcBorders>
              <w:bottom w:val="single" w:sz="6" w:space="0" w:color="000000"/>
            </w:tcBorders>
            <w:vAlign w:val="center"/>
            <w:hideMark/>
          </w:tcPr>
          <w:p w14:paraId="4201A76D" w14:textId="77777777" w:rsidR="00C67B28" w:rsidRPr="00C5416F" w:rsidRDefault="00C67B28" w:rsidP="00D21A2D">
            <w:pPr>
              <w:jc w:val="center"/>
              <w:rPr>
                <w:rFonts w:ascii="Times" w:hAnsi="Times"/>
                <w:lang w:val="en-US"/>
              </w:rPr>
            </w:pPr>
          </w:p>
        </w:tc>
      </w:tr>
      <w:tr w:rsidR="00D21A2D" w:rsidRPr="00C5416F" w14:paraId="6ED1F06E" w14:textId="77777777" w:rsidTr="00D21A2D">
        <w:trPr>
          <w:trHeight w:val="336"/>
          <w:tblCellSpacing w:w="15" w:type="dxa"/>
        </w:trPr>
        <w:tc>
          <w:tcPr>
            <w:tcW w:w="0" w:type="auto"/>
            <w:vAlign w:val="center"/>
            <w:hideMark/>
          </w:tcPr>
          <w:p w14:paraId="6BADEA5C" w14:textId="529E792E" w:rsidR="00C67B28" w:rsidRPr="00C5416F" w:rsidRDefault="00C67B28" w:rsidP="00D21A2D">
            <w:pPr>
              <w:rPr>
                <w:rFonts w:ascii="Times" w:hAnsi="Times"/>
                <w:lang w:val="en-US"/>
              </w:rPr>
            </w:pPr>
            <w:r w:rsidRPr="00C5416F">
              <w:rPr>
                <w:rFonts w:ascii="Times" w:hAnsi="Times"/>
                <w:lang w:val="en-US"/>
              </w:rPr>
              <w:t>Placebo Group</w:t>
            </w:r>
          </w:p>
        </w:tc>
        <w:tc>
          <w:tcPr>
            <w:tcW w:w="0" w:type="auto"/>
            <w:vAlign w:val="center"/>
            <w:hideMark/>
          </w:tcPr>
          <w:p w14:paraId="0A04C82E" w14:textId="77777777" w:rsidR="00C67B28" w:rsidRPr="00C5416F" w:rsidRDefault="00C67B28" w:rsidP="00D21A2D">
            <w:pPr>
              <w:jc w:val="center"/>
              <w:rPr>
                <w:rFonts w:ascii="Times" w:hAnsi="Times"/>
                <w:lang w:val="en-US"/>
              </w:rPr>
            </w:pPr>
            <w:r w:rsidRPr="00C5416F">
              <w:rPr>
                <w:rFonts w:ascii="Times" w:hAnsi="Times"/>
                <w:lang w:val="en-US"/>
              </w:rPr>
              <w:t>19.009</w:t>
            </w:r>
          </w:p>
        </w:tc>
        <w:tc>
          <w:tcPr>
            <w:tcW w:w="0" w:type="auto"/>
            <w:vAlign w:val="center"/>
            <w:hideMark/>
          </w:tcPr>
          <w:p w14:paraId="748050D1" w14:textId="77777777" w:rsidR="00C67B28" w:rsidRPr="00C5416F" w:rsidRDefault="00C67B28" w:rsidP="00D21A2D">
            <w:pPr>
              <w:jc w:val="center"/>
              <w:rPr>
                <w:rFonts w:ascii="Times" w:hAnsi="Times"/>
                <w:lang w:val="en-US"/>
              </w:rPr>
            </w:pPr>
            <w:r w:rsidRPr="00C5416F">
              <w:rPr>
                <w:rFonts w:ascii="Times" w:hAnsi="Times"/>
                <w:lang w:val="en-US"/>
              </w:rPr>
              <w:t>19.700</w:t>
            </w:r>
          </w:p>
        </w:tc>
        <w:tc>
          <w:tcPr>
            <w:tcW w:w="0" w:type="auto"/>
            <w:vAlign w:val="center"/>
            <w:hideMark/>
          </w:tcPr>
          <w:p w14:paraId="79A96665" w14:textId="77777777" w:rsidR="00C67B28" w:rsidRPr="00C5416F" w:rsidRDefault="00C67B28" w:rsidP="00D21A2D">
            <w:pPr>
              <w:jc w:val="center"/>
              <w:rPr>
                <w:rFonts w:ascii="Times" w:hAnsi="Times"/>
                <w:lang w:val="en-US"/>
              </w:rPr>
            </w:pPr>
            <w:r w:rsidRPr="00C5416F">
              <w:rPr>
                <w:rFonts w:ascii="Times" w:hAnsi="Times"/>
                <w:lang w:val="en-US"/>
              </w:rPr>
              <w:t>2.414</w:t>
            </w:r>
          </w:p>
        </w:tc>
        <w:tc>
          <w:tcPr>
            <w:tcW w:w="0" w:type="auto"/>
            <w:vAlign w:val="center"/>
            <w:hideMark/>
          </w:tcPr>
          <w:p w14:paraId="72CA3649" w14:textId="77777777" w:rsidR="00C67B28" w:rsidRPr="00C5416F" w:rsidRDefault="00C67B28" w:rsidP="00D21A2D">
            <w:pPr>
              <w:jc w:val="center"/>
              <w:rPr>
                <w:rFonts w:ascii="Times" w:hAnsi="Times"/>
                <w:lang w:val="en-US"/>
              </w:rPr>
            </w:pPr>
            <w:r w:rsidRPr="00C5416F">
              <w:rPr>
                <w:rFonts w:ascii="Times" w:hAnsi="Times"/>
                <w:lang w:val="en-US"/>
              </w:rPr>
              <w:t>-4.776</w:t>
            </w:r>
          </w:p>
        </w:tc>
        <w:tc>
          <w:tcPr>
            <w:tcW w:w="0" w:type="auto"/>
            <w:vAlign w:val="center"/>
            <w:hideMark/>
          </w:tcPr>
          <w:p w14:paraId="529189A0" w14:textId="77777777" w:rsidR="00C67B28" w:rsidRPr="00C5416F" w:rsidRDefault="00C67B28" w:rsidP="00D21A2D">
            <w:pPr>
              <w:jc w:val="center"/>
              <w:rPr>
                <w:rFonts w:ascii="Times" w:hAnsi="Times"/>
                <w:lang w:val="en-US"/>
              </w:rPr>
            </w:pPr>
            <w:r w:rsidRPr="00C5416F">
              <w:rPr>
                <w:rFonts w:ascii="Times" w:hAnsi="Times"/>
                <w:lang w:val="en-US"/>
              </w:rPr>
              <w:t>-23.221</w:t>
            </w:r>
          </w:p>
        </w:tc>
        <w:tc>
          <w:tcPr>
            <w:tcW w:w="0" w:type="auto"/>
            <w:vAlign w:val="center"/>
            <w:hideMark/>
          </w:tcPr>
          <w:p w14:paraId="3459A9C0" w14:textId="77777777" w:rsidR="00C67B28" w:rsidRPr="00C5416F" w:rsidRDefault="00C67B28" w:rsidP="00D21A2D">
            <w:pPr>
              <w:jc w:val="center"/>
              <w:rPr>
                <w:rFonts w:ascii="Times" w:hAnsi="Times"/>
                <w:lang w:val="en-US"/>
              </w:rPr>
            </w:pPr>
            <w:r w:rsidRPr="00C5416F">
              <w:rPr>
                <w:rFonts w:ascii="Times" w:hAnsi="Times"/>
                <w:lang w:val="en-US"/>
              </w:rPr>
              <w:t>13.865</w:t>
            </w:r>
          </w:p>
        </w:tc>
      </w:tr>
      <w:tr w:rsidR="00D21A2D" w:rsidRPr="00C5416F" w14:paraId="1A41A822" w14:textId="77777777" w:rsidTr="00D21A2D">
        <w:trPr>
          <w:trHeight w:val="303"/>
          <w:tblCellSpacing w:w="15" w:type="dxa"/>
        </w:trPr>
        <w:tc>
          <w:tcPr>
            <w:tcW w:w="0" w:type="auto"/>
            <w:vAlign w:val="center"/>
            <w:hideMark/>
          </w:tcPr>
          <w:p w14:paraId="0701A952" w14:textId="77777777" w:rsidR="00C67B28" w:rsidRPr="00C5416F" w:rsidRDefault="00C67B28" w:rsidP="00D21A2D">
            <w:pPr>
              <w:jc w:val="center"/>
              <w:rPr>
                <w:rFonts w:ascii="Times" w:hAnsi="Times"/>
                <w:lang w:val="en-US"/>
              </w:rPr>
            </w:pPr>
          </w:p>
        </w:tc>
        <w:tc>
          <w:tcPr>
            <w:tcW w:w="0" w:type="auto"/>
            <w:vAlign w:val="center"/>
            <w:hideMark/>
          </w:tcPr>
          <w:p w14:paraId="65C95DEB" w14:textId="77777777" w:rsidR="00C67B28" w:rsidRPr="00C5416F" w:rsidRDefault="00C67B28" w:rsidP="00D21A2D">
            <w:pPr>
              <w:jc w:val="center"/>
              <w:rPr>
                <w:rFonts w:ascii="Times" w:hAnsi="Times"/>
                <w:lang w:val="en-US"/>
              </w:rPr>
            </w:pPr>
            <w:r w:rsidRPr="00C5416F">
              <w:rPr>
                <w:rFonts w:ascii="Times" w:hAnsi="Times"/>
                <w:lang w:val="en-US"/>
              </w:rPr>
              <w:t>(20.822)</w:t>
            </w:r>
          </w:p>
        </w:tc>
        <w:tc>
          <w:tcPr>
            <w:tcW w:w="0" w:type="auto"/>
            <w:vAlign w:val="center"/>
            <w:hideMark/>
          </w:tcPr>
          <w:p w14:paraId="7924E3DF" w14:textId="77777777" w:rsidR="00C67B28" w:rsidRPr="00C5416F" w:rsidRDefault="00C67B28" w:rsidP="00D21A2D">
            <w:pPr>
              <w:jc w:val="center"/>
              <w:rPr>
                <w:rFonts w:ascii="Times" w:hAnsi="Times"/>
                <w:lang w:val="en-US"/>
              </w:rPr>
            </w:pPr>
            <w:r w:rsidRPr="00C5416F">
              <w:rPr>
                <w:rFonts w:ascii="Times" w:hAnsi="Times"/>
                <w:lang w:val="en-US"/>
              </w:rPr>
              <w:t>(23.928)</w:t>
            </w:r>
          </w:p>
        </w:tc>
        <w:tc>
          <w:tcPr>
            <w:tcW w:w="0" w:type="auto"/>
            <w:vAlign w:val="center"/>
            <w:hideMark/>
          </w:tcPr>
          <w:p w14:paraId="1746EA9C" w14:textId="77777777" w:rsidR="00C67B28" w:rsidRPr="00C5416F" w:rsidRDefault="00C67B28" w:rsidP="00D21A2D">
            <w:pPr>
              <w:jc w:val="center"/>
              <w:rPr>
                <w:rFonts w:ascii="Times" w:hAnsi="Times"/>
                <w:lang w:val="en-US"/>
              </w:rPr>
            </w:pPr>
            <w:r w:rsidRPr="00C5416F">
              <w:rPr>
                <w:rFonts w:ascii="Times" w:hAnsi="Times"/>
                <w:lang w:val="en-US"/>
              </w:rPr>
              <w:t>(18.201)</w:t>
            </w:r>
          </w:p>
        </w:tc>
        <w:tc>
          <w:tcPr>
            <w:tcW w:w="0" w:type="auto"/>
            <w:vAlign w:val="center"/>
            <w:hideMark/>
          </w:tcPr>
          <w:p w14:paraId="16A31B3F" w14:textId="77777777" w:rsidR="00C67B28" w:rsidRPr="00C5416F" w:rsidRDefault="00C67B28" w:rsidP="00D21A2D">
            <w:pPr>
              <w:jc w:val="center"/>
              <w:rPr>
                <w:rFonts w:ascii="Times" w:hAnsi="Times"/>
                <w:lang w:val="en-US"/>
              </w:rPr>
            </w:pPr>
            <w:r w:rsidRPr="00C5416F">
              <w:rPr>
                <w:rFonts w:ascii="Times" w:hAnsi="Times"/>
                <w:lang w:val="en-US"/>
              </w:rPr>
              <w:t>(14.811)</w:t>
            </w:r>
          </w:p>
        </w:tc>
        <w:tc>
          <w:tcPr>
            <w:tcW w:w="0" w:type="auto"/>
            <w:vAlign w:val="center"/>
            <w:hideMark/>
          </w:tcPr>
          <w:p w14:paraId="0A58F8B0" w14:textId="77777777" w:rsidR="00C67B28" w:rsidRPr="00C5416F" w:rsidRDefault="00C67B28" w:rsidP="00D21A2D">
            <w:pPr>
              <w:jc w:val="center"/>
              <w:rPr>
                <w:rFonts w:ascii="Times" w:hAnsi="Times"/>
                <w:lang w:val="en-US"/>
              </w:rPr>
            </w:pPr>
            <w:r w:rsidRPr="00C5416F">
              <w:rPr>
                <w:rFonts w:ascii="Times" w:hAnsi="Times"/>
                <w:lang w:val="en-US"/>
              </w:rPr>
              <w:t>(22.284)</w:t>
            </w:r>
          </w:p>
        </w:tc>
        <w:tc>
          <w:tcPr>
            <w:tcW w:w="0" w:type="auto"/>
            <w:vAlign w:val="center"/>
            <w:hideMark/>
          </w:tcPr>
          <w:p w14:paraId="12491F47" w14:textId="77777777" w:rsidR="00C67B28" w:rsidRPr="00C5416F" w:rsidRDefault="00C67B28" w:rsidP="00D21A2D">
            <w:pPr>
              <w:jc w:val="center"/>
              <w:rPr>
                <w:rFonts w:ascii="Times" w:hAnsi="Times"/>
                <w:lang w:val="en-US"/>
              </w:rPr>
            </w:pPr>
            <w:r w:rsidRPr="00C5416F">
              <w:rPr>
                <w:rFonts w:ascii="Times" w:hAnsi="Times"/>
                <w:lang w:val="en-US"/>
              </w:rPr>
              <w:t>(22.686)</w:t>
            </w:r>
          </w:p>
        </w:tc>
      </w:tr>
      <w:tr w:rsidR="00D21A2D" w:rsidRPr="00C5416F" w14:paraId="6396126A" w14:textId="77777777" w:rsidTr="00D21A2D">
        <w:trPr>
          <w:trHeight w:val="336"/>
          <w:tblCellSpacing w:w="15" w:type="dxa"/>
        </w:trPr>
        <w:tc>
          <w:tcPr>
            <w:tcW w:w="0" w:type="auto"/>
            <w:vAlign w:val="center"/>
            <w:hideMark/>
          </w:tcPr>
          <w:p w14:paraId="63DBE2D0" w14:textId="08296D06" w:rsidR="00C67B28" w:rsidRPr="00C5416F" w:rsidRDefault="00C67B28" w:rsidP="00D21A2D">
            <w:pPr>
              <w:rPr>
                <w:rFonts w:ascii="Times" w:hAnsi="Times"/>
                <w:b/>
                <w:bCs/>
                <w:lang w:val="en-US"/>
              </w:rPr>
            </w:pPr>
            <w:r w:rsidRPr="00C5416F">
              <w:rPr>
                <w:rFonts w:ascii="Times" w:hAnsi="Times"/>
                <w:b/>
                <w:bCs/>
                <w:lang w:val="en-US"/>
              </w:rPr>
              <w:t>Treatment Group</w:t>
            </w:r>
          </w:p>
        </w:tc>
        <w:tc>
          <w:tcPr>
            <w:tcW w:w="0" w:type="auto"/>
            <w:vAlign w:val="center"/>
            <w:hideMark/>
          </w:tcPr>
          <w:p w14:paraId="059923D4" w14:textId="77777777" w:rsidR="00C67B28" w:rsidRPr="00C5416F" w:rsidRDefault="00C67B28" w:rsidP="00D21A2D">
            <w:pPr>
              <w:jc w:val="center"/>
              <w:rPr>
                <w:rFonts w:ascii="Times" w:hAnsi="Times"/>
                <w:b/>
                <w:bCs/>
                <w:lang w:val="en-US"/>
              </w:rPr>
            </w:pPr>
            <w:r w:rsidRPr="00C5416F">
              <w:rPr>
                <w:rFonts w:ascii="Times" w:hAnsi="Times"/>
                <w:b/>
                <w:bCs/>
                <w:lang w:val="en-US"/>
              </w:rPr>
              <w:t>50.160</w:t>
            </w:r>
            <w:r w:rsidRPr="00C5416F">
              <w:rPr>
                <w:rFonts w:ascii="Times" w:hAnsi="Times"/>
                <w:b/>
                <w:bCs/>
                <w:vertAlign w:val="superscript"/>
                <w:lang w:val="en-US"/>
              </w:rPr>
              <w:t>*</w:t>
            </w:r>
          </w:p>
        </w:tc>
        <w:tc>
          <w:tcPr>
            <w:tcW w:w="0" w:type="auto"/>
            <w:vAlign w:val="center"/>
            <w:hideMark/>
          </w:tcPr>
          <w:p w14:paraId="5F001C75" w14:textId="77777777" w:rsidR="00C67B28" w:rsidRPr="00C5416F" w:rsidRDefault="00C67B28" w:rsidP="00D21A2D">
            <w:pPr>
              <w:jc w:val="center"/>
              <w:rPr>
                <w:rFonts w:ascii="Times" w:hAnsi="Times"/>
                <w:b/>
                <w:bCs/>
                <w:lang w:val="en-US"/>
              </w:rPr>
            </w:pPr>
            <w:r w:rsidRPr="00C5416F">
              <w:rPr>
                <w:rFonts w:ascii="Times" w:hAnsi="Times"/>
                <w:b/>
                <w:bCs/>
                <w:lang w:val="en-US"/>
              </w:rPr>
              <w:t>75.848</w:t>
            </w:r>
            <w:r w:rsidRPr="00C5416F">
              <w:rPr>
                <w:rFonts w:ascii="Times" w:hAnsi="Times"/>
                <w:b/>
                <w:bCs/>
                <w:vertAlign w:val="superscript"/>
                <w:lang w:val="en-US"/>
              </w:rPr>
              <w:t>**</w:t>
            </w:r>
          </w:p>
        </w:tc>
        <w:tc>
          <w:tcPr>
            <w:tcW w:w="0" w:type="auto"/>
            <w:vAlign w:val="center"/>
            <w:hideMark/>
          </w:tcPr>
          <w:p w14:paraId="2250A74C" w14:textId="77777777" w:rsidR="00C67B28" w:rsidRPr="00C5416F" w:rsidRDefault="00C67B28" w:rsidP="00D21A2D">
            <w:pPr>
              <w:jc w:val="center"/>
              <w:rPr>
                <w:rFonts w:ascii="Times" w:hAnsi="Times"/>
                <w:b/>
                <w:bCs/>
                <w:lang w:val="en-US"/>
              </w:rPr>
            </w:pPr>
            <w:r w:rsidRPr="00C5416F">
              <w:rPr>
                <w:rFonts w:ascii="Times" w:hAnsi="Times"/>
                <w:b/>
                <w:bCs/>
                <w:lang w:val="en-US"/>
              </w:rPr>
              <w:t>41.180</w:t>
            </w:r>
            <w:r w:rsidRPr="00C5416F">
              <w:rPr>
                <w:rFonts w:ascii="Times" w:hAnsi="Times"/>
                <w:b/>
                <w:bCs/>
                <w:vertAlign w:val="superscript"/>
                <w:lang w:val="en-US"/>
              </w:rPr>
              <w:t>*</w:t>
            </w:r>
          </w:p>
        </w:tc>
        <w:tc>
          <w:tcPr>
            <w:tcW w:w="0" w:type="auto"/>
            <w:vAlign w:val="center"/>
            <w:hideMark/>
          </w:tcPr>
          <w:p w14:paraId="0B2ECC94" w14:textId="77777777" w:rsidR="00C67B28" w:rsidRPr="00C5416F" w:rsidRDefault="00C67B28" w:rsidP="00D21A2D">
            <w:pPr>
              <w:jc w:val="center"/>
              <w:rPr>
                <w:rFonts w:ascii="Times" w:hAnsi="Times"/>
                <w:b/>
                <w:bCs/>
                <w:lang w:val="en-US"/>
              </w:rPr>
            </w:pPr>
            <w:r w:rsidRPr="00C5416F">
              <w:rPr>
                <w:rFonts w:ascii="Times" w:hAnsi="Times"/>
                <w:b/>
                <w:bCs/>
                <w:lang w:val="en-US"/>
              </w:rPr>
              <w:t>105.191</w:t>
            </w:r>
            <w:r w:rsidRPr="00C5416F">
              <w:rPr>
                <w:rFonts w:ascii="Times" w:hAnsi="Times"/>
                <w:b/>
                <w:bCs/>
                <w:vertAlign w:val="superscript"/>
                <w:lang w:val="en-US"/>
              </w:rPr>
              <w:t>***</w:t>
            </w:r>
          </w:p>
        </w:tc>
        <w:tc>
          <w:tcPr>
            <w:tcW w:w="0" w:type="auto"/>
            <w:vAlign w:val="center"/>
            <w:hideMark/>
          </w:tcPr>
          <w:p w14:paraId="1D6B0590" w14:textId="77777777" w:rsidR="00C67B28" w:rsidRPr="00C5416F" w:rsidRDefault="00C67B28" w:rsidP="00D21A2D">
            <w:pPr>
              <w:jc w:val="center"/>
              <w:rPr>
                <w:rFonts w:ascii="Times" w:hAnsi="Times"/>
                <w:b/>
                <w:bCs/>
                <w:lang w:val="en-US"/>
              </w:rPr>
            </w:pPr>
            <w:r w:rsidRPr="00C5416F">
              <w:rPr>
                <w:rFonts w:ascii="Times" w:hAnsi="Times"/>
                <w:b/>
                <w:bCs/>
                <w:lang w:val="en-US"/>
              </w:rPr>
              <w:t>65.903</w:t>
            </w:r>
            <w:r w:rsidRPr="00C5416F">
              <w:rPr>
                <w:rFonts w:ascii="Times" w:hAnsi="Times"/>
                <w:b/>
                <w:bCs/>
                <w:vertAlign w:val="superscript"/>
                <w:lang w:val="en-US"/>
              </w:rPr>
              <w:t>*</w:t>
            </w:r>
          </w:p>
        </w:tc>
        <w:tc>
          <w:tcPr>
            <w:tcW w:w="0" w:type="auto"/>
            <w:vAlign w:val="center"/>
            <w:hideMark/>
          </w:tcPr>
          <w:p w14:paraId="2DC116D7" w14:textId="77777777" w:rsidR="00C67B28" w:rsidRPr="00C5416F" w:rsidRDefault="00C67B28" w:rsidP="00D21A2D">
            <w:pPr>
              <w:jc w:val="center"/>
              <w:rPr>
                <w:rFonts w:ascii="Times" w:hAnsi="Times"/>
                <w:b/>
                <w:bCs/>
                <w:lang w:val="en-US"/>
              </w:rPr>
            </w:pPr>
            <w:r w:rsidRPr="00C5416F">
              <w:rPr>
                <w:rFonts w:ascii="Times" w:hAnsi="Times"/>
                <w:b/>
                <w:bCs/>
                <w:lang w:val="en-US"/>
              </w:rPr>
              <w:t>71.314</w:t>
            </w:r>
            <w:r w:rsidRPr="00C5416F">
              <w:rPr>
                <w:rFonts w:ascii="Times" w:hAnsi="Times"/>
                <w:b/>
                <w:bCs/>
                <w:vertAlign w:val="superscript"/>
                <w:lang w:val="en-US"/>
              </w:rPr>
              <w:t>**</w:t>
            </w:r>
          </w:p>
        </w:tc>
      </w:tr>
      <w:tr w:rsidR="00D21A2D" w:rsidRPr="00C5416F" w14:paraId="29FA9AF3" w14:textId="77777777" w:rsidTr="00D21A2D">
        <w:trPr>
          <w:trHeight w:val="303"/>
          <w:tblCellSpacing w:w="15" w:type="dxa"/>
        </w:trPr>
        <w:tc>
          <w:tcPr>
            <w:tcW w:w="0" w:type="auto"/>
            <w:vAlign w:val="center"/>
            <w:hideMark/>
          </w:tcPr>
          <w:p w14:paraId="0F4D6452" w14:textId="77777777" w:rsidR="00C67B28" w:rsidRPr="00C5416F" w:rsidRDefault="00C67B28" w:rsidP="00D21A2D">
            <w:pPr>
              <w:jc w:val="center"/>
              <w:rPr>
                <w:rFonts w:ascii="Times" w:hAnsi="Times"/>
                <w:b/>
                <w:bCs/>
                <w:lang w:val="en-US"/>
              </w:rPr>
            </w:pPr>
          </w:p>
        </w:tc>
        <w:tc>
          <w:tcPr>
            <w:tcW w:w="0" w:type="auto"/>
            <w:vAlign w:val="center"/>
            <w:hideMark/>
          </w:tcPr>
          <w:p w14:paraId="270E6246" w14:textId="77777777" w:rsidR="00C67B28" w:rsidRPr="00C5416F" w:rsidRDefault="00C67B28" w:rsidP="00D21A2D">
            <w:pPr>
              <w:jc w:val="center"/>
              <w:rPr>
                <w:rFonts w:ascii="Times" w:hAnsi="Times"/>
                <w:b/>
                <w:bCs/>
                <w:lang w:val="en-US"/>
              </w:rPr>
            </w:pPr>
            <w:r w:rsidRPr="00C5416F">
              <w:rPr>
                <w:rFonts w:ascii="Times" w:hAnsi="Times"/>
                <w:b/>
                <w:bCs/>
                <w:lang w:val="en-US"/>
              </w:rPr>
              <w:t>(20.305)</w:t>
            </w:r>
          </w:p>
        </w:tc>
        <w:tc>
          <w:tcPr>
            <w:tcW w:w="0" w:type="auto"/>
            <w:vAlign w:val="center"/>
            <w:hideMark/>
          </w:tcPr>
          <w:p w14:paraId="6DDCF204" w14:textId="77777777" w:rsidR="00C67B28" w:rsidRPr="00C5416F" w:rsidRDefault="00C67B28" w:rsidP="00D21A2D">
            <w:pPr>
              <w:jc w:val="center"/>
              <w:rPr>
                <w:rFonts w:ascii="Times" w:hAnsi="Times"/>
                <w:b/>
                <w:bCs/>
                <w:lang w:val="en-US"/>
              </w:rPr>
            </w:pPr>
            <w:r w:rsidRPr="00C5416F">
              <w:rPr>
                <w:rFonts w:ascii="Times" w:hAnsi="Times"/>
                <w:b/>
                <w:bCs/>
                <w:lang w:val="en-US"/>
              </w:rPr>
              <w:t>(25.039)</w:t>
            </w:r>
          </w:p>
        </w:tc>
        <w:tc>
          <w:tcPr>
            <w:tcW w:w="0" w:type="auto"/>
            <w:vAlign w:val="center"/>
            <w:hideMark/>
          </w:tcPr>
          <w:p w14:paraId="503D7472" w14:textId="77777777" w:rsidR="00C67B28" w:rsidRPr="00C5416F" w:rsidRDefault="00C67B28" w:rsidP="00D21A2D">
            <w:pPr>
              <w:jc w:val="center"/>
              <w:rPr>
                <w:rFonts w:ascii="Times" w:hAnsi="Times"/>
                <w:b/>
                <w:bCs/>
                <w:lang w:val="en-US"/>
              </w:rPr>
            </w:pPr>
            <w:r w:rsidRPr="00C5416F">
              <w:rPr>
                <w:rFonts w:ascii="Times" w:hAnsi="Times"/>
                <w:b/>
                <w:bCs/>
                <w:lang w:val="en-US"/>
              </w:rPr>
              <w:t>(18.757)</w:t>
            </w:r>
          </w:p>
        </w:tc>
        <w:tc>
          <w:tcPr>
            <w:tcW w:w="0" w:type="auto"/>
            <w:vAlign w:val="center"/>
            <w:hideMark/>
          </w:tcPr>
          <w:p w14:paraId="60A90FF4" w14:textId="77777777" w:rsidR="00C67B28" w:rsidRPr="00C5416F" w:rsidRDefault="00C67B28" w:rsidP="00D21A2D">
            <w:pPr>
              <w:jc w:val="center"/>
              <w:rPr>
                <w:rFonts w:ascii="Times" w:hAnsi="Times"/>
                <w:b/>
                <w:bCs/>
                <w:lang w:val="en-US"/>
              </w:rPr>
            </w:pPr>
            <w:r w:rsidRPr="00C5416F">
              <w:rPr>
                <w:rFonts w:ascii="Times" w:hAnsi="Times"/>
                <w:b/>
                <w:bCs/>
                <w:lang w:val="en-US"/>
              </w:rPr>
              <w:t>(19.632)</w:t>
            </w:r>
          </w:p>
        </w:tc>
        <w:tc>
          <w:tcPr>
            <w:tcW w:w="0" w:type="auto"/>
            <w:vAlign w:val="center"/>
            <w:hideMark/>
          </w:tcPr>
          <w:p w14:paraId="50D5FBFA" w14:textId="77777777" w:rsidR="00C67B28" w:rsidRPr="00C5416F" w:rsidRDefault="00C67B28" w:rsidP="00D21A2D">
            <w:pPr>
              <w:jc w:val="center"/>
              <w:rPr>
                <w:rFonts w:ascii="Times" w:hAnsi="Times"/>
                <w:b/>
                <w:bCs/>
                <w:lang w:val="en-US"/>
              </w:rPr>
            </w:pPr>
            <w:r w:rsidRPr="00C5416F">
              <w:rPr>
                <w:rFonts w:ascii="Times" w:hAnsi="Times"/>
                <w:b/>
                <w:bCs/>
                <w:lang w:val="en-US"/>
              </w:rPr>
              <w:t>(27.538)</w:t>
            </w:r>
          </w:p>
        </w:tc>
        <w:tc>
          <w:tcPr>
            <w:tcW w:w="0" w:type="auto"/>
            <w:vAlign w:val="center"/>
            <w:hideMark/>
          </w:tcPr>
          <w:p w14:paraId="3C3074B8" w14:textId="77777777" w:rsidR="00C67B28" w:rsidRPr="00C5416F" w:rsidRDefault="00C67B28" w:rsidP="00D21A2D">
            <w:pPr>
              <w:jc w:val="center"/>
              <w:rPr>
                <w:rFonts w:ascii="Times" w:hAnsi="Times"/>
                <w:b/>
                <w:bCs/>
                <w:lang w:val="en-US"/>
              </w:rPr>
            </w:pPr>
            <w:r w:rsidRPr="00C5416F">
              <w:rPr>
                <w:rFonts w:ascii="Times" w:hAnsi="Times"/>
                <w:b/>
                <w:bCs/>
                <w:lang w:val="en-US"/>
              </w:rPr>
              <w:t>(22.344)</w:t>
            </w:r>
          </w:p>
        </w:tc>
      </w:tr>
      <w:tr w:rsidR="00D21A2D" w:rsidRPr="00C5416F" w14:paraId="464164C9" w14:textId="77777777" w:rsidTr="00D21A2D">
        <w:trPr>
          <w:trHeight w:val="303"/>
          <w:tblCellSpacing w:w="15" w:type="dxa"/>
        </w:trPr>
        <w:tc>
          <w:tcPr>
            <w:tcW w:w="0" w:type="auto"/>
            <w:vAlign w:val="center"/>
            <w:hideMark/>
          </w:tcPr>
          <w:p w14:paraId="0E172988" w14:textId="114FF1E3" w:rsidR="00C67B28" w:rsidRPr="00C5416F" w:rsidRDefault="00D21A2D" w:rsidP="00D21A2D">
            <w:pPr>
              <w:rPr>
                <w:rFonts w:ascii="Times" w:hAnsi="Times"/>
                <w:lang w:val="en-US"/>
              </w:rPr>
            </w:pPr>
            <w:r>
              <w:rPr>
                <w:rFonts w:ascii="Times" w:hAnsi="Times"/>
                <w:lang w:val="en-US"/>
              </w:rPr>
              <w:t>Sex: Male</w:t>
            </w:r>
          </w:p>
        </w:tc>
        <w:tc>
          <w:tcPr>
            <w:tcW w:w="0" w:type="auto"/>
            <w:vAlign w:val="center"/>
            <w:hideMark/>
          </w:tcPr>
          <w:p w14:paraId="29A1044C" w14:textId="77777777" w:rsidR="00C67B28" w:rsidRPr="00C5416F" w:rsidRDefault="00C67B28" w:rsidP="00D21A2D">
            <w:pPr>
              <w:jc w:val="center"/>
              <w:rPr>
                <w:rFonts w:ascii="Times" w:hAnsi="Times"/>
                <w:lang w:val="en-US"/>
              </w:rPr>
            </w:pPr>
            <w:r w:rsidRPr="00C5416F">
              <w:rPr>
                <w:rFonts w:ascii="Times" w:hAnsi="Times"/>
                <w:lang w:val="en-US"/>
              </w:rPr>
              <w:t>-20.343</w:t>
            </w:r>
          </w:p>
        </w:tc>
        <w:tc>
          <w:tcPr>
            <w:tcW w:w="0" w:type="auto"/>
            <w:vAlign w:val="center"/>
            <w:hideMark/>
          </w:tcPr>
          <w:p w14:paraId="212EB2CD" w14:textId="77777777" w:rsidR="00C67B28" w:rsidRPr="00C5416F" w:rsidRDefault="00C67B28" w:rsidP="00D21A2D">
            <w:pPr>
              <w:jc w:val="center"/>
              <w:rPr>
                <w:rFonts w:ascii="Times" w:hAnsi="Times"/>
                <w:lang w:val="en-US"/>
              </w:rPr>
            </w:pPr>
            <w:r w:rsidRPr="00C5416F">
              <w:rPr>
                <w:rFonts w:ascii="Times" w:hAnsi="Times"/>
                <w:lang w:val="en-US"/>
              </w:rPr>
              <w:t>-34.905</w:t>
            </w:r>
          </w:p>
        </w:tc>
        <w:tc>
          <w:tcPr>
            <w:tcW w:w="0" w:type="auto"/>
            <w:vAlign w:val="center"/>
            <w:hideMark/>
          </w:tcPr>
          <w:p w14:paraId="178E1820" w14:textId="77777777" w:rsidR="00C67B28" w:rsidRPr="00C5416F" w:rsidRDefault="00C67B28" w:rsidP="00D21A2D">
            <w:pPr>
              <w:jc w:val="center"/>
              <w:rPr>
                <w:rFonts w:ascii="Times" w:hAnsi="Times"/>
                <w:lang w:val="en-US"/>
              </w:rPr>
            </w:pPr>
            <w:r w:rsidRPr="00C5416F">
              <w:rPr>
                <w:rFonts w:ascii="Times" w:hAnsi="Times"/>
                <w:lang w:val="en-US"/>
              </w:rPr>
              <w:t>-31.334</w:t>
            </w:r>
            <w:r w:rsidRPr="00C5416F">
              <w:rPr>
                <w:rFonts w:ascii="Times" w:hAnsi="Times"/>
                <w:vertAlign w:val="superscript"/>
                <w:lang w:val="en-US"/>
              </w:rPr>
              <w:t>*</w:t>
            </w:r>
          </w:p>
        </w:tc>
        <w:tc>
          <w:tcPr>
            <w:tcW w:w="0" w:type="auto"/>
            <w:vAlign w:val="center"/>
            <w:hideMark/>
          </w:tcPr>
          <w:p w14:paraId="41403933" w14:textId="77777777" w:rsidR="00C67B28" w:rsidRPr="00C5416F" w:rsidRDefault="00C67B28" w:rsidP="00D21A2D">
            <w:pPr>
              <w:jc w:val="center"/>
              <w:rPr>
                <w:rFonts w:ascii="Times" w:hAnsi="Times"/>
                <w:lang w:val="en-US"/>
              </w:rPr>
            </w:pPr>
            <w:r w:rsidRPr="00C5416F">
              <w:rPr>
                <w:rFonts w:ascii="Times" w:hAnsi="Times"/>
                <w:lang w:val="en-US"/>
              </w:rPr>
              <w:t>-15.957</w:t>
            </w:r>
          </w:p>
        </w:tc>
        <w:tc>
          <w:tcPr>
            <w:tcW w:w="0" w:type="auto"/>
            <w:vAlign w:val="center"/>
            <w:hideMark/>
          </w:tcPr>
          <w:p w14:paraId="57DF2E7F" w14:textId="77777777" w:rsidR="00C67B28" w:rsidRPr="00C5416F" w:rsidRDefault="00C67B28" w:rsidP="00D21A2D">
            <w:pPr>
              <w:jc w:val="center"/>
              <w:rPr>
                <w:rFonts w:ascii="Times" w:hAnsi="Times"/>
                <w:lang w:val="en-US"/>
              </w:rPr>
            </w:pPr>
            <w:r w:rsidRPr="00C5416F">
              <w:rPr>
                <w:rFonts w:ascii="Times" w:hAnsi="Times"/>
                <w:lang w:val="en-US"/>
              </w:rPr>
              <w:t>-32.484</w:t>
            </w:r>
          </w:p>
        </w:tc>
        <w:tc>
          <w:tcPr>
            <w:tcW w:w="0" w:type="auto"/>
            <w:vAlign w:val="center"/>
            <w:hideMark/>
          </w:tcPr>
          <w:p w14:paraId="2807973A" w14:textId="2E7380E9" w:rsidR="00C67B28" w:rsidRPr="00C5416F" w:rsidRDefault="00C67B28" w:rsidP="00D21A2D">
            <w:pPr>
              <w:jc w:val="center"/>
              <w:rPr>
                <w:rFonts w:ascii="Times" w:hAnsi="Times"/>
                <w:lang w:val="en-US"/>
              </w:rPr>
            </w:pPr>
            <w:r w:rsidRPr="00C5416F">
              <w:rPr>
                <w:rFonts w:ascii="Times" w:hAnsi="Times"/>
                <w:lang w:val="en-US"/>
              </w:rPr>
              <w:t>-37.558</w:t>
            </w:r>
            <w:r w:rsidR="007056C2" w:rsidRPr="007056C2">
              <w:rPr>
                <w:rFonts w:ascii="Times" w:hAnsi="Times"/>
                <w:vertAlign w:val="superscript"/>
                <w:lang w:val="en-US"/>
              </w:rPr>
              <w:t>†</w:t>
            </w:r>
          </w:p>
        </w:tc>
      </w:tr>
      <w:tr w:rsidR="00D21A2D" w:rsidRPr="00C5416F" w14:paraId="70FE66E1" w14:textId="77777777" w:rsidTr="00D21A2D">
        <w:trPr>
          <w:trHeight w:val="336"/>
          <w:tblCellSpacing w:w="15" w:type="dxa"/>
        </w:trPr>
        <w:tc>
          <w:tcPr>
            <w:tcW w:w="0" w:type="auto"/>
            <w:vAlign w:val="center"/>
            <w:hideMark/>
          </w:tcPr>
          <w:p w14:paraId="55C44F41" w14:textId="77777777" w:rsidR="00C67B28" w:rsidRPr="00C5416F" w:rsidRDefault="00C67B28" w:rsidP="00D21A2D">
            <w:pPr>
              <w:jc w:val="center"/>
              <w:rPr>
                <w:rFonts w:ascii="Times" w:hAnsi="Times"/>
                <w:lang w:val="en-US"/>
              </w:rPr>
            </w:pPr>
          </w:p>
        </w:tc>
        <w:tc>
          <w:tcPr>
            <w:tcW w:w="0" w:type="auto"/>
            <w:vAlign w:val="center"/>
            <w:hideMark/>
          </w:tcPr>
          <w:p w14:paraId="67216174" w14:textId="77777777" w:rsidR="00C67B28" w:rsidRPr="00C5416F" w:rsidRDefault="00C67B28" w:rsidP="00D21A2D">
            <w:pPr>
              <w:jc w:val="center"/>
              <w:rPr>
                <w:rFonts w:ascii="Times" w:hAnsi="Times"/>
                <w:lang w:val="en-US"/>
              </w:rPr>
            </w:pPr>
            <w:r w:rsidRPr="00C5416F">
              <w:rPr>
                <w:rFonts w:ascii="Times" w:hAnsi="Times"/>
                <w:lang w:val="en-US"/>
              </w:rPr>
              <w:t>(17.747)</w:t>
            </w:r>
          </w:p>
        </w:tc>
        <w:tc>
          <w:tcPr>
            <w:tcW w:w="0" w:type="auto"/>
            <w:vAlign w:val="center"/>
            <w:hideMark/>
          </w:tcPr>
          <w:p w14:paraId="06A48E1D" w14:textId="77777777" w:rsidR="00C67B28" w:rsidRPr="00C5416F" w:rsidRDefault="00C67B28" w:rsidP="00D21A2D">
            <w:pPr>
              <w:jc w:val="center"/>
              <w:rPr>
                <w:rFonts w:ascii="Times" w:hAnsi="Times"/>
                <w:lang w:val="en-US"/>
              </w:rPr>
            </w:pPr>
            <w:r w:rsidRPr="00C5416F">
              <w:rPr>
                <w:rFonts w:ascii="Times" w:hAnsi="Times"/>
                <w:lang w:val="en-US"/>
              </w:rPr>
              <w:t>(25.152)</w:t>
            </w:r>
          </w:p>
        </w:tc>
        <w:tc>
          <w:tcPr>
            <w:tcW w:w="0" w:type="auto"/>
            <w:vAlign w:val="center"/>
            <w:hideMark/>
          </w:tcPr>
          <w:p w14:paraId="71ECA262" w14:textId="77777777" w:rsidR="00C67B28" w:rsidRPr="00C5416F" w:rsidRDefault="00C67B28" w:rsidP="00D21A2D">
            <w:pPr>
              <w:jc w:val="center"/>
              <w:rPr>
                <w:rFonts w:ascii="Times" w:hAnsi="Times"/>
                <w:lang w:val="en-US"/>
              </w:rPr>
            </w:pPr>
            <w:r w:rsidRPr="00C5416F">
              <w:rPr>
                <w:rFonts w:ascii="Times" w:hAnsi="Times"/>
                <w:lang w:val="en-US"/>
              </w:rPr>
              <w:t>(15.924)</w:t>
            </w:r>
          </w:p>
        </w:tc>
        <w:tc>
          <w:tcPr>
            <w:tcW w:w="0" w:type="auto"/>
            <w:vAlign w:val="center"/>
            <w:hideMark/>
          </w:tcPr>
          <w:p w14:paraId="1E1E7E1E" w14:textId="77777777" w:rsidR="00C67B28" w:rsidRPr="00C5416F" w:rsidRDefault="00C67B28" w:rsidP="00D21A2D">
            <w:pPr>
              <w:jc w:val="center"/>
              <w:rPr>
                <w:rFonts w:ascii="Times" w:hAnsi="Times"/>
                <w:lang w:val="en-US"/>
              </w:rPr>
            </w:pPr>
            <w:r w:rsidRPr="00C5416F">
              <w:rPr>
                <w:rFonts w:ascii="Times" w:hAnsi="Times"/>
                <w:lang w:val="en-US"/>
              </w:rPr>
              <w:t>(21.656)</w:t>
            </w:r>
          </w:p>
        </w:tc>
        <w:tc>
          <w:tcPr>
            <w:tcW w:w="0" w:type="auto"/>
            <w:vAlign w:val="center"/>
            <w:hideMark/>
          </w:tcPr>
          <w:p w14:paraId="12D909C3" w14:textId="77777777" w:rsidR="00C67B28" w:rsidRPr="00C5416F" w:rsidRDefault="00C67B28" w:rsidP="00D21A2D">
            <w:pPr>
              <w:jc w:val="center"/>
              <w:rPr>
                <w:rFonts w:ascii="Times" w:hAnsi="Times"/>
                <w:lang w:val="en-US"/>
              </w:rPr>
            </w:pPr>
            <w:r w:rsidRPr="00C5416F">
              <w:rPr>
                <w:rFonts w:ascii="Times" w:hAnsi="Times"/>
                <w:lang w:val="en-US"/>
              </w:rPr>
              <w:t>(25.449)</w:t>
            </w:r>
          </w:p>
        </w:tc>
        <w:tc>
          <w:tcPr>
            <w:tcW w:w="0" w:type="auto"/>
            <w:vAlign w:val="center"/>
            <w:hideMark/>
          </w:tcPr>
          <w:p w14:paraId="2B582E8B" w14:textId="77777777" w:rsidR="00C67B28" w:rsidRPr="00C5416F" w:rsidRDefault="00C67B28" w:rsidP="00D21A2D">
            <w:pPr>
              <w:jc w:val="center"/>
              <w:rPr>
                <w:rFonts w:ascii="Times" w:hAnsi="Times"/>
                <w:lang w:val="en-US"/>
              </w:rPr>
            </w:pPr>
            <w:r w:rsidRPr="00C5416F">
              <w:rPr>
                <w:rFonts w:ascii="Times" w:hAnsi="Times"/>
                <w:lang w:val="en-US"/>
              </w:rPr>
              <w:t>(21.981)</w:t>
            </w:r>
          </w:p>
        </w:tc>
      </w:tr>
      <w:tr w:rsidR="00D21A2D" w:rsidRPr="00C5416F" w14:paraId="2E3943D7" w14:textId="77777777" w:rsidTr="00D21A2D">
        <w:trPr>
          <w:trHeight w:val="303"/>
          <w:tblCellSpacing w:w="15" w:type="dxa"/>
        </w:trPr>
        <w:tc>
          <w:tcPr>
            <w:tcW w:w="0" w:type="auto"/>
            <w:vAlign w:val="center"/>
            <w:hideMark/>
          </w:tcPr>
          <w:p w14:paraId="6ABDC484" w14:textId="4D4BCDBF" w:rsidR="00C67B28" w:rsidRPr="00C5416F" w:rsidRDefault="00D21A2D" w:rsidP="00D21A2D">
            <w:pPr>
              <w:rPr>
                <w:rFonts w:ascii="Times" w:hAnsi="Times"/>
                <w:lang w:val="en-US"/>
              </w:rPr>
            </w:pPr>
            <w:r>
              <w:rPr>
                <w:rFonts w:ascii="Times" w:hAnsi="Times"/>
                <w:lang w:val="en-US"/>
              </w:rPr>
              <w:t>Age</w:t>
            </w:r>
          </w:p>
        </w:tc>
        <w:tc>
          <w:tcPr>
            <w:tcW w:w="0" w:type="auto"/>
            <w:vAlign w:val="center"/>
            <w:hideMark/>
          </w:tcPr>
          <w:p w14:paraId="0D28E2AF" w14:textId="77777777" w:rsidR="00C67B28" w:rsidRPr="00C5416F" w:rsidRDefault="00C67B28" w:rsidP="00D21A2D">
            <w:pPr>
              <w:jc w:val="center"/>
              <w:rPr>
                <w:rFonts w:ascii="Times" w:hAnsi="Times"/>
                <w:lang w:val="en-US"/>
              </w:rPr>
            </w:pPr>
            <w:r w:rsidRPr="00C5416F">
              <w:rPr>
                <w:rFonts w:ascii="Times" w:hAnsi="Times"/>
                <w:lang w:val="en-US"/>
              </w:rPr>
              <w:t>6.963</w:t>
            </w:r>
          </w:p>
        </w:tc>
        <w:tc>
          <w:tcPr>
            <w:tcW w:w="0" w:type="auto"/>
            <w:vAlign w:val="center"/>
            <w:hideMark/>
          </w:tcPr>
          <w:p w14:paraId="748D082C" w14:textId="77777777" w:rsidR="00C67B28" w:rsidRPr="00C5416F" w:rsidRDefault="00C67B28" w:rsidP="00D21A2D">
            <w:pPr>
              <w:jc w:val="center"/>
              <w:rPr>
                <w:rFonts w:ascii="Times" w:hAnsi="Times"/>
                <w:lang w:val="en-US"/>
              </w:rPr>
            </w:pPr>
            <w:r w:rsidRPr="00C5416F">
              <w:rPr>
                <w:rFonts w:ascii="Times" w:hAnsi="Times"/>
                <w:lang w:val="en-US"/>
              </w:rPr>
              <w:t>0.757</w:t>
            </w:r>
          </w:p>
        </w:tc>
        <w:tc>
          <w:tcPr>
            <w:tcW w:w="0" w:type="auto"/>
            <w:vAlign w:val="center"/>
            <w:hideMark/>
          </w:tcPr>
          <w:p w14:paraId="617F6D74" w14:textId="77777777" w:rsidR="00C67B28" w:rsidRPr="00C5416F" w:rsidRDefault="00C67B28" w:rsidP="00D21A2D">
            <w:pPr>
              <w:jc w:val="center"/>
              <w:rPr>
                <w:rFonts w:ascii="Times" w:hAnsi="Times"/>
                <w:lang w:val="en-US"/>
              </w:rPr>
            </w:pPr>
            <w:r w:rsidRPr="00C5416F">
              <w:rPr>
                <w:rFonts w:ascii="Times" w:hAnsi="Times"/>
                <w:lang w:val="en-US"/>
              </w:rPr>
              <w:t>-0.575</w:t>
            </w:r>
          </w:p>
        </w:tc>
        <w:tc>
          <w:tcPr>
            <w:tcW w:w="0" w:type="auto"/>
            <w:vAlign w:val="center"/>
            <w:hideMark/>
          </w:tcPr>
          <w:p w14:paraId="7096E383" w14:textId="77777777" w:rsidR="00C67B28" w:rsidRPr="00C5416F" w:rsidRDefault="00C67B28" w:rsidP="00D21A2D">
            <w:pPr>
              <w:jc w:val="center"/>
              <w:rPr>
                <w:rFonts w:ascii="Times" w:hAnsi="Times"/>
                <w:lang w:val="en-US"/>
              </w:rPr>
            </w:pPr>
            <w:r w:rsidRPr="00C5416F">
              <w:rPr>
                <w:rFonts w:ascii="Times" w:hAnsi="Times"/>
                <w:lang w:val="en-US"/>
              </w:rPr>
              <w:t>4.364</w:t>
            </w:r>
          </w:p>
        </w:tc>
        <w:tc>
          <w:tcPr>
            <w:tcW w:w="0" w:type="auto"/>
            <w:vAlign w:val="center"/>
            <w:hideMark/>
          </w:tcPr>
          <w:p w14:paraId="67A319C4" w14:textId="77777777" w:rsidR="00C67B28" w:rsidRPr="00C5416F" w:rsidRDefault="00C67B28" w:rsidP="00D21A2D">
            <w:pPr>
              <w:jc w:val="center"/>
              <w:rPr>
                <w:rFonts w:ascii="Times" w:hAnsi="Times"/>
                <w:lang w:val="en-US"/>
              </w:rPr>
            </w:pPr>
            <w:r w:rsidRPr="00C5416F">
              <w:rPr>
                <w:rFonts w:ascii="Times" w:hAnsi="Times"/>
                <w:lang w:val="en-US"/>
              </w:rPr>
              <w:t>10.421</w:t>
            </w:r>
          </w:p>
        </w:tc>
        <w:tc>
          <w:tcPr>
            <w:tcW w:w="0" w:type="auto"/>
            <w:vAlign w:val="center"/>
            <w:hideMark/>
          </w:tcPr>
          <w:p w14:paraId="772053BC" w14:textId="77777777" w:rsidR="00C67B28" w:rsidRPr="00C5416F" w:rsidRDefault="00C67B28" w:rsidP="00D21A2D">
            <w:pPr>
              <w:jc w:val="center"/>
              <w:rPr>
                <w:rFonts w:ascii="Times" w:hAnsi="Times"/>
                <w:lang w:val="en-US"/>
              </w:rPr>
            </w:pPr>
            <w:r w:rsidRPr="00C5416F">
              <w:rPr>
                <w:rFonts w:ascii="Times" w:hAnsi="Times"/>
                <w:lang w:val="en-US"/>
              </w:rPr>
              <w:t>-4.924</w:t>
            </w:r>
          </w:p>
        </w:tc>
      </w:tr>
      <w:tr w:rsidR="00D21A2D" w:rsidRPr="00C5416F" w14:paraId="1859C5C5" w14:textId="77777777" w:rsidTr="00D21A2D">
        <w:trPr>
          <w:trHeight w:val="336"/>
          <w:tblCellSpacing w:w="15" w:type="dxa"/>
        </w:trPr>
        <w:tc>
          <w:tcPr>
            <w:tcW w:w="0" w:type="auto"/>
            <w:vAlign w:val="center"/>
            <w:hideMark/>
          </w:tcPr>
          <w:p w14:paraId="65EC6259" w14:textId="77777777" w:rsidR="00C67B28" w:rsidRPr="00C5416F" w:rsidRDefault="00C67B28" w:rsidP="00D21A2D">
            <w:pPr>
              <w:jc w:val="center"/>
              <w:rPr>
                <w:rFonts w:ascii="Times" w:hAnsi="Times"/>
                <w:lang w:val="en-US"/>
              </w:rPr>
            </w:pPr>
          </w:p>
        </w:tc>
        <w:tc>
          <w:tcPr>
            <w:tcW w:w="0" w:type="auto"/>
            <w:vAlign w:val="center"/>
            <w:hideMark/>
          </w:tcPr>
          <w:p w14:paraId="3885E8F8" w14:textId="77777777" w:rsidR="00C67B28" w:rsidRPr="00C5416F" w:rsidRDefault="00C67B28" w:rsidP="00D21A2D">
            <w:pPr>
              <w:jc w:val="center"/>
              <w:rPr>
                <w:rFonts w:ascii="Times" w:hAnsi="Times"/>
                <w:lang w:val="en-US"/>
              </w:rPr>
            </w:pPr>
            <w:r w:rsidRPr="00C5416F">
              <w:rPr>
                <w:rFonts w:ascii="Times" w:hAnsi="Times"/>
                <w:lang w:val="en-US"/>
              </w:rPr>
              <w:t>(5.981)</w:t>
            </w:r>
          </w:p>
        </w:tc>
        <w:tc>
          <w:tcPr>
            <w:tcW w:w="0" w:type="auto"/>
            <w:vAlign w:val="center"/>
            <w:hideMark/>
          </w:tcPr>
          <w:p w14:paraId="04473682" w14:textId="77777777" w:rsidR="00C67B28" w:rsidRPr="00C5416F" w:rsidRDefault="00C67B28" w:rsidP="00D21A2D">
            <w:pPr>
              <w:jc w:val="center"/>
              <w:rPr>
                <w:rFonts w:ascii="Times" w:hAnsi="Times"/>
                <w:lang w:val="en-US"/>
              </w:rPr>
            </w:pPr>
            <w:r w:rsidRPr="00C5416F">
              <w:rPr>
                <w:rFonts w:ascii="Times" w:hAnsi="Times"/>
                <w:lang w:val="en-US"/>
              </w:rPr>
              <w:t>(9.023)</w:t>
            </w:r>
          </w:p>
        </w:tc>
        <w:tc>
          <w:tcPr>
            <w:tcW w:w="0" w:type="auto"/>
            <w:vAlign w:val="center"/>
            <w:hideMark/>
          </w:tcPr>
          <w:p w14:paraId="3B02C67C" w14:textId="77777777" w:rsidR="00C67B28" w:rsidRPr="00C5416F" w:rsidRDefault="00C67B28" w:rsidP="00D21A2D">
            <w:pPr>
              <w:jc w:val="center"/>
              <w:rPr>
                <w:rFonts w:ascii="Times" w:hAnsi="Times"/>
                <w:lang w:val="en-US"/>
              </w:rPr>
            </w:pPr>
            <w:r w:rsidRPr="00C5416F">
              <w:rPr>
                <w:rFonts w:ascii="Times" w:hAnsi="Times"/>
                <w:lang w:val="en-US"/>
              </w:rPr>
              <w:t>(6.795)</w:t>
            </w:r>
          </w:p>
        </w:tc>
        <w:tc>
          <w:tcPr>
            <w:tcW w:w="0" w:type="auto"/>
            <w:vAlign w:val="center"/>
            <w:hideMark/>
          </w:tcPr>
          <w:p w14:paraId="748551CB" w14:textId="77777777" w:rsidR="00C67B28" w:rsidRPr="00C5416F" w:rsidRDefault="00C67B28" w:rsidP="00D21A2D">
            <w:pPr>
              <w:jc w:val="center"/>
              <w:rPr>
                <w:rFonts w:ascii="Times" w:hAnsi="Times"/>
                <w:lang w:val="en-US"/>
              </w:rPr>
            </w:pPr>
            <w:r w:rsidRPr="00C5416F">
              <w:rPr>
                <w:rFonts w:ascii="Times" w:hAnsi="Times"/>
                <w:lang w:val="en-US"/>
              </w:rPr>
              <w:t>(6.137)</w:t>
            </w:r>
          </w:p>
        </w:tc>
        <w:tc>
          <w:tcPr>
            <w:tcW w:w="0" w:type="auto"/>
            <w:vAlign w:val="center"/>
            <w:hideMark/>
          </w:tcPr>
          <w:p w14:paraId="399FD547" w14:textId="77777777" w:rsidR="00C67B28" w:rsidRPr="00C5416F" w:rsidRDefault="00C67B28" w:rsidP="00D21A2D">
            <w:pPr>
              <w:jc w:val="center"/>
              <w:rPr>
                <w:rFonts w:ascii="Times" w:hAnsi="Times"/>
                <w:lang w:val="en-US"/>
              </w:rPr>
            </w:pPr>
            <w:r w:rsidRPr="00C5416F">
              <w:rPr>
                <w:rFonts w:ascii="Times" w:hAnsi="Times"/>
                <w:lang w:val="en-US"/>
              </w:rPr>
              <w:t>(7.620)</w:t>
            </w:r>
          </w:p>
        </w:tc>
        <w:tc>
          <w:tcPr>
            <w:tcW w:w="0" w:type="auto"/>
            <w:vAlign w:val="center"/>
            <w:hideMark/>
          </w:tcPr>
          <w:p w14:paraId="43C5DA70" w14:textId="77777777" w:rsidR="00C67B28" w:rsidRPr="00C5416F" w:rsidRDefault="00C67B28" w:rsidP="00D21A2D">
            <w:pPr>
              <w:jc w:val="center"/>
              <w:rPr>
                <w:rFonts w:ascii="Times" w:hAnsi="Times"/>
                <w:lang w:val="en-US"/>
              </w:rPr>
            </w:pPr>
            <w:r w:rsidRPr="00C5416F">
              <w:rPr>
                <w:rFonts w:ascii="Times" w:hAnsi="Times"/>
                <w:lang w:val="en-US"/>
              </w:rPr>
              <w:t>(6.274)</w:t>
            </w:r>
          </w:p>
        </w:tc>
      </w:tr>
      <w:tr w:rsidR="00D21A2D" w:rsidRPr="00C5416F" w14:paraId="0CE61F90" w14:textId="77777777" w:rsidTr="00D21A2D">
        <w:trPr>
          <w:trHeight w:val="303"/>
          <w:tblCellSpacing w:w="15" w:type="dxa"/>
        </w:trPr>
        <w:tc>
          <w:tcPr>
            <w:tcW w:w="0" w:type="auto"/>
            <w:vAlign w:val="center"/>
            <w:hideMark/>
          </w:tcPr>
          <w:p w14:paraId="4704CA31" w14:textId="67EB4B8F" w:rsidR="00C67B28" w:rsidRPr="00C5416F" w:rsidRDefault="00D21A2D" w:rsidP="00D21A2D">
            <w:pPr>
              <w:rPr>
                <w:rFonts w:ascii="Times" w:hAnsi="Times"/>
                <w:lang w:val="en-US"/>
              </w:rPr>
            </w:pPr>
            <w:r w:rsidRPr="00C5416F">
              <w:rPr>
                <w:rFonts w:ascii="Times" w:hAnsi="Times"/>
                <w:iCs/>
                <w:lang w:val="en-US"/>
              </w:rPr>
              <w:t>Frequency of Watching News</w:t>
            </w:r>
          </w:p>
        </w:tc>
        <w:tc>
          <w:tcPr>
            <w:tcW w:w="0" w:type="auto"/>
            <w:vAlign w:val="center"/>
            <w:hideMark/>
          </w:tcPr>
          <w:p w14:paraId="1DCD9969" w14:textId="4516C373" w:rsidR="00C67B28" w:rsidRPr="00C5416F" w:rsidRDefault="00C67B28" w:rsidP="00D21A2D">
            <w:pPr>
              <w:jc w:val="center"/>
              <w:rPr>
                <w:rFonts w:ascii="Times" w:hAnsi="Times"/>
                <w:lang w:val="en-US"/>
              </w:rPr>
            </w:pPr>
            <w:r w:rsidRPr="00C5416F">
              <w:rPr>
                <w:rFonts w:ascii="Times" w:hAnsi="Times"/>
                <w:lang w:val="en-US"/>
              </w:rPr>
              <w:t>-12.201</w:t>
            </w:r>
            <w:r w:rsidR="007056C2" w:rsidRPr="007056C2">
              <w:rPr>
                <w:rFonts w:ascii="Times" w:hAnsi="Times"/>
                <w:vertAlign w:val="superscript"/>
                <w:lang w:val="en-US"/>
              </w:rPr>
              <w:t>†</w:t>
            </w:r>
          </w:p>
        </w:tc>
        <w:tc>
          <w:tcPr>
            <w:tcW w:w="0" w:type="auto"/>
            <w:vAlign w:val="center"/>
            <w:hideMark/>
          </w:tcPr>
          <w:p w14:paraId="7383224A" w14:textId="77777777" w:rsidR="00C67B28" w:rsidRPr="00C5416F" w:rsidRDefault="00C67B28" w:rsidP="00D21A2D">
            <w:pPr>
              <w:jc w:val="center"/>
              <w:rPr>
                <w:rFonts w:ascii="Times" w:hAnsi="Times"/>
                <w:lang w:val="en-US"/>
              </w:rPr>
            </w:pPr>
            <w:r w:rsidRPr="00C5416F">
              <w:rPr>
                <w:rFonts w:ascii="Times" w:hAnsi="Times"/>
                <w:lang w:val="en-US"/>
              </w:rPr>
              <w:t>-7.419</w:t>
            </w:r>
          </w:p>
        </w:tc>
        <w:tc>
          <w:tcPr>
            <w:tcW w:w="0" w:type="auto"/>
            <w:vAlign w:val="center"/>
            <w:hideMark/>
          </w:tcPr>
          <w:p w14:paraId="08C76639" w14:textId="77777777" w:rsidR="00C67B28" w:rsidRPr="00C5416F" w:rsidRDefault="00C67B28" w:rsidP="00D21A2D">
            <w:pPr>
              <w:jc w:val="center"/>
              <w:rPr>
                <w:rFonts w:ascii="Times" w:hAnsi="Times"/>
                <w:lang w:val="en-US"/>
              </w:rPr>
            </w:pPr>
            <w:r w:rsidRPr="00C5416F">
              <w:rPr>
                <w:rFonts w:ascii="Times" w:hAnsi="Times"/>
                <w:lang w:val="en-US"/>
              </w:rPr>
              <w:t>-1.269</w:t>
            </w:r>
          </w:p>
        </w:tc>
        <w:tc>
          <w:tcPr>
            <w:tcW w:w="0" w:type="auto"/>
            <w:vAlign w:val="center"/>
            <w:hideMark/>
          </w:tcPr>
          <w:p w14:paraId="64A95D90" w14:textId="77777777" w:rsidR="00C67B28" w:rsidRPr="00C5416F" w:rsidRDefault="00C67B28" w:rsidP="00D21A2D">
            <w:pPr>
              <w:jc w:val="center"/>
              <w:rPr>
                <w:rFonts w:ascii="Times" w:hAnsi="Times"/>
                <w:lang w:val="en-US"/>
              </w:rPr>
            </w:pPr>
            <w:r w:rsidRPr="00C5416F">
              <w:rPr>
                <w:rFonts w:ascii="Times" w:hAnsi="Times"/>
                <w:lang w:val="en-US"/>
              </w:rPr>
              <w:t>-4.204</w:t>
            </w:r>
          </w:p>
        </w:tc>
        <w:tc>
          <w:tcPr>
            <w:tcW w:w="0" w:type="auto"/>
            <w:vAlign w:val="center"/>
            <w:hideMark/>
          </w:tcPr>
          <w:p w14:paraId="50775ABE" w14:textId="77777777" w:rsidR="00C67B28" w:rsidRPr="00C5416F" w:rsidRDefault="00C67B28" w:rsidP="00D21A2D">
            <w:pPr>
              <w:jc w:val="center"/>
              <w:rPr>
                <w:rFonts w:ascii="Times" w:hAnsi="Times"/>
                <w:lang w:val="en-US"/>
              </w:rPr>
            </w:pPr>
            <w:r w:rsidRPr="00C5416F">
              <w:rPr>
                <w:rFonts w:ascii="Times" w:hAnsi="Times"/>
                <w:lang w:val="en-US"/>
              </w:rPr>
              <w:t>0.652</w:t>
            </w:r>
          </w:p>
        </w:tc>
        <w:tc>
          <w:tcPr>
            <w:tcW w:w="0" w:type="auto"/>
            <w:vAlign w:val="center"/>
            <w:hideMark/>
          </w:tcPr>
          <w:p w14:paraId="0DE1076A" w14:textId="77777777" w:rsidR="00C67B28" w:rsidRPr="00C5416F" w:rsidRDefault="00C67B28" w:rsidP="00D21A2D">
            <w:pPr>
              <w:jc w:val="center"/>
              <w:rPr>
                <w:rFonts w:ascii="Times" w:hAnsi="Times"/>
                <w:lang w:val="en-US"/>
              </w:rPr>
            </w:pPr>
            <w:r w:rsidRPr="00C5416F">
              <w:rPr>
                <w:rFonts w:ascii="Times" w:hAnsi="Times"/>
                <w:lang w:val="en-US"/>
              </w:rPr>
              <w:t>-8.981</w:t>
            </w:r>
          </w:p>
        </w:tc>
      </w:tr>
      <w:tr w:rsidR="00D21A2D" w:rsidRPr="00C5416F" w14:paraId="62640474" w14:textId="77777777" w:rsidTr="00D21A2D">
        <w:trPr>
          <w:trHeight w:val="336"/>
          <w:tblCellSpacing w:w="15" w:type="dxa"/>
        </w:trPr>
        <w:tc>
          <w:tcPr>
            <w:tcW w:w="0" w:type="auto"/>
            <w:vAlign w:val="center"/>
            <w:hideMark/>
          </w:tcPr>
          <w:p w14:paraId="735597AC" w14:textId="77777777" w:rsidR="00C67B28" w:rsidRPr="00C5416F" w:rsidRDefault="00C67B28" w:rsidP="00D21A2D">
            <w:pPr>
              <w:jc w:val="center"/>
              <w:rPr>
                <w:rFonts w:ascii="Times" w:hAnsi="Times"/>
                <w:lang w:val="en-US"/>
              </w:rPr>
            </w:pPr>
          </w:p>
        </w:tc>
        <w:tc>
          <w:tcPr>
            <w:tcW w:w="0" w:type="auto"/>
            <w:vAlign w:val="center"/>
            <w:hideMark/>
          </w:tcPr>
          <w:p w14:paraId="35A8A2D0" w14:textId="77777777" w:rsidR="00C67B28" w:rsidRPr="00C5416F" w:rsidRDefault="00C67B28" w:rsidP="00D21A2D">
            <w:pPr>
              <w:jc w:val="center"/>
              <w:rPr>
                <w:rFonts w:ascii="Times" w:hAnsi="Times"/>
                <w:lang w:val="en-US"/>
              </w:rPr>
            </w:pPr>
            <w:r w:rsidRPr="00C5416F">
              <w:rPr>
                <w:rFonts w:ascii="Times" w:hAnsi="Times"/>
                <w:lang w:val="en-US"/>
              </w:rPr>
              <w:t>(6.966)</w:t>
            </w:r>
          </w:p>
        </w:tc>
        <w:tc>
          <w:tcPr>
            <w:tcW w:w="0" w:type="auto"/>
            <w:vAlign w:val="center"/>
            <w:hideMark/>
          </w:tcPr>
          <w:p w14:paraId="217ACCD2" w14:textId="77777777" w:rsidR="00C67B28" w:rsidRPr="00C5416F" w:rsidRDefault="00C67B28" w:rsidP="00D21A2D">
            <w:pPr>
              <w:jc w:val="center"/>
              <w:rPr>
                <w:rFonts w:ascii="Times" w:hAnsi="Times"/>
                <w:lang w:val="en-US"/>
              </w:rPr>
            </w:pPr>
            <w:r w:rsidRPr="00C5416F">
              <w:rPr>
                <w:rFonts w:ascii="Times" w:hAnsi="Times"/>
                <w:lang w:val="en-US"/>
              </w:rPr>
              <w:t>(7.824)</w:t>
            </w:r>
          </w:p>
        </w:tc>
        <w:tc>
          <w:tcPr>
            <w:tcW w:w="0" w:type="auto"/>
            <w:vAlign w:val="center"/>
            <w:hideMark/>
          </w:tcPr>
          <w:p w14:paraId="7F106429" w14:textId="77777777" w:rsidR="00C67B28" w:rsidRPr="00C5416F" w:rsidRDefault="00C67B28" w:rsidP="00D21A2D">
            <w:pPr>
              <w:jc w:val="center"/>
              <w:rPr>
                <w:rFonts w:ascii="Times" w:hAnsi="Times"/>
                <w:lang w:val="en-US"/>
              </w:rPr>
            </w:pPr>
            <w:r w:rsidRPr="00C5416F">
              <w:rPr>
                <w:rFonts w:ascii="Times" w:hAnsi="Times"/>
                <w:lang w:val="en-US"/>
              </w:rPr>
              <w:t>(4.934)</w:t>
            </w:r>
          </w:p>
        </w:tc>
        <w:tc>
          <w:tcPr>
            <w:tcW w:w="0" w:type="auto"/>
            <w:vAlign w:val="center"/>
            <w:hideMark/>
          </w:tcPr>
          <w:p w14:paraId="32DF6ADD" w14:textId="77777777" w:rsidR="00C67B28" w:rsidRPr="00C5416F" w:rsidRDefault="00C67B28" w:rsidP="00D21A2D">
            <w:pPr>
              <w:jc w:val="center"/>
              <w:rPr>
                <w:rFonts w:ascii="Times" w:hAnsi="Times"/>
                <w:lang w:val="en-US"/>
              </w:rPr>
            </w:pPr>
            <w:r w:rsidRPr="00C5416F">
              <w:rPr>
                <w:rFonts w:ascii="Times" w:hAnsi="Times"/>
                <w:lang w:val="en-US"/>
              </w:rPr>
              <w:t>(5.097)</w:t>
            </w:r>
          </w:p>
        </w:tc>
        <w:tc>
          <w:tcPr>
            <w:tcW w:w="0" w:type="auto"/>
            <w:vAlign w:val="center"/>
            <w:hideMark/>
          </w:tcPr>
          <w:p w14:paraId="40135E67" w14:textId="77777777" w:rsidR="00C67B28" w:rsidRPr="00C5416F" w:rsidRDefault="00C67B28" w:rsidP="00D21A2D">
            <w:pPr>
              <w:jc w:val="center"/>
              <w:rPr>
                <w:rFonts w:ascii="Times" w:hAnsi="Times"/>
                <w:lang w:val="en-US"/>
              </w:rPr>
            </w:pPr>
            <w:r w:rsidRPr="00C5416F">
              <w:rPr>
                <w:rFonts w:ascii="Times" w:hAnsi="Times"/>
                <w:lang w:val="en-US"/>
              </w:rPr>
              <w:t>(8.545)</w:t>
            </w:r>
          </w:p>
        </w:tc>
        <w:tc>
          <w:tcPr>
            <w:tcW w:w="0" w:type="auto"/>
            <w:vAlign w:val="center"/>
            <w:hideMark/>
          </w:tcPr>
          <w:p w14:paraId="42195F26" w14:textId="77777777" w:rsidR="00C67B28" w:rsidRPr="00C5416F" w:rsidRDefault="00C67B28" w:rsidP="00D21A2D">
            <w:pPr>
              <w:jc w:val="center"/>
              <w:rPr>
                <w:rFonts w:ascii="Times" w:hAnsi="Times"/>
                <w:lang w:val="en-US"/>
              </w:rPr>
            </w:pPr>
            <w:r w:rsidRPr="00C5416F">
              <w:rPr>
                <w:rFonts w:ascii="Times" w:hAnsi="Times"/>
                <w:lang w:val="en-US"/>
              </w:rPr>
              <w:t>(5.975)</w:t>
            </w:r>
          </w:p>
        </w:tc>
      </w:tr>
      <w:tr w:rsidR="00D21A2D" w:rsidRPr="00C5416F" w14:paraId="5FA26DE4" w14:textId="77777777" w:rsidTr="00D21A2D">
        <w:trPr>
          <w:trHeight w:val="303"/>
          <w:tblCellSpacing w:w="15" w:type="dxa"/>
        </w:trPr>
        <w:tc>
          <w:tcPr>
            <w:tcW w:w="0" w:type="auto"/>
            <w:vAlign w:val="center"/>
            <w:hideMark/>
          </w:tcPr>
          <w:p w14:paraId="320BB334" w14:textId="542F6E78" w:rsidR="00C67B28" w:rsidRPr="00C5416F" w:rsidRDefault="00D21A2D" w:rsidP="00D21A2D">
            <w:pPr>
              <w:rPr>
                <w:rFonts w:ascii="Times" w:hAnsi="Times"/>
                <w:lang w:val="en-US"/>
              </w:rPr>
            </w:pPr>
            <w:r w:rsidRPr="00C5416F">
              <w:rPr>
                <w:rFonts w:ascii="Times" w:hAnsi="Times"/>
                <w:iCs/>
                <w:lang w:val="en-US"/>
              </w:rPr>
              <w:t>Interest in Politics</w:t>
            </w:r>
          </w:p>
        </w:tc>
        <w:tc>
          <w:tcPr>
            <w:tcW w:w="0" w:type="auto"/>
            <w:vAlign w:val="center"/>
            <w:hideMark/>
          </w:tcPr>
          <w:p w14:paraId="05E69C4C" w14:textId="77777777" w:rsidR="00C67B28" w:rsidRPr="00C5416F" w:rsidRDefault="00C67B28" w:rsidP="00D21A2D">
            <w:pPr>
              <w:jc w:val="center"/>
              <w:rPr>
                <w:rFonts w:ascii="Times" w:hAnsi="Times"/>
                <w:lang w:val="en-US"/>
              </w:rPr>
            </w:pPr>
            <w:r w:rsidRPr="00C5416F">
              <w:rPr>
                <w:rFonts w:ascii="Times" w:hAnsi="Times"/>
                <w:lang w:val="en-US"/>
              </w:rPr>
              <w:t>17.074</w:t>
            </w:r>
            <w:r w:rsidRPr="00C5416F">
              <w:rPr>
                <w:rFonts w:ascii="Times" w:hAnsi="Times"/>
                <w:vertAlign w:val="superscript"/>
                <w:lang w:val="en-US"/>
              </w:rPr>
              <w:t>*</w:t>
            </w:r>
          </w:p>
        </w:tc>
        <w:tc>
          <w:tcPr>
            <w:tcW w:w="0" w:type="auto"/>
            <w:vAlign w:val="center"/>
            <w:hideMark/>
          </w:tcPr>
          <w:p w14:paraId="7B06D13E" w14:textId="77777777" w:rsidR="00C67B28" w:rsidRPr="00C5416F" w:rsidRDefault="00C67B28" w:rsidP="00D21A2D">
            <w:pPr>
              <w:jc w:val="center"/>
              <w:rPr>
                <w:rFonts w:ascii="Times" w:hAnsi="Times"/>
                <w:lang w:val="en-US"/>
              </w:rPr>
            </w:pPr>
            <w:r w:rsidRPr="00C5416F">
              <w:rPr>
                <w:rFonts w:ascii="Times" w:hAnsi="Times"/>
                <w:lang w:val="en-US"/>
              </w:rPr>
              <w:t>-2.198</w:t>
            </w:r>
          </w:p>
        </w:tc>
        <w:tc>
          <w:tcPr>
            <w:tcW w:w="0" w:type="auto"/>
            <w:vAlign w:val="center"/>
            <w:hideMark/>
          </w:tcPr>
          <w:p w14:paraId="4F963C39" w14:textId="77777777" w:rsidR="00C67B28" w:rsidRPr="00C5416F" w:rsidRDefault="00C67B28" w:rsidP="00D21A2D">
            <w:pPr>
              <w:jc w:val="center"/>
              <w:rPr>
                <w:rFonts w:ascii="Times" w:hAnsi="Times"/>
                <w:lang w:val="en-US"/>
              </w:rPr>
            </w:pPr>
            <w:r w:rsidRPr="00C5416F">
              <w:rPr>
                <w:rFonts w:ascii="Times" w:hAnsi="Times"/>
                <w:lang w:val="en-US"/>
              </w:rPr>
              <w:t>8.274</w:t>
            </w:r>
          </w:p>
        </w:tc>
        <w:tc>
          <w:tcPr>
            <w:tcW w:w="0" w:type="auto"/>
            <w:vAlign w:val="center"/>
            <w:hideMark/>
          </w:tcPr>
          <w:p w14:paraId="5191248F" w14:textId="77777777" w:rsidR="00C67B28" w:rsidRPr="00C5416F" w:rsidRDefault="00C67B28" w:rsidP="00D21A2D">
            <w:pPr>
              <w:jc w:val="center"/>
              <w:rPr>
                <w:rFonts w:ascii="Times" w:hAnsi="Times"/>
                <w:lang w:val="en-US"/>
              </w:rPr>
            </w:pPr>
            <w:r w:rsidRPr="00C5416F">
              <w:rPr>
                <w:rFonts w:ascii="Times" w:hAnsi="Times"/>
                <w:lang w:val="en-US"/>
              </w:rPr>
              <w:t>7.346</w:t>
            </w:r>
          </w:p>
        </w:tc>
        <w:tc>
          <w:tcPr>
            <w:tcW w:w="0" w:type="auto"/>
            <w:vAlign w:val="center"/>
            <w:hideMark/>
          </w:tcPr>
          <w:p w14:paraId="48345139" w14:textId="77777777" w:rsidR="00C67B28" w:rsidRPr="00C5416F" w:rsidRDefault="00C67B28" w:rsidP="00D21A2D">
            <w:pPr>
              <w:jc w:val="center"/>
              <w:rPr>
                <w:rFonts w:ascii="Times" w:hAnsi="Times"/>
                <w:lang w:val="en-US"/>
              </w:rPr>
            </w:pPr>
            <w:r w:rsidRPr="00C5416F">
              <w:rPr>
                <w:rFonts w:ascii="Times" w:hAnsi="Times"/>
                <w:lang w:val="en-US"/>
              </w:rPr>
              <w:t>9.792</w:t>
            </w:r>
          </w:p>
        </w:tc>
        <w:tc>
          <w:tcPr>
            <w:tcW w:w="0" w:type="auto"/>
            <w:vAlign w:val="center"/>
            <w:hideMark/>
          </w:tcPr>
          <w:p w14:paraId="1A1CD84B" w14:textId="77777777" w:rsidR="00C67B28" w:rsidRPr="00C5416F" w:rsidRDefault="00C67B28" w:rsidP="00D21A2D">
            <w:pPr>
              <w:jc w:val="center"/>
              <w:rPr>
                <w:rFonts w:ascii="Times" w:hAnsi="Times"/>
                <w:lang w:val="en-US"/>
              </w:rPr>
            </w:pPr>
            <w:r w:rsidRPr="00C5416F">
              <w:rPr>
                <w:rFonts w:ascii="Times" w:hAnsi="Times"/>
                <w:lang w:val="en-US"/>
              </w:rPr>
              <w:t>7.241</w:t>
            </w:r>
          </w:p>
        </w:tc>
      </w:tr>
      <w:tr w:rsidR="00D21A2D" w:rsidRPr="00C5416F" w14:paraId="134ACF1E" w14:textId="77777777" w:rsidTr="00D21A2D">
        <w:trPr>
          <w:trHeight w:val="336"/>
          <w:tblCellSpacing w:w="15" w:type="dxa"/>
        </w:trPr>
        <w:tc>
          <w:tcPr>
            <w:tcW w:w="0" w:type="auto"/>
            <w:vAlign w:val="center"/>
            <w:hideMark/>
          </w:tcPr>
          <w:p w14:paraId="755EA9F4" w14:textId="77777777" w:rsidR="00C67B28" w:rsidRPr="00C5416F" w:rsidRDefault="00C67B28" w:rsidP="00D21A2D">
            <w:pPr>
              <w:jc w:val="center"/>
              <w:rPr>
                <w:rFonts w:ascii="Times" w:hAnsi="Times"/>
                <w:lang w:val="en-US"/>
              </w:rPr>
            </w:pPr>
          </w:p>
        </w:tc>
        <w:tc>
          <w:tcPr>
            <w:tcW w:w="0" w:type="auto"/>
            <w:vAlign w:val="center"/>
            <w:hideMark/>
          </w:tcPr>
          <w:p w14:paraId="4BAAE595" w14:textId="77777777" w:rsidR="00C67B28" w:rsidRPr="00C5416F" w:rsidRDefault="00C67B28" w:rsidP="00D21A2D">
            <w:pPr>
              <w:jc w:val="center"/>
              <w:rPr>
                <w:rFonts w:ascii="Times" w:hAnsi="Times"/>
                <w:lang w:val="en-US"/>
              </w:rPr>
            </w:pPr>
            <w:r w:rsidRPr="00C5416F">
              <w:rPr>
                <w:rFonts w:ascii="Times" w:hAnsi="Times"/>
                <w:lang w:val="en-US"/>
              </w:rPr>
              <w:t>(6.885)</w:t>
            </w:r>
          </w:p>
        </w:tc>
        <w:tc>
          <w:tcPr>
            <w:tcW w:w="0" w:type="auto"/>
            <w:vAlign w:val="center"/>
            <w:hideMark/>
          </w:tcPr>
          <w:p w14:paraId="76366D5A" w14:textId="77777777" w:rsidR="00C67B28" w:rsidRPr="00C5416F" w:rsidRDefault="00C67B28" w:rsidP="00D21A2D">
            <w:pPr>
              <w:jc w:val="center"/>
              <w:rPr>
                <w:rFonts w:ascii="Times" w:hAnsi="Times"/>
                <w:lang w:val="en-US"/>
              </w:rPr>
            </w:pPr>
            <w:r w:rsidRPr="00C5416F">
              <w:rPr>
                <w:rFonts w:ascii="Times" w:hAnsi="Times"/>
                <w:lang w:val="en-US"/>
              </w:rPr>
              <w:t>(7.349)</w:t>
            </w:r>
          </w:p>
        </w:tc>
        <w:tc>
          <w:tcPr>
            <w:tcW w:w="0" w:type="auto"/>
            <w:vAlign w:val="center"/>
            <w:hideMark/>
          </w:tcPr>
          <w:p w14:paraId="210E08F0" w14:textId="77777777" w:rsidR="00C67B28" w:rsidRPr="00C5416F" w:rsidRDefault="00C67B28" w:rsidP="00D21A2D">
            <w:pPr>
              <w:jc w:val="center"/>
              <w:rPr>
                <w:rFonts w:ascii="Times" w:hAnsi="Times"/>
                <w:lang w:val="en-US"/>
              </w:rPr>
            </w:pPr>
            <w:r w:rsidRPr="00C5416F">
              <w:rPr>
                <w:rFonts w:ascii="Times" w:hAnsi="Times"/>
                <w:lang w:val="en-US"/>
              </w:rPr>
              <w:t>(5.097)</w:t>
            </w:r>
          </w:p>
        </w:tc>
        <w:tc>
          <w:tcPr>
            <w:tcW w:w="0" w:type="auto"/>
            <w:vAlign w:val="center"/>
            <w:hideMark/>
          </w:tcPr>
          <w:p w14:paraId="3279A0C0" w14:textId="77777777" w:rsidR="00C67B28" w:rsidRPr="00C5416F" w:rsidRDefault="00C67B28" w:rsidP="00D21A2D">
            <w:pPr>
              <w:jc w:val="center"/>
              <w:rPr>
                <w:rFonts w:ascii="Times" w:hAnsi="Times"/>
                <w:lang w:val="en-US"/>
              </w:rPr>
            </w:pPr>
            <w:r w:rsidRPr="00C5416F">
              <w:rPr>
                <w:rFonts w:ascii="Times" w:hAnsi="Times"/>
                <w:lang w:val="en-US"/>
              </w:rPr>
              <w:t>(5.362)</w:t>
            </w:r>
          </w:p>
        </w:tc>
        <w:tc>
          <w:tcPr>
            <w:tcW w:w="0" w:type="auto"/>
            <w:vAlign w:val="center"/>
            <w:hideMark/>
          </w:tcPr>
          <w:p w14:paraId="7F18BD1D" w14:textId="77777777" w:rsidR="00C67B28" w:rsidRPr="00C5416F" w:rsidRDefault="00C67B28" w:rsidP="00D21A2D">
            <w:pPr>
              <w:jc w:val="center"/>
              <w:rPr>
                <w:rFonts w:ascii="Times" w:hAnsi="Times"/>
                <w:lang w:val="en-US"/>
              </w:rPr>
            </w:pPr>
            <w:r w:rsidRPr="00C5416F">
              <w:rPr>
                <w:rFonts w:ascii="Times" w:hAnsi="Times"/>
                <w:lang w:val="en-US"/>
              </w:rPr>
              <w:t>(7.154)</w:t>
            </w:r>
          </w:p>
        </w:tc>
        <w:tc>
          <w:tcPr>
            <w:tcW w:w="0" w:type="auto"/>
            <w:vAlign w:val="center"/>
            <w:hideMark/>
          </w:tcPr>
          <w:p w14:paraId="731BF9CB" w14:textId="77777777" w:rsidR="00C67B28" w:rsidRPr="00C5416F" w:rsidRDefault="00C67B28" w:rsidP="00D21A2D">
            <w:pPr>
              <w:jc w:val="center"/>
              <w:rPr>
                <w:rFonts w:ascii="Times" w:hAnsi="Times"/>
                <w:lang w:val="en-US"/>
              </w:rPr>
            </w:pPr>
            <w:r w:rsidRPr="00C5416F">
              <w:rPr>
                <w:rFonts w:ascii="Times" w:hAnsi="Times"/>
                <w:lang w:val="en-US"/>
              </w:rPr>
              <w:t>(6.210)</w:t>
            </w:r>
          </w:p>
        </w:tc>
      </w:tr>
      <w:tr w:rsidR="00D21A2D" w:rsidRPr="00C5416F" w14:paraId="041C4E4B" w14:textId="77777777" w:rsidTr="00D21A2D">
        <w:trPr>
          <w:trHeight w:val="303"/>
          <w:tblCellSpacing w:w="15" w:type="dxa"/>
        </w:trPr>
        <w:tc>
          <w:tcPr>
            <w:tcW w:w="0" w:type="auto"/>
            <w:vAlign w:val="center"/>
            <w:hideMark/>
          </w:tcPr>
          <w:p w14:paraId="37F87ACE" w14:textId="036E7339" w:rsidR="00C67B28" w:rsidRPr="00C5416F" w:rsidRDefault="00D21A2D" w:rsidP="00D21A2D">
            <w:pPr>
              <w:rPr>
                <w:rFonts w:ascii="Times" w:hAnsi="Times"/>
                <w:lang w:val="en-US"/>
              </w:rPr>
            </w:pPr>
            <w:r w:rsidRPr="00C5416F">
              <w:rPr>
                <w:rFonts w:ascii="Times" w:hAnsi="Times"/>
                <w:iCs/>
                <w:lang w:val="en-US"/>
              </w:rPr>
              <w:t>Frequency of Political Talk</w:t>
            </w:r>
          </w:p>
        </w:tc>
        <w:tc>
          <w:tcPr>
            <w:tcW w:w="0" w:type="auto"/>
            <w:vAlign w:val="center"/>
            <w:hideMark/>
          </w:tcPr>
          <w:p w14:paraId="528C008F" w14:textId="77777777" w:rsidR="00C67B28" w:rsidRPr="00C5416F" w:rsidRDefault="00C67B28" w:rsidP="00D21A2D">
            <w:pPr>
              <w:jc w:val="center"/>
              <w:rPr>
                <w:rFonts w:ascii="Times" w:hAnsi="Times"/>
                <w:lang w:val="en-US"/>
              </w:rPr>
            </w:pPr>
            <w:r w:rsidRPr="00C5416F">
              <w:rPr>
                <w:rFonts w:ascii="Times" w:hAnsi="Times"/>
                <w:lang w:val="en-US"/>
              </w:rPr>
              <w:t>3.337</w:t>
            </w:r>
          </w:p>
        </w:tc>
        <w:tc>
          <w:tcPr>
            <w:tcW w:w="0" w:type="auto"/>
            <w:vAlign w:val="center"/>
            <w:hideMark/>
          </w:tcPr>
          <w:p w14:paraId="5FFE51FA" w14:textId="77777777" w:rsidR="00C67B28" w:rsidRPr="00C5416F" w:rsidRDefault="00C67B28" w:rsidP="00D21A2D">
            <w:pPr>
              <w:jc w:val="center"/>
              <w:rPr>
                <w:rFonts w:ascii="Times" w:hAnsi="Times"/>
                <w:lang w:val="en-US"/>
              </w:rPr>
            </w:pPr>
            <w:r w:rsidRPr="00C5416F">
              <w:rPr>
                <w:rFonts w:ascii="Times" w:hAnsi="Times"/>
                <w:lang w:val="en-US"/>
              </w:rPr>
              <w:t>8.411</w:t>
            </w:r>
          </w:p>
        </w:tc>
        <w:tc>
          <w:tcPr>
            <w:tcW w:w="0" w:type="auto"/>
            <w:vAlign w:val="center"/>
            <w:hideMark/>
          </w:tcPr>
          <w:p w14:paraId="3A9BD078" w14:textId="77777777" w:rsidR="00C67B28" w:rsidRPr="00C5416F" w:rsidRDefault="00C67B28" w:rsidP="00D21A2D">
            <w:pPr>
              <w:jc w:val="center"/>
              <w:rPr>
                <w:rFonts w:ascii="Times" w:hAnsi="Times"/>
                <w:lang w:val="en-US"/>
              </w:rPr>
            </w:pPr>
            <w:r w:rsidRPr="00C5416F">
              <w:rPr>
                <w:rFonts w:ascii="Times" w:hAnsi="Times"/>
                <w:lang w:val="en-US"/>
              </w:rPr>
              <w:t>-5.275</w:t>
            </w:r>
          </w:p>
        </w:tc>
        <w:tc>
          <w:tcPr>
            <w:tcW w:w="0" w:type="auto"/>
            <w:vAlign w:val="center"/>
            <w:hideMark/>
          </w:tcPr>
          <w:p w14:paraId="06994D9C" w14:textId="77777777" w:rsidR="00C67B28" w:rsidRPr="00C5416F" w:rsidRDefault="00C67B28" w:rsidP="00D21A2D">
            <w:pPr>
              <w:jc w:val="center"/>
              <w:rPr>
                <w:rFonts w:ascii="Times" w:hAnsi="Times"/>
                <w:lang w:val="en-US"/>
              </w:rPr>
            </w:pPr>
            <w:r w:rsidRPr="00C5416F">
              <w:rPr>
                <w:rFonts w:ascii="Times" w:hAnsi="Times"/>
                <w:lang w:val="en-US"/>
              </w:rPr>
              <w:t>5.236</w:t>
            </w:r>
          </w:p>
        </w:tc>
        <w:tc>
          <w:tcPr>
            <w:tcW w:w="0" w:type="auto"/>
            <w:vAlign w:val="center"/>
            <w:hideMark/>
          </w:tcPr>
          <w:p w14:paraId="42430E1F" w14:textId="77777777" w:rsidR="00C67B28" w:rsidRPr="00C5416F" w:rsidRDefault="00C67B28" w:rsidP="00D21A2D">
            <w:pPr>
              <w:jc w:val="center"/>
              <w:rPr>
                <w:rFonts w:ascii="Times" w:hAnsi="Times"/>
                <w:lang w:val="en-US"/>
              </w:rPr>
            </w:pPr>
            <w:r w:rsidRPr="00C5416F">
              <w:rPr>
                <w:rFonts w:ascii="Times" w:hAnsi="Times"/>
                <w:lang w:val="en-US"/>
              </w:rPr>
              <w:t>-5.509</w:t>
            </w:r>
          </w:p>
        </w:tc>
        <w:tc>
          <w:tcPr>
            <w:tcW w:w="0" w:type="auto"/>
            <w:vAlign w:val="center"/>
            <w:hideMark/>
          </w:tcPr>
          <w:p w14:paraId="21819ACC" w14:textId="77777777" w:rsidR="00C67B28" w:rsidRPr="00C5416F" w:rsidRDefault="00C67B28" w:rsidP="00D21A2D">
            <w:pPr>
              <w:jc w:val="center"/>
              <w:rPr>
                <w:rFonts w:ascii="Times" w:hAnsi="Times"/>
                <w:lang w:val="en-US"/>
              </w:rPr>
            </w:pPr>
            <w:r w:rsidRPr="00C5416F">
              <w:rPr>
                <w:rFonts w:ascii="Times" w:hAnsi="Times"/>
                <w:lang w:val="en-US"/>
              </w:rPr>
              <w:t>0.771</w:t>
            </w:r>
          </w:p>
        </w:tc>
      </w:tr>
      <w:tr w:rsidR="00D21A2D" w:rsidRPr="00C5416F" w14:paraId="14139044" w14:textId="77777777" w:rsidTr="00D21A2D">
        <w:trPr>
          <w:trHeight w:val="336"/>
          <w:tblCellSpacing w:w="15" w:type="dxa"/>
        </w:trPr>
        <w:tc>
          <w:tcPr>
            <w:tcW w:w="0" w:type="auto"/>
            <w:vAlign w:val="center"/>
            <w:hideMark/>
          </w:tcPr>
          <w:p w14:paraId="4CF43FFA" w14:textId="77777777" w:rsidR="00C67B28" w:rsidRPr="00C5416F" w:rsidRDefault="00C67B28" w:rsidP="00D21A2D">
            <w:pPr>
              <w:jc w:val="center"/>
              <w:rPr>
                <w:rFonts w:ascii="Times" w:hAnsi="Times"/>
                <w:lang w:val="en-US"/>
              </w:rPr>
            </w:pPr>
          </w:p>
        </w:tc>
        <w:tc>
          <w:tcPr>
            <w:tcW w:w="0" w:type="auto"/>
            <w:vAlign w:val="center"/>
            <w:hideMark/>
          </w:tcPr>
          <w:p w14:paraId="51474484" w14:textId="77777777" w:rsidR="00C67B28" w:rsidRPr="00C5416F" w:rsidRDefault="00C67B28" w:rsidP="00D21A2D">
            <w:pPr>
              <w:jc w:val="center"/>
              <w:rPr>
                <w:rFonts w:ascii="Times" w:hAnsi="Times"/>
                <w:lang w:val="en-US"/>
              </w:rPr>
            </w:pPr>
            <w:r w:rsidRPr="00C5416F">
              <w:rPr>
                <w:rFonts w:ascii="Times" w:hAnsi="Times"/>
                <w:lang w:val="en-US"/>
              </w:rPr>
              <w:t>(6.006)</w:t>
            </w:r>
          </w:p>
        </w:tc>
        <w:tc>
          <w:tcPr>
            <w:tcW w:w="0" w:type="auto"/>
            <w:vAlign w:val="center"/>
            <w:hideMark/>
          </w:tcPr>
          <w:p w14:paraId="361C6EF8" w14:textId="77777777" w:rsidR="00C67B28" w:rsidRPr="00C5416F" w:rsidRDefault="00C67B28" w:rsidP="00D21A2D">
            <w:pPr>
              <w:jc w:val="center"/>
              <w:rPr>
                <w:rFonts w:ascii="Times" w:hAnsi="Times"/>
                <w:lang w:val="en-US"/>
              </w:rPr>
            </w:pPr>
            <w:r w:rsidRPr="00C5416F">
              <w:rPr>
                <w:rFonts w:ascii="Times" w:hAnsi="Times"/>
                <w:lang w:val="en-US"/>
              </w:rPr>
              <w:t>(7.741)</w:t>
            </w:r>
          </w:p>
        </w:tc>
        <w:tc>
          <w:tcPr>
            <w:tcW w:w="0" w:type="auto"/>
            <w:vAlign w:val="center"/>
            <w:hideMark/>
          </w:tcPr>
          <w:p w14:paraId="7BD9F2F6" w14:textId="77777777" w:rsidR="00C67B28" w:rsidRPr="00C5416F" w:rsidRDefault="00C67B28" w:rsidP="00D21A2D">
            <w:pPr>
              <w:jc w:val="center"/>
              <w:rPr>
                <w:rFonts w:ascii="Times" w:hAnsi="Times"/>
                <w:lang w:val="en-US"/>
              </w:rPr>
            </w:pPr>
            <w:r w:rsidRPr="00C5416F">
              <w:rPr>
                <w:rFonts w:ascii="Times" w:hAnsi="Times"/>
                <w:lang w:val="en-US"/>
              </w:rPr>
              <w:t>(5.791)</w:t>
            </w:r>
          </w:p>
        </w:tc>
        <w:tc>
          <w:tcPr>
            <w:tcW w:w="0" w:type="auto"/>
            <w:vAlign w:val="center"/>
            <w:hideMark/>
          </w:tcPr>
          <w:p w14:paraId="734AC385" w14:textId="77777777" w:rsidR="00C67B28" w:rsidRPr="00C5416F" w:rsidRDefault="00C67B28" w:rsidP="00D21A2D">
            <w:pPr>
              <w:jc w:val="center"/>
              <w:rPr>
                <w:rFonts w:ascii="Times" w:hAnsi="Times"/>
                <w:lang w:val="en-US"/>
              </w:rPr>
            </w:pPr>
            <w:r w:rsidRPr="00C5416F">
              <w:rPr>
                <w:rFonts w:ascii="Times" w:hAnsi="Times"/>
                <w:lang w:val="en-US"/>
              </w:rPr>
              <w:t>(6.706)</w:t>
            </w:r>
          </w:p>
        </w:tc>
        <w:tc>
          <w:tcPr>
            <w:tcW w:w="0" w:type="auto"/>
            <w:vAlign w:val="center"/>
            <w:hideMark/>
          </w:tcPr>
          <w:p w14:paraId="163BC4C6" w14:textId="77777777" w:rsidR="00C67B28" w:rsidRPr="00C5416F" w:rsidRDefault="00C67B28" w:rsidP="00D21A2D">
            <w:pPr>
              <w:jc w:val="center"/>
              <w:rPr>
                <w:rFonts w:ascii="Times" w:hAnsi="Times"/>
                <w:lang w:val="en-US"/>
              </w:rPr>
            </w:pPr>
            <w:r w:rsidRPr="00C5416F">
              <w:rPr>
                <w:rFonts w:ascii="Times" w:hAnsi="Times"/>
                <w:lang w:val="en-US"/>
              </w:rPr>
              <w:t>(7.439)</w:t>
            </w:r>
          </w:p>
        </w:tc>
        <w:tc>
          <w:tcPr>
            <w:tcW w:w="0" w:type="auto"/>
            <w:vAlign w:val="center"/>
            <w:hideMark/>
          </w:tcPr>
          <w:p w14:paraId="0DF8925C" w14:textId="77777777" w:rsidR="00C67B28" w:rsidRPr="00C5416F" w:rsidRDefault="00C67B28" w:rsidP="00D21A2D">
            <w:pPr>
              <w:jc w:val="center"/>
              <w:rPr>
                <w:rFonts w:ascii="Times" w:hAnsi="Times"/>
                <w:lang w:val="en-US"/>
              </w:rPr>
            </w:pPr>
            <w:r w:rsidRPr="00C5416F">
              <w:rPr>
                <w:rFonts w:ascii="Times" w:hAnsi="Times"/>
                <w:lang w:val="en-US"/>
              </w:rPr>
              <w:t>(6.074)</w:t>
            </w:r>
          </w:p>
        </w:tc>
      </w:tr>
      <w:tr w:rsidR="00D21A2D" w:rsidRPr="00C5416F" w14:paraId="3417B72C" w14:textId="77777777" w:rsidTr="00D21A2D">
        <w:trPr>
          <w:trHeight w:val="303"/>
          <w:tblCellSpacing w:w="15" w:type="dxa"/>
        </w:trPr>
        <w:tc>
          <w:tcPr>
            <w:tcW w:w="0" w:type="auto"/>
            <w:vAlign w:val="center"/>
            <w:hideMark/>
          </w:tcPr>
          <w:p w14:paraId="4D92470F" w14:textId="23D01121" w:rsidR="00C67B28" w:rsidRPr="00C5416F" w:rsidRDefault="00D21A2D" w:rsidP="00D21A2D">
            <w:pPr>
              <w:rPr>
                <w:rFonts w:ascii="Times" w:hAnsi="Times"/>
                <w:lang w:val="en-US"/>
              </w:rPr>
            </w:pPr>
            <w:r w:rsidRPr="00C5416F">
              <w:rPr>
                <w:rFonts w:ascii="Times" w:hAnsi="Times"/>
                <w:iCs/>
                <w:lang w:val="en-US"/>
              </w:rPr>
              <w:t>Watching News on TV</w:t>
            </w:r>
          </w:p>
        </w:tc>
        <w:tc>
          <w:tcPr>
            <w:tcW w:w="0" w:type="auto"/>
            <w:vAlign w:val="center"/>
            <w:hideMark/>
          </w:tcPr>
          <w:p w14:paraId="7FBCF9CA" w14:textId="77777777" w:rsidR="00C67B28" w:rsidRPr="00C5416F" w:rsidRDefault="00C67B28" w:rsidP="00D21A2D">
            <w:pPr>
              <w:jc w:val="center"/>
              <w:rPr>
                <w:rFonts w:ascii="Times" w:hAnsi="Times"/>
                <w:lang w:val="en-US"/>
              </w:rPr>
            </w:pPr>
            <w:r w:rsidRPr="00C5416F">
              <w:rPr>
                <w:rFonts w:ascii="Times" w:hAnsi="Times"/>
                <w:lang w:val="en-US"/>
              </w:rPr>
              <w:t>41.026</w:t>
            </w:r>
          </w:p>
        </w:tc>
        <w:tc>
          <w:tcPr>
            <w:tcW w:w="0" w:type="auto"/>
            <w:vAlign w:val="center"/>
            <w:hideMark/>
          </w:tcPr>
          <w:p w14:paraId="0FC7B771" w14:textId="77777777" w:rsidR="00C67B28" w:rsidRPr="00C5416F" w:rsidRDefault="00C67B28" w:rsidP="00D21A2D">
            <w:pPr>
              <w:jc w:val="center"/>
              <w:rPr>
                <w:rFonts w:ascii="Times" w:hAnsi="Times"/>
                <w:lang w:val="en-US"/>
              </w:rPr>
            </w:pPr>
            <w:r w:rsidRPr="00C5416F">
              <w:rPr>
                <w:rFonts w:ascii="Times" w:hAnsi="Times"/>
                <w:lang w:val="en-US"/>
              </w:rPr>
              <w:t>-5.452</w:t>
            </w:r>
          </w:p>
        </w:tc>
        <w:tc>
          <w:tcPr>
            <w:tcW w:w="0" w:type="auto"/>
            <w:vAlign w:val="center"/>
            <w:hideMark/>
          </w:tcPr>
          <w:p w14:paraId="7BD523AB" w14:textId="77777777" w:rsidR="00C67B28" w:rsidRPr="00C5416F" w:rsidRDefault="00C67B28" w:rsidP="00D21A2D">
            <w:pPr>
              <w:jc w:val="center"/>
              <w:rPr>
                <w:rFonts w:ascii="Times" w:hAnsi="Times"/>
                <w:lang w:val="en-US"/>
              </w:rPr>
            </w:pPr>
            <w:r w:rsidRPr="00C5416F">
              <w:rPr>
                <w:rFonts w:ascii="Times" w:hAnsi="Times"/>
                <w:lang w:val="en-US"/>
              </w:rPr>
              <w:t>2.956</w:t>
            </w:r>
          </w:p>
        </w:tc>
        <w:tc>
          <w:tcPr>
            <w:tcW w:w="0" w:type="auto"/>
            <w:vAlign w:val="center"/>
            <w:hideMark/>
          </w:tcPr>
          <w:p w14:paraId="3AC64B1C" w14:textId="77777777" w:rsidR="00C67B28" w:rsidRPr="00C5416F" w:rsidRDefault="00C67B28" w:rsidP="00D21A2D">
            <w:pPr>
              <w:jc w:val="center"/>
              <w:rPr>
                <w:rFonts w:ascii="Times" w:hAnsi="Times"/>
                <w:lang w:val="en-US"/>
              </w:rPr>
            </w:pPr>
            <w:r w:rsidRPr="00C5416F">
              <w:rPr>
                <w:rFonts w:ascii="Times" w:hAnsi="Times"/>
                <w:lang w:val="en-US"/>
              </w:rPr>
              <w:t>17.747</w:t>
            </w:r>
          </w:p>
        </w:tc>
        <w:tc>
          <w:tcPr>
            <w:tcW w:w="0" w:type="auto"/>
            <w:vAlign w:val="center"/>
            <w:hideMark/>
          </w:tcPr>
          <w:p w14:paraId="643C51E7" w14:textId="77777777" w:rsidR="00C67B28" w:rsidRPr="00C5416F" w:rsidRDefault="00C67B28" w:rsidP="00D21A2D">
            <w:pPr>
              <w:jc w:val="center"/>
              <w:rPr>
                <w:rFonts w:ascii="Times" w:hAnsi="Times"/>
                <w:lang w:val="en-US"/>
              </w:rPr>
            </w:pPr>
            <w:r w:rsidRPr="00C5416F">
              <w:rPr>
                <w:rFonts w:ascii="Times" w:hAnsi="Times"/>
                <w:lang w:val="en-US"/>
              </w:rPr>
              <w:t>4.255</w:t>
            </w:r>
          </w:p>
        </w:tc>
        <w:tc>
          <w:tcPr>
            <w:tcW w:w="0" w:type="auto"/>
            <w:vAlign w:val="center"/>
            <w:hideMark/>
          </w:tcPr>
          <w:p w14:paraId="791EF7DC" w14:textId="77777777" w:rsidR="00C67B28" w:rsidRPr="00C5416F" w:rsidRDefault="00C67B28" w:rsidP="00D21A2D">
            <w:pPr>
              <w:jc w:val="center"/>
              <w:rPr>
                <w:rFonts w:ascii="Times" w:hAnsi="Times"/>
                <w:lang w:val="en-US"/>
              </w:rPr>
            </w:pPr>
            <w:r w:rsidRPr="00C5416F">
              <w:rPr>
                <w:rFonts w:ascii="Times" w:hAnsi="Times"/>
                <w:lang w:val="en-US"/>
              </w:rPr>
              <w:t>2.306</w:t>
            </w:r>
          </w:p>
        </w:tc>
      </w:tr>
      <w:tr w:rsidR="00D21A2D" w:rsidRPr="00C5416F" w14:paraId="44DD918E" w14:textId="77777777" w:rsidTr="00D21A2D">
        <w:trPr>
          <w:trHeight w:val="336"/>
          <w:tblCellSpacing w:w="15" w:type="dxa"/>
        </w:trPr>
        <w:tc>
          <w:tcPr>
            <w:tcW w:w="0" w:type="auto"/>
            <w:vAlign w:val="center"/>
            <w:hideMark/>
          </w:tcPr>
          <w:p w14:paraId="0CDADD64" w14:textId="77777777" w:rsidR="00C67B28" w:rsidRPr="00C5416F" w:rsidRDefault="00C67B28" w:rsidP="00D21A2D">
            <w:pPr>
              <w:jc w:val="center"/>
              <w:rPr>
                <w:rFonts w:ascii="Times" w:hAnsi="Times"/>
                <w:lang w:val="en-US"/>
              </w:rPr>
            </w:pPr>
          </w:p>
        </w:tc>
        <w:tc>
          <w:tcPr>
            <w:tcW w:w="0" w:type="auto"/>
            <w:vAlign w:val="center"/>
            <w:hideMark/>
          </w:tcPr>
          <w:p w14:paraId="436C06F7" w14:textId="77777777" w:rsidR="00C67B28" w:rsidRPr="00C5416F" w:rsidRDefault="00C67B28" w:rsidP="00D21A2D">
            <w:pPr>
              <w:jc w:val="center"/>
              <w:rPr>
                <w:rFonts w:ascii="Times" w:hAnsi="Times"/>
                <w:lang w:val="en-US"/>
              </w:rPr>
            </w:pPr>
            <w:r w:rsidRPr="00C5416F">
              <w:rPr>
                <w:rFonts w:ascii="Times" w:hAnsi="Times"/>
                <w:lang w:val="en-US"/>
              </w:rPr>
              <w:t>(27.248)</w:t>
            </w:r>
          </w:p>
        </w:tc>
        <w:tc>
          <w:tcPr>
            <w:tcW w:w="0" w:type="auto"/>
            <w:vAlign w:val="center"/>
            <w:hideMark/>
          </w:tcPr>
          <w:p w14:paraId="22541011" w14:textId="77777777" w:rsidR="00C67B28" w:rsidRPr="00C5416F" w:rsidRDefault="00C67B28" w:rsidP="00D21A2D">
            <w:pPr>
              <w:jc w:val="center"/>
              <w:rPr>
                <w:rFonts w:ascii="Times" w:hAnsi="Times"/>
                <w:lang w:val="en-US"/>
              </w:rPr>
            </w:pPr>
            <w:r w:rsidRPr="00C5416F">
              <w:rPr>
                <w:rFonts w:ascii="Times" w:hAnsi="Times"/>
                <w:lang w:val="en-US"/>
              </w:rPr>
              <w:t>(26.986)</w:t>
            </w:r>
          </w:p>
        </w:tc>
        <w:tc>
          <w:tcPr>
            <w:tcW w:w="0" w:type="auto"/>
            <w:vAlign w:val="center"/>
            <w:hideMark/>
          </w:tcPr>
          <w:p w14:paraId="0DF929F4" w14:textId="77777777" w:rsidR="00C67B28" w:rsidRPr="00C5416F" w:rsidRDefault="00C67B28" w:rsidP="00D21A2D">
            <w:pPr>
              <w:jc w:val="center"/>
              <w:rPr>
                <w:rFonts w:ascii="Times" w:hAnsi="Times"/>
                <w:lang w:val="en-US"/>
              </w:rPr>
            </w:pPr>
            <w:r w:rsidRPr="00C5416F">
              <w:rPr>
                <w:rFonts w:ascii="Times" w:hAnsi="Times"/>
                <w:lang w:val="en-US"/>
              </w:rPr>
              <w:t>(21.455)</w:t>
            </w:r>
          </w:p>
        </w:tc>
        <w:tc>
          <w:tcPr>
            <w:tcW w:w="0" w:type="auto"/>
            <w:vAlign w:val="center"/>
            <w:hideMark/>
          </w:tcPr>
          <w:p w14:paraId="2ACB3DF3" w14:textId="77777777" w:rsidR="00C67B28" w:rsidRPr="00C5416F" w:rsidRDefault="00C67B28" w:rsidP="00D21A2D">
            <w:pPr>
              <w:jc w:val="center"/>
              <w:rPr>
                <w:rFonts w:ascii="Times" w:hAnsi="Times"/>
                <w:lang w:val="en-US"/>
              </w:rPr>
            </w:pPr>
            <w:r w:rsidRPr="00C5416F">
              <w:rPr>
                <w:rFonts w:ascii="Times" w:hAnsi="Times"/>
                <w:lang w:val="en-US"/>
              </w:rPr>
              <w:t>(22.304)</w:t>
            </w:r>
          </w:p>
        </w:tc>
        <w:tc>
          <w:tcPr>
            <w:tcW w:w="0" w:type="auto"/>
            <w:vAlign w:val="center"/>
            <w:hideMark/>
          </w:tcPr>
          <w:p w14:paraId="5214519E" w14:textId="77777777" w:rsidR="00C67B28" w:rsidRPr="00C5416F" w:rsidRDefault="00C67B28" w:rsidP="00D21A2D">
            <w:pPr>
              <w:jc w:val="center"/>
              <w:rPr>
                <w:rFonts w:ascii="Times" w:hAnsi="Times"/>
                <w:lang w:val="en-US"/>
              </w:rPr>
            </w:pPr>
            <w:r w:rsidRPr="00C5416F">
              <w:rPr>
                <w:rFonts w:ascii="Times" w:hAnsi="Times"/>
                <w:lang w:val="en-US"/>
              </w:rPr>
              <w:t>(29.062)</w:t>
            </w:r>
          </w:p>
        </w:tc>
        <w:tc>
          <w:tcPr>
            <w:tcW w:w="0" w:type="auto"/>
            <w:vAlign w:val="center"/>
            <w:hideMark/>
          </w:tcPr>
          <w:p w14:paraId="708BF908" w14:textId="77777777" w:rsidR="00C67B28" w:rsidRPr="00C5416F" w:rsidRDefault="00C67B28" w:rsidP="00D21A2D">
            <w:pPr>
              <w:jc w:val="center"/>
              <w:rPr>
                <w:rFonts w:ascii="Times" w:hAnsi="Times"/>
                <w:lang w:val="en-US"/>
              </w:rPr>
            </w:pPr>
            <w:r w:rsidRPr="00C5416F">
              <w:rPr>
                <w:rFonts w:ascii="Times" w:hAnsi="Times"/>
                <w:lang w:val="en-US"/>
              </w:rPr>
              <w:t>(19.176)</w:t>
            </w:r>
          </w:p>
        </w:tc>
      </w:tr>
      <w:tr w:rsidR="00D21A2D" w:rsidRPr="00C5416F" w14:paraId="595960CC" w14:textId="77777777" w:rsidTr="00D21A2D">
        <w:trPr>
          <w:trHeight w:val="303"/>
          <w:tblCellSpacing w:w="15" w:type="dxa"/>
        </w:trPr>
        <w:tc>
          <w:tcPr>
            <w:tcW w:w="0" w:type="auto"/>
            <w:vAlign w:val="center"/>
            <w:hideMark/>
          </w:tcPr>
          <w:p w14:paraId="0325D2ED" w14:textId="2C1CD572" w:rsidR="00C67B28" w:rsidRPr="00C5416F" w:rsidRDefault="00D21A2D" w:rsidP="00D21A2D">
            <w:pPr>
              <w:rPr>
                <w:rFonts w:ascii="Times" w:hAnsi="Times"/>
                <w:lang w:val="en-US"/>
              </w:rPr>
            </w:pPr>
            <w:r w:rsidRPr="00C5416F">
              <w:rPr>
                <w:rFonts w:ascii="Times" w:hAnsi="Times"/>
                <w:iCs/>
                <w:lang w:val="en-US"/>
              </w:rPr>
              <w:t>Following News on Social Media</w:t>
            </w:r>
          </w:p>
        </w:tc>
        <w:tc>
          <w:tcPr>
            <w:tcW w:w="0" w:type="auto"/>
            <w:vAlign w:val="center"/>
            <w:hideMark/>
          </w:tcPr>
          <w:p w14:paraId="5D197582" w14:textId="77777777" w:rsidR="00C67B28" w:rsidRPr="00C5416F" w:rsidRDefault="00C67B28" w:rsidP="00D21A2D">
            <w:pPr>
              <w:jc w:val="center"/>
              <w:rPr>
                <w:rFonts w:ascii="Times" w:hAnsi="Times"/>
                <w:lang w:val="en-US"/>
              </w:rPr>
            </w:pPr>
            <w:r w:rsidRPr="00C5416F">
              <w:rPr>
                <w:rFonts w:ascii="Times" w:hAnsi="Times"/>
                <w:lang w:val="en-US"/>
              </w:rPr>
              <w:t>26.755</w:t>
            </w:r>
          </w:p>
        </w:tc>
        <w:tc>
          <w:tcPr>
            <w:tcW w:w="0" w:type="auto"/>
            <w:vAlign w:val="center"/>
            <w:hideMark/>
          </w:tcPr>
          <w:p w14:paraId="34BDEAE6" w14:textId="77777777" w:rsidR="00C67B28" w:rsidRPr="00C5416F" w:rsidRDefault="00C67B28" w:rsidP="00D21A2D">
            <w:pPr>
              <w:jc w:val="center"/>
              <w:rPr>
                <w:rFonts w:ascii="Times" w:hAnsi="Times"/>
                <w:lang w:val="en-US"/>
              </w:rPr>
            </w:pPr>
            <w:r w:rsidRPr="00C5416F">
              <w:rPr>
                <w:rFonts w:ascii="Times" w:hAnsi="Times"/>
                <w:lang w:val="en-US"/>
              </w:rPr>
              <w:t>10.706</w:t>
            </w:r>
          </w:p>
        </w:tc>
        <w:tc>
          <w:tcPr>
            <w:tcW w:w="0" w:type="auto"/>
            <w:vAlign w:val="center"/>
            <w:hideMark/>
          </w:tcPr>
          <w:p w14:paraId="74E94EE5" w14:textId="77777777" w:rsidR="00C67B28" w:rsidRPr="00C5416F" w:rsidRDefault="00C67B28" w:rsidP="00D21A2D">
            <w:pPr>
              <w:jc w:val="center"/>
              <w:rPr>
                <w:rFonts w:ascii="Times" w:hAnsi="Times"/>
                <w:lang w:val="en-US"/>
              </w:rPr>
            </w:pPr>
            <w:r w:rsidRPr="00C5416F">
              <w:rPr>
                <w:rFonts w:ascii="Times" w:hAnsi="Times"/>
                <w:lang w:val="en-US"/>
              </w:rPr>
              <w:t>57.073</w:t>
            </w:r>
            <w:r w:rsidRPr="00C5416F">
              <w:rPr>
                <w:rFonts w:ascii="Times" w:hAnsi="Times"/>
                <w:vertAlign w:val="superscript"/>
                <w:lang w:val="en-US"/>
              </w:rPr>
              <w:t>***</w:t>
            </w:r>
          </w:p>
        </w:tc>
        <w:tc>
          <w:tcPr>
            <w:tcW w:w="0" w:type="auto"/>
            <w:vAlign w:val="center"/>
            <w:hideMark/>
          </w:tcPr>
          <w:p w14:paraId="3584A320" w14:textId="77777777" w:rsidR="00C67B28" w:rsidRPr="00C5416F" w:rsidRDefault="00C67B28" w:rsidP="00D21A2D">
            <w:pPr>
              <w:jc w:val="center"/>
              <w:rPr>
                <w:rFonts w:ascii="Times" w:hAnsi="Times"/>
                <w:lang w:val="en-US"/>
              </w:rPr>
            </w:pPr>
            <w:r w:rsidRPr="00C5416F">
              <w:rPr>
                <w:rFonts w:ascii="Times" w:hAnsi="Times"/>
                <w:lang w:val="en-US"/>
              </w:rPr>
              <w:t>22.201</w:t>
            </w:r>
          </w:p>
        </w:tc>
        <w:tc>
          <w:tcPr>
            <w:tcW w:w="0" w:type="auto"/>
            <w:vAlign w:val="center"/>
            <w:hideMark/>
          </w:tcPr>
          <w:p w14:paraId="3C72C6E3" w14:textId="77777777" w:rsidR="00C67B28" w:rsidRPr="00C5416F" w:rsidRDefault="00C67B28" w:rsidP="00D21A2D">
            <w:pPr>
              <w:jc w:val="center"/>
              <w:rPr>
                <w:rFonts w:ascii="Times" w:hAnsi="Times"/>
                <w:lang w:val="en-US"/>
              </w:rPr>
            </w:pPr>
            <w:r w:rsidRPr="00C5416F">
              <w:rPr>
                <w:rFonts w:ascii="Times" w:hAnsi="Times"/>
                <w:lang w:val="en-US"/>
              </w:rPr>
              <w:t>40.735</w:t>
            </w:r>
          </w:p>
        </w:tc>
        <w:tc>
          <w:tcPr>
            <w:tcW w:w="0" w:type="auto"/>
            <w:vAlign w:val="center"/>
            <w:hideMark/>
          </w:tcPr>
          <w:p w14:paraId="1A44B827" w14:textId="77777777" w:rsidR="00C67B28" w:rsidRPr="00C5416F" w:rsidRDefault="00C67B28" w:rsidP="00D21A2D">
            <w:pPr>
              <w:jc w:val="center"/>
              <w:rPr>
                <w:rFonts w:ascii="Times" w:hAnsi="Times"/>
                <w:lang w:val="en-US"/>
              </w:rPr>
            </w:pPr>
            <w:r w:rsidRPr="00C5416F">
              <w:rPr>
                <w:rFonts w:ascii="Times" w:hAnsi="Times"/>
                <w:lang w:val="en-US"/>
              </w:rPr>
              <w:t>-5.115</w:t>
            </w:r>
          </w:p>
        </w:tc>
      </w:tr>
      <w:tr w:rsidR="00D21A2D" w:rsidRPr="00C5416F" w14:paraId="0CE88AE2" w14:textId="77777777" w:rsidTr="00D21A2D">
        <w:trPr>
          <w:trHeight w:val="336"/>
          <w:tblCellSpacing w:w="15" w:type="dxa"/>
        </w:trPr>
        <w:tc>
          <w:tcPr>
            <w:tcW w:w="0" w:type="auto"/>
            <w:vAlign w:val="center"/>
            <w:hideMark/>
          </w:tcPr>
          <w:p w14:paraId="54E34787" w14:textId="77777777" w:rsidR="00C67B28" w:rsidRPr="00C5416F" w:rsidRDefault="00C67B28" w:rsidP="00D21A2D">
            <w:pPr>
              <w:jc w:val="center"/>
              <w:rPr>
                <w:rFonts w:ascii="Times" w:hAnsi="Times"/>
                <w:lang w:val="en-US"/>
              </w:rPr>
            </w:pPr>
          </w:p>
        </w:tc>
        <w:tc>
          <w:tcPr>
            <w:tcW w:w="0" w:type="auto"/>
            <w:vAlign w:val="center"/>
            <w:hideMark/>
          </w:tcPr>
          <w:p w14:paraId="2E3BE295" w14:textId="77777777" w:rsidR="00C67B28" w:rsidRPr="00C5416F" w:rsidRDefault="00C67B28" w:rsidP="00D21A2D">
            <w:pPr>
              <w:jc w:val="center"/>
              <w:rPr>
                <w:rFonts w:ascii="Times" w:hAnsi="Times"/>
                <w:lang w:val="en-US"/>
              </w:rPr>
            </w:pPr>
            <w:r w:rsidRPr="00C5416F">
              <w:rPr>
                <w:rFonts w:ascii="Times" w:hAnsi="Times"/>
                <w:lang w:val="en-US"/>
              </w:rPr>
              <w:t>(25.840)</w:t>
            </w:r>
          </w:p>
        </w:tc>
        <w:tc>
          <w:tcPr>
            <w:tcW w:w="0" w:type="auto"/>
            <w:vAlign w:val="center"/>
            <w:hideMark/>
          </w:tcPr>
          <w:p w14:paraId="4A702E1E" w14:textId="77777777" w:rsidR="00C67B28" w:rsidRPr="00C5416F" w:rsidRDefault="00C67B28" w:rsidP="00D21A2D">
            <w:pPr>
              <w:jc w:val="center"/>
              <w:rPr>
                <w:rFonts w:ascii="Times" w:hAnsi="Times"/>
                <w:lang w:val="en-US"/>
              </w:rPr>
            </w:pPr>
            <w:r w:rsidRPr="00C5416F">
              <w:rPr>
                <w:rFonts w:ascii="Times" w:hAnsi="Times"/>
                <w:lang w:val="en-US"/>
              </w:rPr>
              <w:t>(37.442)</w:t>
            </w:r>
          </w:p>
        </w:tc>
        <w:tc>
          <w:tcPr>
            <w:tcW w:w="0" w:type="auto"/>
            <w:vAlign w:val="center"/>
            <w:hideMark/>
          </w:tcPr>
          <w:p w14:paraId="4CA61362" w14:textId="77777777" w:rsidR="00C67B28" w:rsidRPr="00C5416F" w:rsidRDefault="00C67B28" w:rsidP="00D21A2D">
            <w:pPr>
              <w:jc w:val="center"/>
              <w:rPr>
                <w:rFonts w:ascii="Times" w:hAnsi="Times"/>
                <w:lang w:val="en-US"/>
              </w:rPr>
            </w:pPr>
            <w:r w:rsidRPr="00C5416F">
              <w:rPr>
                <w:rFonts w:ascii="Times" w:hAnsi="Times"/>
                <w:lang w:val="en-US"/>
              </w:rPr>
              <w:t>(16.988)</w:t>
            </w:r>
          </w:p>
        </w:tc>
        <w:tc>
          <w:tcPr>
            <w:tcW w:w="0" w:type="auto"/>
            <w:vAlign w:val="center"/>
            <w:hideMark/>
          </w:tcPr>
          <w:p w14:paraId="1A427251" w14:textId="77777777" w:rsidR="00C67B28" w:rsidRPr="00C5416F" w:rsidRDefault="00C67B28" w:rsidP="00D21A2D">
            <w:pPr>
              <w:jc w:val="center"/>
              <w:rPr>
                <w:rFonts w:ascii="Times" w:hAnsi="Times"/>
                <w:lang w:val="en-US"/>
              </w:rPr>
            </w:pPr>
            <w:r w:rsidRPr="00C5416F">
              <w:rPr>
                <w:rFonts w:ascii="Times" w:hAnsi="Times"/>
                <w:lang w:val="en-US"/>
              </w:rPr>
              <w:t>(23.143)</w:t>
            </w:r>
          </w:p>
        </w:tc>
        <w:tc>
          <w:tcPr>
            <w:tcW w:w="0" w:type="auto"/>
            <w:vAlign w:val="center"/>
            <w:hideMark/>
          </w:tcPr>
          <w:p w14:paraId="02284D7E" w14:textId="77777777" w:rsidR="00C67B28" w:rsidRPr="00C5416F" w:rsidRDefault="00C67B28" w:rsidP="00D21A2D">
            <w:pPr>
              <w:jc w:val="center"/>
              <w:rPr>
                <w:rFonts w:ascii="Times" w:hAnsi="Times"/>
                <w:lang w:val="en-US"/>
              </w:rPr>
            </w:pPr>
            <w:r w:rsidRPr="00C5416F">
              <w:rPr>
                <w:rFonts w:ascii="Times" w:hAnsi="Times"/>
                <w:lang w:val="en-US"/>
              </w:rPr>
              <w:t>(29.964)</w:t>
            </w:r>
          </w:p>
        </w:tc>
        <w:tc>
          <w:tcPr>
            <w:tcW w:w="0" w:type="auto"/>
            <w:vAlign w:val="center"/>
            <w:hideMark/>
          </w:tcPr>
          <w:p w14:paraId="5F3199DD" w14:textId="77777777" w:rsidR="00C67B28" w:rsidRPr="00C5416F" w:rsidRDefault="00C67B28" w:rsidP="00D21A2D">
            <w:pPr>
              <w:jc w:val="center"/>
              <w:rPr>
                <w:rFonts w:ascii="Times" w:hAnsi="Times"/>
                <w:lang w:val="en-US"/>
              </w:rPr>
            </w:pPr>
            <w:r w:rsidRPr="00C5416F">
              <w:rPr>
                <w:rFonts w:ascii="Times" w:hAnsi="Times"/>
                <w:lang w:val="en-US"/>
              </w:rPr>
              <w:t>(27.328)</w:t>
            </w:r>
          </w:p>
        </w:tc>
      </w:tr>
      <w:tr w:rsidR="00D21A2D" w:rsidRPr="00C5416F" w14:paraId="5C67F701" w14:textId="77777777" w:rsidTr="00D21A2D">
        <w:trPr>
          <w:trHeight w:val="303"/>
          <w:tblCellSpacing w:w="15" w:type="dxa"/>
        </w:trPr>
        <w:tc>
          <w:tcPr>
            <w:tcW w:w="0" w:type="auto"/>
            <w:vAlign w:val="center"/>
            <w:hideMark/>
          </w:tcPr>
          <w:p w14:paraId="5024B12E" w14:textId="5B980F2C" w:rsidR="00C67B28" w:rsidRPr="00C5416F" w:rsidRDefault="00D21A2D" w:rsidP="00D21A2D">
            <w:pPr>
              <w:rPr>
                <w:rFonts w:ascii="Times" w:hAnsi="Times"/>
                <w:lang w:val="en-US"/>
              </w:rPr>
            </w:pPr>
            <w:r w:rsidRPr="00C5416F">
              <w:rPr>
                <w:rFonts w:ascii="Times" w:hAnsi="Times"/>
                <w:iCs/>
                <w:lang w:val="en-US"/>
              </w:rPr>
              <w:t>Following News on the Internet</w:t>
            </w:r>
          </w:p>
        </w:tc>
        <w:tc>
          <w:tcPr>
            <w:tcW w:w="0" w:type="auto"/>
            <w:vAlign w:val="center"/>
            <w:hideMark/>
          </w:tcPr>
          <w:p w14:paraId="2AAE0A94" w14:textId="77777777" w:rsidR="00C67B28" w:rsidRPr="00C5416F" w:rsidRDefault="00C67B28" w:rsidP="00D21A2D">
            <w:pPr>
              <w:jc w:val="center"/>
              <w:rPr>
                <w:rFonts w:ascii="Times" w:hAnsi="Times"/>
                <w:lang w:val="en-US"/>
              </w:rPr>
            </w:pPr>
            <w:r w:rsidRPr="00C5416F">
              <w:rPr>
                <w:rFonts w:ascii="Times" w:hAnsi="Times"/>
                <w:lang w:val="en-US"/>
              </w:rPr>
              <w:t>-47.432</w:t>
            </w:r>
            <w:r w:rsidRPr="00C5416F">
              <w:rPr>
                <w:rFonts w:ascii="Times" w:hAnsi="Times"/>
                <w:vertAlign w:val="superscript"/>
                <w:lang w:val="en-US"/>
              </w:rPr>
              <w:t>*</w:t>
            </w:r>
          </w:p>
        </w:tc>
        <w:tc>
          <w:tcPr>
            <w:tcW w:w="0" w:type="auto"/>
            <w:vAlign w:val="center"/>
            <w:hideMark/>
          </w:tcPr>
          <w:p w14:paraId="71D89393" w14:textId="77777777" w:rsidR="00C67B28" w:rsidRPr="00C5416F" w:rsidRDefault="00C67B28" w:rsidP="00D21A2D">
            <w:pPr>
              <w:jc w:val="center"/>
              <w:rPr>
                <w:rFonts w:ascii="Times" w:hAnsi="Times"/>
                <w:lang w:val="en-US"/>
              </w:rPr>
            </w:pPr>
            <w:r w:rsidRPr="00C5416F">
              <w:rPr>
                <w:rFonts w:ascii="Times" w:hAnsi="Times"/>
                <w:lang w:val="en-US"/>
              </w:rPr>
              <w:t>-23.536</w:t>
            </w:r>
          </w:p>
        </w:tc>
        <w:tc>
          <w:tcPr>
            <w:tcW w:w="0" w:type="auto"/>
            <w:vAlign w:val="center"/>
            <w:hideMark/>
          </w:tcPr>
          <w:p w14:paraId="1CA25701" w14:textId="77777777" w:rsidR="00C67B28" w:rsidRPr="00C5416F" w:rsidRDefault="00C67B28" w:rsidP="00D21A2D">
            <w:pPr>
              <w:jc w:val="center"/>
              <w:rPr>
                <w:rFonts w:ascii="Times" w:hAnsi="Times"/>
                <w:lang w:val="en-US"/>
              </w:rPr>
            </w:pPr>
            <w:r w:rsidRPr="00C5416F">
              <w:rPr>
                <w:rFonts w:ascii="Times" w:hAnsi="Times"/>
                <w:lang w:val="en-US"/>
              </w:rPr>
              <w:t>-33.048</w:t>
            </w:r>
          </w:p>
        </w:tc>
        <w:tc>
          <w:tcPr>
            <w:tcW w:w="0" w:type="auto"/>
            <w:vAlign w:val="center"/>
            <w:hideMark/>
          </w:tcPr>
          <w:p w14:paraId="1AF08AB8" w14:textId="77777777" w:rsidR="00C67B28" w:rsidRPr="00C5416F" w:rsidRDefault="00C67B28" w:rsidP="00D21A2D">
            <w:pPr>
              <w:jc w:val="center"/>
              <w:rPr>
                <w:rFonts w:ascii="Times" w:hAnsi="Times"/>
                <w:lang w:val="en-US"/>
              </w:rPr>
            </w:pPr>
            <w:r w:rsidRPr="00C5416F">
              <w:rPr>
                <w:rFonts w:ascii="Times" w:hAnsi="Times"/>
                <w:lang w:val="en-US"/>
              </w:rPr>
              <w:t>-21.259</w:t>
            </w:r>
          </w:p>
        </w:tc>
        <w:tc>
          <w:tcPr>
            <w:tcW w:w="0" w:type="auto"/>
            <w:vAlign w:val="center"/>
            <w:hideMark/>
          </w:tcPr>
          <w:p w14:paraId="19068804" w14:textId="77777777" w:rsidR="00C67B28" w:rsidRPr="00C5416F" w:rsidRDefault="00C67B28" w:rsidP="00D21A2D">
            <w:pPr>
              <w:jc w:val="center"/>
              <w:rPr>
                <w:rFonts w:ascii="Times" w:hAnsi="Times"/>
                <w:lang w:val="en-US"/>
              </w:rPr>
            </w:pPr>
            <w:r w:rsidRPr="00C5416F">
              <w:rPr>
                <w:rFonts w:ascii="Times" w:hAnsi="Times"/>
                <w:lang w:val="en-US"/>
              </w:rPr>
              <w:t>-6.173</w:t>
            </w:r>
          </w:p>
        </w:tc>
        <w:tc>
          <w:tcPr>
            <w:tcW w:w="0" w:type="auto"/>
            <w:vAlign w:val="center"/>
            <w:hideMark/>
          </w:tcPr>
          <w:p w14:paraId="2A9CCCC2" w14:textId="77777777" w:rsidR="00C67B28" w:rsidRPr="00C5416F" w:rsidRDefault="00C67B28" w:rsidP="00D21A2D">
            <w:pPr>
              <w:jc w:val="center"/>
              <w:rPr>
                <w:rFonts w:ascii="Times" w:hAnsi="Times"/>
                <w:lang w:val="en-US"/>
              </w:rPr>
            </w:pPr>
            <w:r w:rsidRPr="00C5416F">
              <w:rPr>
                <w:rFonts w:ascii="Times" w:hAnsi="Times"/>
                <w:lang w:val="en-US"/>
              </w:rPr>
              <w:t>-10.066</w:t>
            </w:r>
          </w:p>
        </w:tc>
      </w:tr>
      <w:tr w:rsidR="00D21A2D" w:rsidRPr="00C5416F" w14:paraId="1072D397" w14:textId="77777777" w:rsidTr="00D21A2D">
        <w:trPr>
          <w:trHeight w:val="336"/>
          <w:tblCellSpacing w:w="15" w:type="dxa"/>
        </w:trPr>
        <w:tc>
          <w:tcPr>
            <w:tcW w:w="0" w:type="auto"/>
            <w:vAlign w:val="center"/>
            <w:hideMark/>
          </w:tcPr>
          <w:p w14:paraId="1B7BDAF9" w14:textId="77777777" w:rsidR="00C67B28" w:rsidRPr="00C5416F" w:rsidRDefault="00C67B28" w:rsidP="00D21A2D">
            <w:pPr>
              <w:jc w:val="center"/>
              <w:rPr>
                <w:rFonts w:ascii="Times" w:hAnsi="Times"/>
                <w:lang w:val="en-US"/>
              </w:rPr>
            </w:pPr>
          </w:p>
        </w:tc>
        <w:tc>
          <w:tcPr>
            <w:tcW w:w="0" w:type="auto"/>
            <w:vAlign w:val="center"/>
            <w:hideMark/>
          </w:tcPr>
          <w:p w14:paraId="798C54BA" w14:textId="77777777" w:rsidR="00C67B28" w:rsidRPr="00C5416F" w:rsidRDefault="00C67B28" w:rsidP="00D21A2D">
            <w:pPr>
              <w:jc w:val="center"/>
              <w:rPr>
                <w:rFonts w:ascii="Times" w:hAnsi="Times"/>
                <w:lang w:val="en-US"/>
              </w:rPr>
            </w:pPr>
            <w:r w:rsidRPr="00C5416F">
              <w:rPr>
                <w:rFonts w:ascii="Times" w:hAnsi="Times"/>
                <w:lang w:val="en-US"/>
              </w:rPr>
              <w:t>(23.774)</w:t>
            </w:r>
          </w:p>
        </w:tc>
        <w:tc>
          <w:tcPr>
            <w:tcW w:w="0" w:type="auto"/>
            <w:vAlign w:val="center"/>
            <w:hideMark/>
          </w:tcPr>
          <w:p w14:paraId="179B4E59" w14:textId="77777777" w:rsidR="00C67B28" w:rsidRPr="00C5416F" w:rsidRDefault="00C67B28" w:rsidP="00D21A2D">
            <w:pPr>
              <w:jc w:val="center"/>
              <w:rPr>
                <w:rFonts w:ascii="Times" w:hAnsi="Times"/>
                <w:lang w:val="en-US"/>
              </w:rPr>
            </w:pPr>
            <w:r w:rsidRPr="00C5416F">
              <w:rPr>
                <w:rFonts w:ascii="Times" w:hAnsi="Times"/>
                <w:lang w:val="en-US"/>
              </w:rPr>
              <w:t>(29.460)</w:t>
            </w:r>
          </w:p>
        </w:tc>
        <w:tc>
          <w:tcPr>
            <w:tcW w:w="0" w:type="auto"/>
            <w:vAlign w:val="center"/>
            <w:hideMark/>
          </w:tcPr>
          <w:p w14:paraId="3C1959AA" w14:textId="77777777" w:rsidR="00C67B28" w:rsidRPr="00C5416F" w:rsidRDefault="00C67B28" w:rsidP="00D21A2D">
            <w:pPr>
              <w:jc w:val="center"/>
              <w:rPr>
                <w:rFonts w:ascii="Times" w:hAnsi="Times"/>
                <w:lang w:val="en-US"/>
              </w:rPr>
            </w:pPr>
            <w:r w:rsidRPr="00C5416F">
              <w:rPr>
                <w:rFonts w:ascii="Times" w:hAnsi="Times"/>
                <w:lang w:val="en-US"/>
              </w:rPr>
              <w:t>(20.623)</w:t>
            </w:r>
          </w:p>
        </w:tc>
        <w:tc>
          <w:tcPr>
            <w:tcW w:w="0" w:type="auto"/>
            <w:vAlign w:val="center"/>
            <w:hideMark/>
          </w:tcPr>
          <w:p w14:paraId="3391A47A" w14:textId="77777777" w:rsidR="00C67B28" w:rsidRPr="00C5416F" w:rsidRDefault="00C67B28" w:rsidP="00D21A2D">
            <w:pPr>
              <w:jc w:val="center"/>
              <w:rPr>
                <w:rFonts w:ascii="Times" w:hAnsi="Times"/>
                <w:lang w:val="en-US"/>
              </w:rPr>
            </w:pPr>
            <w:r w:rsidRPr="00C5416F">
              <w:rPr>
                <w:rFonts w:ascii="Times" w:hAnsi="Times"/>
                <w:lang w:val="en-US"/>
              </w:rPr>
              <w:t>(17.784)</w:t>
            </w:r>
          </w:p>
        </w:tc>
        <w:tc>
          <w:tcPr>
            <w:tcW w:w="0" w:type="auto"/>
            <w:vAlign w:val="center"/>
            <w:hideMark/>
          </w:tcPr>
          <w:p w14:paraId="755FAE5D" w14:textId="77777777" w:rsidR="00C67B28" w:rsidRPr="00C5416F" w:rsidRDefault="00C67B28" w:rsidP="00D21A2D">
            <w:pPr>
              <w:jc w:val="center"/>
              <w:rPr>
                <w:rFonts w:ascii="Times" w:hAnsi="Times"/>
                <w:lang w:val="en-US"/>
              </w:rPr>
            </w:pPr>
            <w:r w:rsidRPr="00C5416F">
              <w:rPr>
                <w:rFonts w:ascii="Times" w:hAnsi="Times"/>
                <w:lang w:val="en-US"/>
              </w:rPr>
              <w:t>(26.214)</w:t>
            </w:r>
          </w:p>
        </w:tc>
        <w:tc>
          <w:tcPr>
            <w:tcW w:w="0" w:type="auto"/>
            <w:vAlign w:val="center"/>
            <w:hideMark/>
          </w:tcPr>
          <w:p w14:paraId="72B12203" w14:textId="77777777" w:rsidR="00C67B28" w:rsidRPr="00C5416F" w:rsidRDefault="00C67B28" w:rsidP="00D21A2D">
            <w:pPr>
              <w:jc w:val="center"/>
              <w:rPr>
                <w:rFonts w:ascii="Times" w:hAnsi="Times"/>
                <w:lang w:val="en-US"/>
              </w:rPr>
            </w:pPr>
            <w:r w:rsidRPr="00C5416F">
              <w:rPr>
                <w:rFonts w:ascii="Times" w:hAnsi="Times"/>
                <w:lang w:val="en-US"/>
              </w:rPr>
              <w:t>(20.151)</w:t>
            </w:r>
          </w:p>
        </w:tc>
      </w:tr>
      <w:tr w:rsidR="00D21A2D" w:rsidRPr="00C5416F" w14:paraId="61133C88" w14:textId="77777777" w:rsidTr="00D21A2D">
        <w:trPr>
          <w:trHeight w:val="303"/>
          <w:tblCellSpacing w:w="15" w:type="dxa"/>
        </w:trPr>
        <w:tc>
          <w:tcPr>
            <w:tcW w:w="0" w:type="auto"/>
            <w:vAlign w:val="center"/>
            <w:hideMark/>
          </w:tcPr>
          <w:p w14:paraId="202BFD22" w14:textId="5149C34B" w:rsidR="00C67B28" w:rsidRPr="00132BB2" w:rsidRDefault="00D21A2D" w:rsidP="00D21A2D">
            <w:pPr>
              <w:rPr>
                <w:rFonts w:ascii="Times" w:hAnsi="Times"/>
                <w:lang w:val="en-US"/>
              </w:rPr>
            </w:pPr>
            <w:r w:rsidRPr="00C5416F">
              <w:rPr>
                <w:rFonts w:ascii="Times" w:hAnsi="Times"/>
                <w:iCs/>
                <w:lang w:val="en-US"/>
              </w:rPr>
              <w:lastRenderedPageBreak/>
              <w:t xml:space="preserve">Prior Exposure to </w:t>
            </w:r>
            <w:r w:rsidR="00132BB2">
              <w:rPr>
                <w:rFonts w:ascii="Times" w:hAnsi="Times"/>
                <w:iCs/>
                <w:lang w:val="en-US"/>
              </w:rPr>
              <w:t>Political Satire Use</w:t>
            </w:r>
          </w:p>
        </w:tc>
        <w:tc>
          <w:tcPr>
            <w:tcW w:w="0" w:type="auto"/>
            <w:vAlign w:val="center"/>
            <w:hideMark/>
          </w:tcPr>
          <w:p w14:paraId="529ABA72" w14:textId="77777777" w:rsidR="00C67B28" w:rsidRPr="00C5416F" w:rsidRDefault="00C67B28" w:rsidP="00D21A2D">
            <w:pPr>
              <w:jc w:val="center"/>
              <w:rPr>
                <w:rFonts w:ascii="Times" w:hAnsi="Times"/>
                <w:lang w:val="en-US"/>
              </w:rPr>
            </w:pPr>
            <w:r w:rsidRPr="00C5416F">
              <w:rPr>
                <w:rFonts w:ascii="Times" w:hAnsi="Times"/>
                <w:lang w:val="en-US"/>
              </w:rPr>
              <w:t>15.490</w:t>
            </w:r>
          </w:p>
        </w:tc>
        <w:tc>
          <w:tcPr>
            <w:tcW w:w="0" w:type="auto"/>
            <w:vAlign w:val="center"/>
            <w:hideMark/>
          </w:tcPr>
          <w:p w14:paraId="14EF90FE" w14:textId="77777777" w:rsidR="00C67B28" w:rsidRPr="00C5416F" w:rsidRDefault="00C67B28" w:rsidP="00D21A2D">
            <w:pPr>
              <w:jc w:val="center"/>
              <w:rPr>
                <w:rFonts w:ascii="Times" w:hAnsi="Times"/>
                <w:lang w:val="en-US"/>
              </w:rPr>
            </w:pPr>
            <w:r w:rsidRPr="00C5416F">
              <w:rPr>
                <w:rFonts w:ascii="Times" w:hAnsi="Times"/>
                <w:lang w:val="en-US"/>
              </w:rPr>
              <w:t>-6.307</w:t>
            </w:r>
          </w:p>
        </w:tc>
        <w:tc>
          <w:tcPr>
            <w:tcW w:w="0" w:type="auto"/>
            <w:vAlign w:val="center"/>
            <w:hideMark/>
          </w:tcPr>
          <w:p w14:paraId="459A1120" w14:textId="77777777" w:rsidR="00C67B28" w:rsidRPr="00C5416F" w:rsidRDefault="00C67B28" w:rsidP="00D21A2D">
            <w:pPr>
              <w:jc w:val="center"/>
              <w:rPr>
                <w:rFonts w:ascii="Times" w:hAnsi="Times"/>
                <w:lang w:val="en-US"/>
              </w:rPr>
            </w:pPr>
            <w:r w:rsidRPr="00C5416F">
              <w:rPr>
                <w:rFonts w:ascii="Times" w:hAnsi="Times"/>
                <w:lang w:val="en-US"/>
              </w:rPr>
              <w:t>-6.466</w:t>
            </w:r>
          </w:p>
        </w:tc>
        <w:tc>
          <w:tcPr>
            <w:tcW w:w="0" w:type="auto"/>
            <w:vAlign w:val="center"/>
            <w:hideMark/>
          </w:tcPr>
          <w:p w14:paraId="428FE2F3" w14:textId="77777777" w:rsidR="00C67B28" w:rsidRPr="00C5416F" w:rsidRDefault="00C67B28" w:rsidP="00D21A2D">
            <w:pPr>
              <w:jc w:val="center"/>
              <w:rPr>
                <w:rFonts w:ascii="Times" w:hAnsi="Times"/>
                <w:lang w:val="en-US"/>
              </w:rPr>
            </w:pPr>
            <w:r w:rsidRPr="00C5416F">
              <w:rPr>
                <w:rFonts w:ascii="Times" w:hAnsi="Times"/>
                <w:lang w:val="en-US"/>
              </w:rPr>
              <w:t>6.973</w:t>
            </w:r>
          </w:p>
        </w:tc>
        <w:tc>
          <w:tcPr>
            <w:tcW w:w="0" w:type="auto"/>
            <w:vAlign w:val="center"/>
            <w:hideMark/>
          </w:tcPr>
          <w:p w14:paraId="25025474" w14:textId="77777777" w:rsidR="00C67B28" w:rsidRPr="00C5416F" w:rsidRDefault="00C67B28" w:rsidP="00D21A2D">
            <w:pPr>
              <w:jc w:val="center"/>
              <w:rPr>
                <w:rFonts w:ascii="Times" w:hAnsi="Times"/>
                <w:lang w:val="en-US"/>
              </w:rPr>
            </w:pPr>
            <w:r w:rsidRPr="00C5416F">
              <w:rPr>
                <w:rFonts w:ascii="Times" w:hAnsi="Times"/>
                <w:lang w:val="en-US"/>
              </w:rPr>
              <w:t>3.983</w:t>
            </w:r>
          </w:p>
        </w:tc>
        <w:tc>
          <w:tcPr>
            <w:tcW w:w="0" w:type="auto"/>
            <w:vAlign w:val="center"/>
            <w:hideMark/>
          </w:tcPr>
          <w:p w14:paraId="656EA740" w14:textId="59118E33" w:rsidR="00C67B28" w:rsidRPr="00C5416F" w:rsidRDefault="00C67B28" w:rsidP="00D21A2D">
            <w:pPr>
              <w:jc w:val="center"/>
              <w:rPr>
                <w:rFonts w:ascii="Times" w:hAnsi="Times"/>
                <w:lang w:val="en-US"/>
              </w:rPr>
            </w:pPr>
            <w:r w:rsidRPr="00C5416F">
              <w:rPr>
                <w:rFonts w:ascii="Times" w:hAnsi="Times"/>
                <w:lang w:val="en-US"/>
              </w:rPr>
              <w:t>30.320</w:t>
            </w:r>
            <w:r w:rsidR="007056C2" w:rsidRPr="007056C2">
              <w:rPr>
                <w:rFonts w:ascii="Times" w:hAnsi="Times"/>
                <w:vertAlign w:val="superscript"/>
                <w:lang w:val="en-US"/>
              </w:rPr>
              <w:t>†</w:t>
            </w:r>
          </w:p>
        </w:tc>
      </w:tr>
      <w:tr w:rsidR="00D21A2D" w:rsidRPr="00C5416F" w14:paraId="4B28EF3D" w14:textId="77777777" w:rsidTr="00D21A2D">
        <w:trPr>
          <w:trHeight w:val="336"/>
          <w:tblCellSpacing w:w="15" w:type="dxa"/>
        </w:trPr>
        <w:tc>
          <w:tcPr>
            <w:tcW w:w="0" w:type="auto"/>
            <w:vAlign w:val="center"/>
            <w:hideMark/>
          </w:tcPr>
          <w:p w14:paraId="3A061808" w14:textId="77777777" w:rsidR="00C67B28" w:rsidRPr="00C5416F" w:rsidRDefault="00C67B28" w:rsidP="00D21A2D">
            <w:pPr>
              <w:jc w:val="center"/>
              <w:rPr>
                <w:rFonts w:ascii="Times" w:hAnsi="Times"/>
                <w:lang w:val="en-US"/>
              </w:rPr>
            </w:pPr>
          </w:p>
        </w:tc>
        <w:tc>
          <w:tcPr>
            <w:tcW w:w="0" w:type="auto"/>
            <w:vAlign w:val="center"/>
            <w:hideMark/>
          </w:tcPr>
          <w:p w14:paraId="16D4B098" w14:textId="77777777" w:rsidR="00C67B28" w:rsidRPr="00C5416F" w:rsidRDefault="00C67B28" w:rsidP="00D21A2D">
            <w:pPr>
              <w:jc w:val="center"/>
              <w:rPr>
                <w:rFonts w:ascii="Times" w:hAnsi="Times"/>
                <w:lang w:val="en-US"/>
              </w:rPr>
            </w:pPr>
            <w:r w:rsidRPr="00C5416F">
              <w:rPr>
                <w:rFonts w:ascii="Times" w:hAnsi="Times"/>
                <w:lang w:val="en-US"/>
              </w:rPr>
              <w:t>(16.530)</w:t>
            </w:r>
          </w:p>
        </w:tc>
        <w:tc>
          <w:tcPr>
            <w:tcW w:w="0" w:type="auto"/>
            <w:vAlign w:val="center"/>
            <w:hideMark/>
          </w:tcPr>
          <w:p w14:paraId="788767D8" w14:textId="77777777" w:rsidR="00C67B28" w:rsidRPr="00C5416F" w:rsidRDefault="00C67B28" w:rsidP="00D21A2D">
            <w:pPr>
              <w:jc w:val="center"/>
              <w:rPr>
                <w:rFonts w:ascii="Times" w:hAnsi="Times"/>
                <w:lang w:val="en-US"/>
              </w:rPr>
            </w:pPr>
            <w:r w:rsidRPr="00C5416F">
              <w:rPr>
                <w:rFonts w:ascii="Times" w:hAnsi="Times"/>
                <w:lang w:val="en-US"/>
              </w:rPr>
              <w:t>(22.751)</w:t>
            </w:r>
          </w:p>
        </w:tc>
        <w:tc>
          <w:tcPr>
            <w:tcW w:w="0" w:type="auto"/>
            <w:vAlign w:val="center"/>
            <w:hideMark/>
          </w:tcPr>
          <w:p w14:paraId="7DA7C53F" w14:textId="77777777" w:rsidR="00C67B28" w:rsidRPr="00C5416F" w:rsidRDefault="00C67B28" w:rsidP="00D21A2D">
            <w:pPr>
              <w:jc w:val="center"/>
              <w:rPr>
                <w:rFonts w:ascii="Times" w:hAnsi="Times"/>
                <w:lang w:val="en-US"/>
              </w:rPr>
            </w:pPr>
            <w:r w:rsidRPr="00C5416F">
              <w:rPr>
                <w:rFonts w:ascii="Times" w:hAnsi="Times"/>
                <w:lang w:val="en-US"/>
              </w:rPr>
              <w:t>(15.483)</w:t>
            </w:r>
          </w:p>
        </w:tc>
        <w:tc>
          <w:tcPr>
            <w:tcW w:w="0" w:type="auto"/>
            <w:vAlign w:val="center"/>
            <w:hideMark/>
          </w:tcPr>
          <w:p w14:paraId="284704CA" w14:textId="77777777" w:rsidR="00C67B28" w:rsidRPr="00C5416F" w:rsidRDefault="00C67B28" w:rsidP="00D21A2D">
            <w:pPr>
              <w:jc w:val="center"/>
              <w:rPr>
                <w:rFonts w:ascii="Times" w:hAnsi="Times"/>
                <w:lang w:val="en-US"/>
              </w:rPr>
            </w:pPr>
            <w:r w:rsidRPr="00C5416F">
              <w:rPr>
                <w:rFonts w:ascii="Times" w:hAnsi="Times"/>
                <w:lang w:val="en-US"/>
              </w:rPr>
              <w:t>(16.042)</w:t>
            </w:r>
          </w:p>
        </w:tc>
        <w:tc>
          <w:tcPr>
            <w:tcW w:w="0" w:type="auto"/>
            <w:vAlign w:val="center"/>
            <w:hideMark/>
          </w:tcPr>
          <w:p w14:paraId="478F7972" w14:textId="77777777" w:rsidR="00C67B28" w:rsidRPr="00C5416F" w:rsidRDefault="00C67B28" w:rsidP="00D21A2D">
            <w:pPr>
              <w:jc w:val="center"/>
              <w:rPr>
                <w:rFonts w:ascii="Times" w:hAnsi="Times"/>
                <w:lang w:val="en-US"/>
              </w:rPr>
            </w:pPr>
            <w:r w:rsidRPr="00C5416F">
              <w:rPr>
                <w:rFonts w:ascii="Times" w:hAnsi="Times"/>
                <w:lang w:val="en-US"/>
              </w:rPr>
              <w:t>(20.732)</w:t>
            </w:r>
          </w:p>
        </w:tc>
        <w:tc>
          <w:tcPr>
            <w:tcW w:w="0" w:type="auto"/>
            <w:vAlign w:val="center"/>
            <w:hideMark/>
          </w:tcPr>
          <w:p w14:paraId="6632EFDD" w14:textId="77777777" w:rsidR="00C67B28" w:rsidRPr="00C5416F" w:rsidRDefault="00C67B28" w:rsidP="00D21A2D">
            <w:pPr>
              <w:jc w:val="center"/>
              <w:rPr>
                <w:rFonts w:ascii="Times" w:hAnsi="Times"/>
                <w:lang w:val="en-US"/>
              </w:rPr>
            </w:pPr>
            <w:r w:rsidRPr="00C5416F">
              <w:rPr>
                <w:rFonts w:ascii="Times" w:hAnsi="Times"/>
                <w:lang w:val="en-US"/>
              </w:rPr>
              <w:t>(17.498)</w:t>
            </w:r>
          </w:p>
        </w:tc>
      </w:tr>
      <w:tr w:rsidR="00D21A2D" w:rsidRPr="00C5416F" w14:paraId="43847116" w14:textId="77777777" w:rsidTr="00D21A2D">
        <w:trPr>
          <w:trHeight w:val="303"/>
          <w:tblCellSpacing w:w="15" w:type="dxa"/>
        </w:trPr>
        <w:tc>
          <w:tcPr>
            <w:tcW w:w="0" w:type="auto"/>
            <w:vAlign w:val="center"/>
            <w:hideMark/>
          </w:tcPr>
          <w:p w14:paraId="7C6EDDF5" w14:textId="7F1CB5B3" w:rsidR="00C67B28" w:rsidRPr="00C5416F" w:rsidRDefault="00D21A2D" w:rsidP="00D21A2D">
            <w:pPr>
              <w:rPr>
                <w:rFonts w:ascii="Times" w:hAnsi="Times"/>
                <w:lang w:val="en-US"/>
              </w:rPr>
            </w:pPr>
            <w:r w:rsidRPr="00C5416F">
              <w:rPr>
                <w:rFonts w:ascii="Times" w:hAnsi="Times"/>
                <w:lang w:val="en-US"/>
              </w:rPr>
              <w:t>Prior Exposure to News Information</w:t>
            </w:r>
          </w:p>
        </w:tc>
        <w:tc>
          <w:tcPr>
            <w:tcW w:w="0" w:type="auto"/>
            <w:vAlign w:val="center"/>
            <w:hideMark/>
          </w:tcPr>
          <w:p w14:paraId="4446084C" w14:textId="77777777" w:rsidR="00C67B28" w:rsidRPr="00C5416F" w:rsidRDefault="00C67B28" w:rsidP="00D21A2D">
            <w:pPr>
              <w:jc w:val="center"/>
              <w:rPr>
                <w:rFonts w:ascii="Times" w:hAnsi="Times"/>
                <w:lang w:val="en-US"/>
              </w:rPr>
            </w:pPr>
            <w:r w:rsidRPr="00C5416F">
              <w:rPr>
                <w:rFonts w:ascii="Times" w:hAnsi="Times"/>
                <w:lang w:val="en-US"/>
              </w:rPr>
              <w:t>-13.223</w:t>
            </w:r>
            <w:r w:rsidRPr="00C5416F">
              <w:rPr>
                <w:rFonts w:ascii="Times" w:hAnsi="Times"/>
                <w:vertAlign w:val="superscript"/>
                <w:lang w:val="en-US"/>
              </w:rPr>
              <w:t>*</w:t>
            </w:r>
          </w:p>
        </w:tc>
        <w:tc>
          <w:tcPr>
            <w:tcW w:w="0" w:type="auto"/>
            <w:vAlign w:val="center"/>
            <w:hideMark/>
          </w:tcPr>
          <w:p w14:paraId="4DB93508" w14:textId="77777777" w:rsidR="00C67B28" w:rsidRPr="00C5416F" w:rsidRDefault="00C67B28" w:rsidP="00D21A2D">
            <w:pPr>
              <w:jc w:val="center"/>
              <w:rPr>
                <w:rFonts w:ascii="Times" w:hAnsi="Times"/>
                <w:lang w:val="en-US"/>
              </w:rPr>
            </w:pPr>
            <w:r w:rsidRPr="00C5416F">
              <w:rPr>
                <w:rFonts w:ascii="Times" w:hAnsi="Times"/>
                <w:lang w:val="en-US"/>
              </w:rPr>
              <w:t>-10.015</w:t>
            </w:r>
          </w:p>
        </w:tc>
        <w:tc>
          <w:tcPr>
            <w:tcW w:w="0" w:type="auto"/>
            <w:vAlign w:val="center"/>
            <w:hideMark/>
          </w:tcPr>
          <w:p w14:paraId="5534638C" w14:textId="3584D335" w:rsidR="00C67B28" w:rsidRPr="00C5416F" w:rsidRDefault="00C67B28" w:rsidP="00D21A2D">
            <w:pPr>
              <w:jc w:val="center"/>
              <w:rPr>
                <w:rFonts w:ascii="Times" w:hAnsi="Times"/>
                <w:lang w:val="en-US"/>
              </w:rPr>
            </w:pPr>
            <w:r w:rsidRPr="00C5416F">
              <w:rPr>
                <w:rFonts w:ascii="Times" w:hAnsi="Times"/>
                <w:lang w:val="en-US"/>
              </w:rPr>
              <w:t>-10.959</w:t>
            </w:r>
            <w:r w:rsidR="007056C2" w:rsidRPr="007056C2">
              <w:rPr>
                <w:rFonts w:ascii="Times" w:hAnsi="Times"/>
                <w:vertAlign w:val="superscript"/>
                <w:lang w:val="en-US"/>
              </w:rPr>
              <w:t>†</w:t>
            </w:r>
          </w:p>
        </w:tc>
        <w:tc>
          <w:tcPr>
            <w:tcW w:w="0" w:type="auto"/>
            <w:vAlign w:val="center"/>
            <w:hideMark/>
          </w:tcPr>
          <w:p w14:paraId="55DBE46C" w14:textId="77777777" w:rsidR="00C67B28" w:rsidRPr="00C5416F" w:rsidRDefault="00C67B28" w:rsidP="00D21A2D">
            <w:pPr>
              <w:jc w:val="center"/>
              <w:rPr>
                <w:rFonts w:ascii="Times" w:hAnsi="Times"/>
                <w:lang w:val="en-US"/>
              </w:rPr>
            </w:pPr>
            <w:r w:rsidRPr="00C5416F">
              <w:rPr>
                <w:rFonts w:ascii="Times" w:hAnsi="Times"/>
                <w:lang w:val="en-US"/>
              </w:rPr>
              <w:t>-1.018</w:t>
            </w:r>
          </w:p>
        </w:tc>
        <w:tc>
          <w:tcPr>
            <w:tcW w:w="0" w:type="auto"/>
            <w:vAlign w:val="center"/>
            <w:hideMark/>
          </w:tcPr>
          <w:p w14:paraId="6FD6F905" w14:textId="77777777" w:rsidR="00C67B28" w:rsidRPr="00C5416F" w:rsidRDefault="00C67B28" w:rsidP="00D21A2D">
            <w:pPr>
              <w:jc w:val="center"/>
              <w:rPr>
                <w:rFonts w:ascii="Times" w:hAnsi="Times"/>
                <w:lang w:val="en-US"/>
              </w:rPr>
            </w:pPr>
            <w:r w:rsidRPr="00C5416F">
              <w:rPr>
                <w:rFonts w:ascii="Times" w:hAnsi="Times"/>
                <w:lang w:val="en-US"/>
              </w:rPr>
              <w:t>-10.025</w:t>
            </w:r>
          </w:p>
        </w:tc>
        <w:tc>
          <w:tcPr>
            <w:tcW w:w="0" w:type="auto"/>
            <w:vAlign w:val="center"/>
            <w:hideMark/>
          </w:tcPr>
          <w:p w14:paraId="251C2356" w14:textId="77777777" w:rsidR="00C67B28" w:rsidRPr="00C5416F" w:rsidRDefault="00C67B28" w:rsidP="00D21A2D">
            <w:pPr>
              <w:jc w:val="center"/>
              <w:rPr>
                <w:rFonts w:ascii="Times" w:hAnsi="Times"/>
                <w:lang w:val="en-US"/>
              </w:rPr>
            </w:pPr>
            <w:r w:rsidRPr="00C5416F">
              <w:rPr>
                <w:rFonts w:ascii="Times" w:hAnsi="Times"/>
                <w:lang w:val="en-US"/>
              </w:rPr>
              <w:t>-10.021</w:t>
            </w:r>
          </w:p>
        </w:tc>
      </w:tr>
      <w:tr w:rsidR="00D21A2D" w:rsidRPr="00C5416F" w14:paraId="3E1295B8" w14:textId="77777777" w:rsidTr="00D21A2D">
        <w:trPr>
          <w:trHeight w:val="303"/>
          <w:tblCellSpacing w:w="15" w:type="dxa"/>
        </w:trPr>
        <w:tc>
          <w:tcPr>
            <w:tcW w:w="0" w:type="auto"/>
            <w:vAlign w:val="center"/>
            <w:hideMark/>
          </w:tcPr>
          <w:p w14:paraId="4AF32079" w14:textId="77777777" w:rsidR="00C67B28" w:rsidRPr="00C5416F" w:rsidRDefault="00C67B28" w:rsidP="00D21A2D">
            <w:pPr>
              <w:jc w:val="center"/>
              <w:rPr>
                <w:rFonts w:ascii="Times" w:hAnsi="Times"/>
                <w:lang w:val="en-US"/>
              </w:rPr>
            </w:pPr>
          </w:p>
        </w:tc>
        <w:tc>
          <w:tcPr>
            <w:tcW w:w="0" w:type="auto"/>
            <w:vAlign w:val="center"/>
            <w:hideMark/>
          </w:tcPr>
          <w:p w14:paraId="6C31A6BC" w14:textId="77777777" w:rsidR="00C67B28" w:rsidRPr="00C5416F" w:rsidRDefault="00C67B28" w:rsidP="00D21A2D">
            <w:pPr>
              <w:jc w:val="center"/>
              <w:rPr>
                <w:rFonts w:ascii="Times" w:hAnsi="Times"/>
                <w:lang w:val="en-US"/>
              </w:rPr>
            </w:pPr>
            <w:r w:rsidRPr="00C5416F">
              <w:rPr>
                <w:rFonts w:ascii="Times" w:hAnsi="Times"/>
                <w:lang w:val="en-US"/>
              </w:rPr>
              <w:t>(6.547)</w:t>
            </w:r>
          </w:p>
        </w:tc>
        <w:tc>
          <w:tcPr>
            <w:tcW w:w="0" w:type="auto"/>
            <w:vAlign w:val="center"/>
            <w:hideMark/>
          </w:tcPr>
          <w:p w14:paraId="47D65FE6" w14:textId="77777777" w:rsidR="00C67B28" w:rsidRPr="00C5416F" w:rsidRDefault="00C67B28" w:rsidP="00D21A2D">
            <w:pPr>
              <w:jc w:val="center"/>
              <w:rPr>
                <w:rFonts w:ascii="Times" w:hAnsi="Times"/>
                <w:lang w:val="en-US"/>
              </w:rPr>
            </w:pPr>
            <w:r w:rsidRPr="00C5416F">
              <w:rPr>
                <w:rFonts w:ascii="Times" w:hAnsi="Times"/>
                <w:lang w:val="en-US"/>
              </w:rPr>
              <w:t>(8.625)</w:t>
            </w:r>
          </w:p>
        </w:tc>
        <w:tc>
          <w:tcPr>
            <w:tcW w:w="0" w:type="auto"/>
            <w:vAlign w:val="center"/>
            <w:hideMark/>
          </w:tcPr>
          <w:p w14:paraId="0629E016" w14:textId="77777777" w:rsidR="00C67B28" w:rsidRPr="00C5416F" w:rsidRDefault="00C67B28" w:rsidP="00D21A2D">
            <w:pPr>
              <w:jc w:val="center"/>
              <w:rPr>
                <w:rFonts w:ascii="Times" w:hAnsi="Times"/>
                <w:lang w:val="en-US"/>
              </w:rPr>
            </w:pPr>
            <w:r w:rsidRPr="00C5416F">
              <w:rPr>
                <w:rFonts w:ascii="Times" w:hAnsi="Times"/>
                <w:lang w:val="en-US"/>
              </w:rPr>
              <w:t>(5.900)</w:t>
            </w:r>
          </w:p>
        </w:tc>
        <w:tc>
          <w:tcPr>
            <w:tcW w:w="0" w:type="auto"/>
            <w:vAlign w:val="center"/>
            <w:hideMark/>
          </w:tcPr>
          <w:p w14:paraId="0F866431" w14:textId="77777777" w:rsidR="00C67B28" w:rsidRPr="00C5416F" w:rsidRDefault="00C67B28" w:rsidP="00D21A2D">
            <w:pPr>
              <w:jc w:val="center"/>
              <w:rPr>
                <w:rFonts w:ascii="Times" w:hAnsi="Times"/>
                <w:lang w:val="en-US"/>
              </w:rPr>
            </w:pPr>
            <w:r w:rsidRPr="00C5416F">
              <w:rPr>
                <w:rFonts w:ascii="Times" w:hAnsi="Times"/>
                <w:lang w:val="en-US"/>
              </w:rPr>
              <w:t>(7.307)</w:t>
            </w:r>
          </w:p>
        </w:tc>
        <w:tc>
          <w:tcPr>
            <w:tcW w:w="0" w:type="auto"/>
            <w:vAlign w:val="center"/>
            <w:hideMark/>
          </w:tcPr>
          <w:p w14:paraId="31BE681F" w14:textId="77777777" w:rsidR="00C67B28" w:rsidRPr="00C5416F" w:rsidRDefault="00C67B28" w:rsidP="00D21A2D">
            <w:pPr>
              <w:jc w:val="center"/>
              <w:rPr>
                <w:rFonts w:ascii="Times" w:hAnsi="Times"/>
                <w:lang w:val="en-US"/>
              </w:rPr>
            </w:pPr>
            <w:r w:rsidRPr="00C5416F">
              <w:rPr>
                <w:rFonts w:ascii="Times" w:hAnsi="Times"/>
                <w:lang w:val="en-US"/>
              </w:rPr>
              <w:t>(8.598)</w:t>
            </w:r>
          </w:p>
        </w:tc>
        <w:tc>
          <w:tcPr>
            <w:tcW w:w="0" w:type="auto"/>
            <w:vAlign w:val="center"/>
            <w:hideMark/>
          </w:tcPr>
          <w:p w14:paraId="70AD2934" w14:textId="77777777" w:rsidR="00C67B28" w:rsidRPr="00C5416F" w:rsidRDefault="00C67B28" w:rsidP="00D21A2D">
            <w:pPr>
              <w:jc w:val="center"/>
              <w:rPr>
                <w:rFonts w:ascii="Times" w:hAnsi="Times"/>
                <w:lang w:val="en-US"/>
              </w:rPr>
            </w:pPr>
            <w:r w:rsidRPr="00C5416F">
              <w:rPr>
                <w:rFonts w:ascii="Times" w:hAnsi="Times"/>
                <w:lang w:val="en-US"/>
              </w:rPr>
              <w:t>(7.215)</w:t>
            </w:r>
          </w:p>
        </w:tc>
      </w:tr>
      <w:tr w:rsidR="00D21A2D" w:rsidRPr="00C5416F" w14:paraId="280B779B" w14:textId="77777777" w:rsidTr="00D21A2D">
        <w:trPr>
          <w:trHeight w:val="336"/>
          <w:tblCellSpacing w:w="15" w:type="dxa"/>
        </w:trPr>
        <w:tc>
          <w:tcPr>
            <w:tcW w:w="0" w:type="auto"/>
            <w:vAlign w:val="center"/>
            <w:hideMark/>
          </w:tcPr>
          <w:p w14:paraId="6A0687FC" w14:textId="77777777" w:rsidR="00C67B28" w:rsidRPr="00C5416F" w:rsidRDefault="00C67B28" w:rsidP="00D21A2D">
            <w:pPr>
              <w:rPr>
                <w:rFonts w:ascii="Times" w:hAnsi="Times"/>
                <w:lang w:val="en-US"/>
              </w:rPr>
            </w:pPr>
            <w:r w:rsidRPr="00C5416F">
              <w:rPr>
                <w:rFonts w:ascii="Times" w:hAnsi="Times"/>
                <w:lang w:val="en-US"/>
              </w:rPr>
              <w:t>Constant</w:t>
            </w:r>
          </w:p>
        </w:tc>
        <w:tc>
          <w:tcPr>
            <w:tcW w:w="0" w:type="auto"/>
            <w:vAlign w:val="center"/>
            <w:hideMark/>
          </w:tcPr>
          <w:p w14:paraId="179BCE14" w14:textId="77777777" w:rsidR="00C67B28" w:rsidRPr="00C5416F" w:rsidRDefault="00C67B28" w:rsidP="00D21A2D">
            <w:pPr>
              <w:jc w:val="center"/>
              <w:rPr>
                <w:rFonts w:ascii="Times" w:hAnsi="Times"/>
                <w:lang w:val="en-US"/>
              </w:rPr>
            </w:pPr>
            <w:r w:rsidRPr="00C5416F">
              <w:rPr>
                <w:rFonts w:ascii="Times" w:hAnsi="Times"/>
                <w:lang w:val="en-US"/>
              </w:rPr>
              <w:t>69.248</w:t>
            </w:r>
          </w:p>
        </w:tc>
        <w:tc>
          <w:tcPr>
            <w:tcW w:w="0" w:type="auto"/>
            <w:vAlign w:val="center"/>
            <w:hideMark/>
          </w:tcPr>
          <w:p w14:paraId="4F3D8E96" w14:textId="77777777" w:rsidR="00C67B28" w:rsidRPr="00C5416F" w:rsidRDefault="00C67B28" w:rsidP="00D21A2D">
            <w:pPr>
              <w:jc w:val="center"/>
              <w:rPr>
                <w:rFonts w:ascii="Times" w:hAnsi="Times"/>
                <w:lang w:val="en-US"/>
              </w:rPr>
            </w:pPr>
            <w:r w:rsidRPr="00C5416F">
              <w:rPr>
                <w:rFonts w:ascii="Times" w:hAnsi="Times"/>
                <w:lang w:val="en-US"/>
              </w:rPr>
              <w:t>281.036</w:t>
            </w:r>
          </w:p>
        </w:tc>
        <w:tc>
          <w:tcPr>
            <w:tcW w:w="0" w:type="auto"/>
            <w:vAlign w:val="center"/>
            <w:hideMark/>
          </w:tcPr>
          <w:p w14:paraId="0793E89D" w14:textId="77777777" w:rsidR="00C67B28" w:rsidRPr="00C5416F" w:rsidRDefault="00C67B28" w:rsidP="00D21A2D">
            <w:pPr>
              <w:jc w:val="center"/>
              <w:rPr>
                <w:rFonts w:ascii="Times" w:hAnsi="Times"/>
                <w:lang w:val="en-US"/>
              </w:rPr>
            </w:pPr>
            <w:r w:rsidRPr="00C5416F">
              <w:rPr>
                <w:rFonts w:ascii="Times" w:hAnsi="Times"/>
                <w:lang w:val="en-US"/>
              </w:rPr>
              <w:t>197.023</w:t>
            </w:r>
          </w:p>
        </w:tc>
        <w:tc>
          <w:tcPr>
            <w:tcW w:w="0" w:type="auto"/>
            <w:vAlign w:val="center"/>
            <w:hideMark/>
          </w:tcPr>
          <w:p w14:paraId="504F7386" w14:textId="77777777" w:rsidR="00C67B28" w:rsidRPr="00C5416F" w:rsidRDefault="00C67B28" w:rsidP="00D21A2D">
            <w:pPr>
              <w:jc w:val="center"/>
              <w:rPr>
                <w:rFonts w:ascii="Times" w:hAnsi="Times"/>
                <w:lang w:val="en-US"/>
              </w:rPr>
            </w:pPr>
            <w:r w:rsidRPr="00C5416F">
              <w:rPr>
                <w:rFonts w:ascii="Times" w:hAnsi="Times"/>
                <w:lang w:val="en-US"/>
              </w:rPr>
              <w:t>41.243</w:t>
            </w:r>
          </w:p>
        </w:tc>
        <w:tc>
          <w:tcPr>
            <w:tcW w:w="0" w:type="auto"/>
            <w:vAlign w:val="center"/>
            <w:hideMark/>
          </w:tcPr>
          <w:p w14:paraId="130FC721" w14:textId="77777777" w:rsidR="00C67B28" w:rsidRPr="00C5416F" w:rsidRDefault="00C67B28" w:rsidP="00D21A2D">
            <w:pPr>
              <w:jc w:val="center"/>
              <w:rPr>
                <w:rFonts w:ascii="Times" w:hAnsi="Times"/>
                <w:lang w:val="en-US"/>
              </w:rPr>
            </w:pPr>
            <w:r w:rsidRPr="00C5416F">
              <w:rPr>
                <w:rFonts w:ascii="Times" w:hAnsi="Times"/>
                <w:lang w:val="en-US"/>
              </w:rPr>
              <w:t>-16.266</w:t>
            </w:r>
          </w:p>
        </w:tc>
        <w:tc>
          <w:tcPr>
            <w:tcW w:w="0" w:type="auto"/>
            <w:vAlign w:val="center"/>
            <w:hideMark/>
          </w:tcPr>
          <w:p w14:paraId="5F570298" w14:textId="77777777" w:rsidR="00C67B28" w:rsidRPr="00C5416F" w:rsidRDefault="00C67B28" w:rsidP="00D21A2D">
            <w:pPr>
              <w:jc w:val="center"/>
              <w:rPr>
                <w:rFonts w:ascii="Times" w:hAnsi="Times"/>
                <w:lang w:val="en-US"/>
              </w:rPr>
            </w:pPr>
            <w:r w:rsidRPr="00C5416F">
              <w:rPr>
                <w:rFonts w:ascii="Times" w:hAnsi="Times"/>
                <w:lang w:val="en-US"/>
              </w:rPr>
              <w:t>314.437</w:t>
            </w:r>
            <w:r w:rsidRPr="00C5416F">
              <w:rPr>
                <w:rFonts w:ascii="Times" w:hAnsi="Times"/>
                <w:vertAlign w:val="superscript"/>
                <w:lang w:val="en-US"/>
              </w:rPr>
              <w:t>*</w:t>
            </w:r>
          </w:p>
        </w:tc>
      </w:tr>
      <w:tr w:rsidR="00D21A2D" w:rsidRPr="00C5416F" w14:paraId="6200E014" w14:textId="77777777" w:rsidTr="00D21A2D">
        <w:trPr>
          <w:trHeight w:val="303"/>
          <w:tblCellSpacing w:w="15" w:type="dxa"/>
        </w:trPr>
        <w:tc>
          <w:tcPr>
            <w:tcW w:w="0" w:type="auto"/>
            <w:vAlign w:val="center"/>
            <w:hideMark/>
          </w:tcPr>
          <w:p w14:paraId="5AF84ED9" w14:textId="77777777" w:rsidR="00C67B28" w:rsidRPr="00C5416F" w:rsidRDefault="00C67B28" w:rsidP="00D21A2D">
            <w:pPr>
              <w:jc w:val="center"/>
              <w:rPr>
                <w:rFonts w:ascii="Times" w:hAnsi="Times"/>
                <w:lang w:val="en-US"/>
              </w:rPr>
            </w:pPr>
          </w:p>
        </w:tc>
        <w:tc>
          <w:tcPr>
            <w:tcW w:w="0" w:type="auto"/>
            <w:vAlign w:val="center"/>
            <w:hideMark/>
          </w:tcPr>
          <w:p w14:paraId="02F5B6FF" w14:textId="77777777" w:rsidR="00C67B28" w:rsidRPr="00C5416F" w:rsidRDefault="00C67B28" w:rsidP="00D21A2D">
            <w:pPr>
              <w:jc w:val="center"/>
              <w:rPr>
                <w:rFonts w:ascii="Times" w:hAnsi="Times"/>
                <w:lang w:val="en-US"/>
              </w:rPr>
            </w:pPr>
            <w:r w:rsidRPr="00C5416F">
              <w:rPr>
                <w:rFonts w:ascii="Times" w:hAnsi="Times"/>
                <w:lang w:val="en-US"/>
              </w:rPr>
              <w:t>(140.386)</w:t>
            </w:r>
          </w:p>
        </w:tc>
        <w:tc>
          <w:tcPr>
            <w:tcW w:w="0" w:type="auto"/>
            <w:vAlign w:val="center"/>
            <w:hideMark/>
          </w:tcPr>
          <w:p w14:paraId="277A1826" w14:textId="77777777" w:rsidR="00C67B28" w:rsidRPr="00C5416F" w:rsidRDefault="00C67B28" w:rsidP="00D21A2D">
            <w:pPr>
              <w:jc w:val="center"/>
              <w:rPr>
                <w:rFonts w:ascii="Times" w:hAnsi="Times"/>
                <w:lang w:val="en-US"/>
              </w:rPr>
            </w:pPr>
            <w:r w:rsidRPr="00C5416F">
              <w:rPr>
                <w:rFonts w:ascii="Times" w:hAnsi="Times"/>
                <w:lang w:val="en-US"/>
              </w:rPr>
              <w:t>(201.748)</w:t>
            </w:r>
          </w:p>
        </w:tc>
        <w:tc>
          <w:tcPr>
            <w:tcW w:w="0" w:type="auto"/>
            <w:vAlign w:val="center"/>
            <w:hideMark/>
          </w:tcPr>
          <w:p w14:paraId="11FD3689" w14:textId="77777777" w:rsidR="00C67B28" w:rsidRPr="00C5416F" w:rsidRDefault="00C67B28" w:rsidP="00D21A2D">
            <w:pPr>
              <w:jc w:val="center"/>
              <w:rPr>
                <w:rFonts w:ascii="Times" w:hAnsi="Times"/>
                <w:lang w:val="en-US"/>
              </w:rPr>
            </w:pPr>
            <w:r w:rsidRPr="00C5416F">
              <w:rPr>
                <w:rFonts w:ascii="Times" w:hAnsi="Times"/>
                <w:lang w:val="en-US"/>
              </w:rPr>
              <w:t>(146.223)</w:t>
            </w:r>
          </w:p>
        </w:tc>
        <w:tc>
          <w:tcPr>
            <w:tcW w:w="0" w:type="auto"/>
            <w:vAlign w:val="center"/>
            <w:hideMark/>
          </w:tcPr>
          <w:p w14:paraId="3A21F040" w14:textId="77777777" w:rsidR="00C67B28" w:rsidRPr="00C5416F" w:rsidRDefault="00C67B28" w:rsidP="00D21A2D">
            <w:pPr>
              <w:jc w:val="center"/>
              <w:rPr>
                <w:rFonts w:ascii="Times" w:hAnsi="Times"/>
                <w:lang w:val="en-US"/>
              </w:rPr>
            </w:pPr>
            <w:r w:rsidRPr="00C5416F">
              <w:rPr>
                <w:rFonts w:ascii="Times" w:hAnsi="Times"/>
                <w:lang w:val="en-US"/>
              </w:rPr>
              <w:t>(127.817)</w:t>
            </w:r>
          </w:p>
        </w:tc>
        <w:tc>
          <w:tcPr>
            <w:tcW w:w="0" w:type="auto"/>
            <w:vAlign w:val="center"/>
            <w:hideMark/>
          </w:tcPr>
          <w:p w14:paraId="430A8FDB" w14:textId="77777777" w:rsidR="00C67B28" w:rsidRPr="00C5416F" w:rsidRDefault="00C67B28" w:rsidP="00D21A2D">
            <w:pPr>
              <w:jc w:val="center"/>
              <w:rPr>
                <w:rFonts w:ascii="Times" w:hAnsi="Times"/>
                <w:lang w:val="en-US"/>
              </w:rPr>
            </w:pPr>
            <w:r w:rsidRPr="00C5416F">
              <w:rPr>
                <w:rFonts w:ascii="Times" w:hAnsi="Times"/>
                <w:lang w:val="en-US"/>
              </w:rPr>
              <w:t>(170.994)</w:t>
            </w:r>
          </w:p>
        </w:tc>
        <w:tc>
          <w:tcPr>
            <w:tcW w:w="0" w:type="auto"/>
            <w:vAlign w:val="center"/>
            <w:hideMark/>
          </w:tcPr>
          <w:p w14:paraId="073D9EC7" w14:textId="77777777" w:rsidR="00C67B28" w:rsidRPr="00C5416F" w:rsidRDefault="00C67B28" w:rsidP="00D21A2D">
            <w:pPr>
              <w:jc w:val="center"/>
              <w:rPr>
                <w:rFonts w:ascii="Times" w:hAnsi="Times"/>
                <w:lang w:val="en-US"/>
              </w:rPr>
            </w:pPr>
            <w:r w:rsidRPr="00C5416F">
              <w:rPr>
                <w:rFonts w:ascii="Times" w:hAnsi="Times"/>
                <w:lang w:val="en-US"/>
              </w:rPr>
              <w:t>(142.557)</w:t>
            </w:r>
          </w:p>
        </w:tc>
      </w:tr>
      <w:tr w:rsidR="00C67B28" w:rsidRPr="00C5416F" w14:paraId="04B0949C" w14:textId="77777777" w:rsidTr="00D21A2D">
        <w:trPr>
          <w:trHeight w:val="163"/>
          <w:tblCellSpacing w:w="15" w:type="dxa"/>
        </w:trPr>
        <w:tc>
          <w:tcPr>
            <w:tcW w:w="0" w:type="auto"/>
            <w:gridSpan w:val="7"/>
            <w:tcBorders>
              <w:bottom w:val="single" w:sz="6" w:space="0" w:color="000000"/>
            </w:tcBorders>
            <w:vAlign w:val="center"/>
            <w:hideMark/>
          </w:tcPr>
          <w:p w14:paraId="56A14A69" w14:textId="77777777" w:rsidR="00C67B28" w:rsidRPr="00C5416F" w:rsidRDefault="00C67B28" w:rsidP="00D21A2D">
            <w:pPr>
              <w:jc w:val="center"/>
              <w:rPr>
                <w:rFonts w:ascii="Times" w:hAnsi="Times"/>
                <w:lang w:val="en-US"/>
              </w:rPr>
            </w:pPr>
          </w:p>
        </w:tc>
      </w:tr>
      <w:tr w:rsidR="00D21A2D" w:rsidRPr="00C5416F" w14:paraId="4D107AC6" w14:textId="77777777" w:rsidTr="00D21A2D">
        <w:trPr>
          <w:trHeight w:val="303"/>
          <w:tblCellSpacing w:w="15" w:type="dxa"/>
        </w:trPr>
        <w:tc>
          <w:tcPr>
            <w:tcW w:w="0" w:type="auto"/>
            <w:vAlign w:val="center"/>
            <w:hideMark/>
          </w:tcPr>
          <w:p w14:paraId="0541DED2" w14:textId="66904C39" w:rsidR="00C67B28" w:rsidRPr="00C5416F" w:rsidRDefault="00C67B28" w:rsidP="00D21A2D">
            <w:pPr>
              <w:rPr>
                <w:rFonts w:ascii="Times" w:hAnsi="Times"/>
                <w:lang w:val="en-US"/>
              </w:rPr>
            </w:pPr>
            <w:r w:rsidRPr="00C5416F">
              <w:rPr>
                <w:rFonts w:ascii="Times" w:hAnsi="Times"/>
                <w:lang w:val="en-US"/>
              </w:rPr>
              <w:t>N</w:t>
            </w:r>
          </w:p>
        </w:tc>
        <w:tc>
          <w:tcPr>
            <w:tcW w:w="0" w:type="auto"/>
            <w:vAlign w:val="center"/>
            <w:hideMark/>
          </w:tcPr>
          <w:p w14:paraId="4B0DCFF7"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6BF020FA"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762E0663"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5EB7EFA3"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51711ACD"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7B1E1B76" w14:textId="77777777" w:rsidR="00C67B28" w:rsidRPr="00C5416F" w:rsidRDefault="00C67B28" w:rsidP="00D21A2D">
            <w:pPr>
              <w:jc w:val="center"/>
              <w:rPr>
                <w:rFonts w:ascii="Times" w:hAnsi="Times"/>
                <w:lang w:val="en-US"/>
              </w:rPr>
            </w:pPr>
            <w:r w:rsidRPr="00C5416F">
              <w:rPr>
                <w:rFonts w:ascii="Times" w:hAnsi="Times"/>
                <w:lang w:val="en-US"/>
              </w:rPr>
              <w:t>568</w:t>
            </w:r>
          </w:p>
        </w:tc>
      </w:tr>
      <w:tr w:rsidR="00D21A2D" w:rsidRPr="00C5416F" w14:paraId="73C44314" w14:textId="77777777" w:rsidTr="00D21A2D">
        <w:trPr>
          <w:trHeight w:val="336"/>
          <w:tblCellSpacing w:w="15" w:type="dxa"/>
        </w:trPr>
        <w:tc>
          <w:tcPr>
            <w:tcW w:w="0" w:type="auto"/>
            <w:vAlign w:val="center"/>
            <w:hideMark/>
          </w:tcPr>
          <w:p w14:paraId="0C42CFFB" w14:textId="77777777" w:rsidR="00C67B28" w:rsidRPr="00C5416F" w:rsidRDefault="00C67B28" w:rsidP="00D21A2D">
            <w:pPr>
              <w:rPr>
                <w:rFonts w:ascii="Times" w:hAnsi="Times"/>
                <w:lang w:val="en-US"/>
              </w:rPr>
            </w:pPr>
            <w:r w:rsidRPr="00C5416F">
              <w:rPr>
                <w:rFonts w:ascii="Times" w:hAnsi="Times"/>
                <w:lang w:val="en-US"/>
              </w:rPr>
              <w:t>R</w:t>
            </w:r>
            <w:r w:rsidRPr="00C5416F">
              <w:rPr>
                <w:rFonts w:ascii="Times" w:hAnsi="Times"/>
                <w:vertAlign w:val="superscript"/>
                <w:lang w:val="en-US"/>
              </w:rPr>
              <w:t>2</w:t>
            </w:r>
          </w:p>
        </w:tc>
        <w:tc>
          <w:tcPr>
            <w:tcW w:w="0" w:type="auto"/>
            <w:vAlign w:val="center"/>
            <w:hideMark/>
          </w:tcPr>
          <w:p w14:paraId="7A317FAF" w14:textId="77777777" w:rsidR="00C67B28" w:rsidRPr="00C5416F" w:rsidRDefault="00C67B28" w:rsidP="00D21A2D">
            <w:pPr>
              <w:jc w:val="center"/>
              <w:rPr>
                <w:rFonts w:ascii="Times" w:hAnsi="Times"/>
                <w:lang w:val="en-US"/>
              </w:rPr>
            </w:pPr>
            <w:r w:rsidRPr="00C5416F">
              <w:rPr>
                <w:rFonts w:ascii="Times" w:hAnsi="Times"/>
                <w:lang w:val="en-US"/>
              </w:rPr>
              <w:t>0.052</w:t>
            </w:r>
          </w:p>
        </w:tc>
        <w:tc>
          <w:tcPr>
            <w:tcW w:w="0" w:type="auto"/>
            <w:vAlign w:val="center"/>
            <w:hideMark/>
          </w:tcPr>
          <w:p w14:paraId="57FC62EB" w14:textId="77777777" w:rsidR="00C67B28" w:rsidRPr="00C5416F" w:rsidRDefault="00C67B28" w:rsidP="00D21A2D">
            <w:pPr>
              <w:jc w:val="center"/>
              <w:rPr>
                <w:rFonts w:ascii="Times" w:hAnsi="Times"/>
                <w:lang w:val="en-US"/>
              </w:rPr>
            </w:pPr>
            <w:r w:rsidRPr="00C5416F">
              <w:rPr>
                <w:rFonts w:ascii="Times" w:hAnsi="Times"/>
                <w:lang w:val="en-US"/>
              </w:rPr>
              <w:t>0.029</w:t>
            </w:r>
          </w:p>
        </w:tc>
        <w:tc>
          <w:tcPr>
            <w:tcW w:w="0" w:type="auto"/>
            <w:vAlign w:val="center"/>
            <w:hideMark/>
          </w:tcPr>
          <w:p w14:paraId="086BC570" w14:textId="77777777" w:rsidR="00C67B28" w:rsidRPr="00C5416F" w:rsidRDefault="00C67B28" w:rsidP="00D21A2D">
            <w:pPr>
              <w:jc w:val="center"/>
              <w:rPr>
                <w:rFonts w:ascii="Times" w:hAnsi="Times"/>
                <w:lang w:val="en-US"/>
              </w:rPr>
            </w:pPr>
            <w:r w:rsidRPr="00C5416F">
              <w:rPr>
                <w:rFonts w:ascii="Times" w:hAnsi="Times"/>
                <w:lang w:val="en-US"/>
              </w:rPr>
              <w:t>0.044</w:t>
            </w:r>
          </w:p>
        </w:tc>
        <w:tc>
          <w:tcPr>
            <w:tcW w:w="0" w:type="auto"/>
            <w:vAlign w:val="center"/>
            <w:hideMark/>
          </w:tcPr>
          <w:p w14:paraId="29821B07" w14:textId="77777777" w:rsidR="00C67B28" w:rsidRPr="00C5416F" w:rsidRDefault="00C67B28" w:rsidP="00D21A2D">
            <w:pPr>
              <w:jc w:val="center"/>
              <w:rPr>
                <w:rFonts w:ascii="Times" w:hAnsi="Times"/>
                <w:lang w:val="en-US"/>
              </w:rPr>
            </w:pPr>
            <w:r w:rsidRPr="00C5416F">
              <w:rPr>
                <w:rFonts w:ascii="Times" w:hAnsi="Times"/>
                <w:lang w:val="en-US"/>
              </w:rPr>
              <w:t>0.090</w:t>
            </w:r>
          </w:p>
        </w:tc>
        <w:tc>
          <w:tcPr>
            <w:tcW w:w="0" w:type="auto"/>
            <w:vAlign w:val="center"/>
            <w:hideMark/>
          </w:tcPr>
          <w:p w14:paraId="7F539E00" w14:textId="77777777" w:rsidR="00C67B28" w:rsidRPr="00C5416F" w:rsidRDefault="00C67B28" w:rsidP="00D21A2D">
            <w:pPr>
              <w:jc w:val="center"/>
              <w:rPr>
                <w:rFonts w:ascii="Times" w:hAnsi="Times"/>
                <w:lang w:val="en-US"/>
              </w:rPr>
            </w:pPr>
            <w:r w:rsidRPr="00C5416F">
              <w:rPr>
                <w:rFonts w:ascii="Times" w:hAnsi="Times"/>
                <w:lang w:val="en-US"/>
              </w:rPr>
              <w:t>0.035</w:t>
            </w:r>
          </w:p>
        </w:tc>
        <w:tc>
          <w:tcPr>
            <w:tcW w:w="0" w:type="auto"/>
            <w:vAlign w:val="center"/>
            <w:hideMark/>
          </w:tcPr>
          <w:p w14:paraId="45E16AA0" w14:textId="77777777" w:rsidR="00C67B28" w:rsidRPr="00C5416F" w:rsidRDefault="00C67B28" w:rsidP="00D21A2D">
            <w:pPr>
              <w:jc w:val="center"/>
              <w:rPr>
                <w:rFonts w:ascii="Times" w:hAnsi="Times"/>
                <w:lang w:val="en-US"/>
              </w:rPr>
            </w:pPr>
            <w:r w:rsidRPr="00C5416F">
              <w:rPr>
                <w:rFonts w:ascii="Times" w:hAnsi="Times"/>
                <w:lang w:val="en-US"/>
              </w:rPr>
              <w:t>0.039</w:t>
            </w:r>
          </w:p>
        </w:tc>
      </w:tr>
      <w:tr w:rsidR="00D21A2D" w:rsidRPr="00C5416F" w14:paraId="7EFA38C0" w14:textId="77777777" w:rsidTr="00D21A2D">
        <w:trPr>
          <w:trHeight w:val="303"/>
          <w:tblCellSpacing w:w="15" w:type="dxa"/>
        </w:trPr>
        <w:tc>
          <w:tcPr>
            <w:tcW w:w="0" w:type="auto"/>
            <w:vAlign w:val="center"/>
            <w:hideMark/>
          </w:tcPr>
          <w:p w14:paraId="7757F8F9" w14:textId="605E6B9F" w:rsidR="00C67B28" w:rsidRPr="00C5416F" w:rsidRDefault="00C67B28" w:rsidP="00D21A2D">
            <w:pPr>
              <w:rPr>
                <w:rFonts w:ascii="Times" w:hAnsi="Times"/>
                <w:lang w:val="en-US"/>
              </w:rPr>
            </w:pPr>
            <w:proofErr w:type="gramStart"/>
            <w:r w:rsidRPr="00C5416F">
              <w:rPr>
                <w:rFonts w:ascii="Times" w:hAnsi="Times"/>
                <w:lang w:val="en-US"/>
              </w:rPr>
              <w:t>F</w:t>
            </w:r>
            <w:r w:rsidR="00C5416F" w:rsidRPr="00C5416F">
              <w:rPr>
                <w:rFonts w:ascii="Times" w:hAnsi="Times"/>
                <w:lang w:val="en-US"/>
              </w:rPr>
              <w:t>(</w:t>
            </w:r>
            <w:proofErr w:type="gramEnd"/>
            <w:r w:rsidR="00C5416F" w:rsidRPr="00C5416F">
              <w:rPr>
                <w:rFonts w:ascii="Times" w:hAnsi="Times"/>
                <w:lang w:val="en-US"/>
              </w:rPr>
              <w:t>12; 555)</w:t>
            </w:r>
          </w:p>
        </w:tc>
        <w:tc>
          <w:tcPr>
            <w:tcW w:w="0" w:type="auto"/>
            <w:vAlign w:val="center"/>
            <w:hideMark/>
          </w:tcPr>
          <w:p w14:paraId="04F75A34" w14:textId="77777777" w:rsidR="00C67B28" w:rsidRPr="00C5416F" w:rsidRDefault="00C67B28" w:rsidP="00D21A2D">
            <w:pPr>
              <w:jc w:val="center"/>
              <w:rPr>
                <w:rFonts w:ascii="Times" w:hAnsi="Times"/>
                <w:lang w:val="en-US"/>
              </w:rPr>
            </w:pPr>
            <w:r w:rsidRPr="00C5416F">
              <w:rPr>
                <w:rFonts w:ascii="Times" w:hAnsi="Times"/>
                <w:lang w:val="en-US"/>
              </w:rPr>
              <w:t>2.557</w:t>
            </w:r>
            <w:r w:rsidRPr="00C5416F">
              <w:rPr>
                <w:rFonts w:ascii="Times" w:hAnsi="Times"/>
                <w:vertAlign w:val="superscript"/>
                <w:lang w:val="en-US"/>
              </w:rPr>
              <w:t>**</w:t>
            </w:r>
          </w:p>
        </w:tc>
        <w:tc>
          <w:tcPr>
            <w:tcW w:w="0" w:type="auto"/>
            <w:vAlign w:val="center"/>
            <w:hideMark/>
          </w:tcPr>
          <w:p w14:paraId="204C262E" w14:textId="77777777" w:rsidR="00C67B28" w:rsidRPr="00C5416F" w:rsidRDefault="00C67B28" w:rsidP="00D21A2D">
            <w:pPr>
              <w:jc w:val="center"/>
              <w:rPr>
                <w:rFonts w:ascii="Times" w:hAnsi="Times"/>
                <w:lang w:val="en-US"/>
              </w:rPr>
            </w:pPr>
            <w:r w:rsidRPr="00C5416F">
              <w:rPr>
                <w:rFonts w:ascii="Times" w:hAnsi="Times"/>
                <w:lang w:val="en-US"/>
              </w:rPr>
              <w:t>1.394</w:t>
            </w:r>
          </w:p>
        </w:tc>
        <w:tc>
          <w:tcPr>
            <w:tcW w:w="0" w:type="auto"/>
            <w:vAlign w:val="center"/>
            <w:hideMark/>
          </w:tcPr>
          <w:p w14:paraId="24616969" w14:textId="77777777" w:rsidR="00C67B28" w:rsidRPr="00C5416F" w:rsidRDefault="00C67B28" w:rsidP="00D21A2D">
            <w:pPr>
              <w:jc w:val="center"/>
              <w:rPr>
                <w:rFonts w:ascii="Times" w:hAnsi="Times"/>
                <w:lang w:val="en-US"/>
              </w:rPr>
            </w:pPr>
            <w:r w:rsidRPr="00C5416F">
              <w:rPr>
                <w:rFonts w:ascii="Times" w:hAnsi="Times"/>
                <w:lang w:val="en-US"/>
              </w:rPr>
              <w:t>2.115</w:t>
            </w:r>
            <w:r w:rsidRPr="00C5416F">
              <w:rPr>
                <w:rFonts w:ascii="Times" w:hAnsi="Times"/>
                <w:vertAlign w:val="superscript"/>
                <w:lang w:val="en-US"/>
              </w:rPr>
              <w:t>*</w:t>
            </w:r>
          </w:p>
        </w:tc>
        <w:tc>
          <w:tcPr>
            <w:tcW w:w="0" w:type="auto"/>
            <w:vAlign w:val="center"/>
            <w:hideMark/>
          </w:tcPr>
          <w:p w14:paraId="4815AB8C" w14:textId="77777777" w:rsidR="00C67B28" w:rsidRPr="00C5416F" w:rsidRDefault="00C67B28" w:rsidP="00D21A2D">
            <w:pPr>
              <w:jc w:val="center"/>
              <w:rPr>
                <w:rFonts w:ascii="Times" w:hAnsi="Times"/>
                <w:lang w:val="en-US"/>
              </w:rPr>
            </w:pPr>
            <w:r w:rsidRPr="00C5416F">
              <w:rPr>
                <w:rFonts w:ascii="Times" w:hAnsi="Times"/>
                <w:lang w:val="en-US"/>
              </w:rPr>
              <w:t>4.571</w:t>
            </w:r>
            <w:r w:rsidRPr="00C5416F">
              <w:rPr>
                <w:rFonts w:ascii="Times" w:hAnsi="Times"/>
                <w:vertAlign w:val="superscript"/>
                <w:lang w:val="en-US"/>
              </w:rPr>
              <w:t>***</w:t>
            </w:r>
          </w:p>
        </w:tc>
        <w:tc>
          <w:tcPr>
            <w:tcW w:w="0" w:type="auto"/>
            <w:vAlign w:val="center"/>
            <w:hideMark/>
          </w:tcPr>
          <w:p w14:paraId="026301DD" w14:textId="0ABE25A6" w:rsidR="00C67B28" w:rsidRPr="00C5416F" w:rsidRDefault="00C67B28" w:rsidP="00D21A2D">
            <w:pPr>
              <w:jc w:val="center"/>
              <w:rPr>
                <w:rFonts w:ascii="Times" w:hAnsi="Times"/>
                <w:lang w:val="en-US"/>
              </w:rPr>
            </w:pPr>
            <w:r w:rsidRPr="00C5416F">
              <w:rPr>
                <w:rFonts w:ascii="Times" w:hAnsi="Times"/>
                <w:lang w:val="en-US"/>
              </w:rPr>
              <w:t>1.664</w:t>
            </w:r>
            <w:r w:rsidR="007056C2" w:rsidRPr="007056C2">
              <w:rPr>
                <w:rFonts w:ascii="Times" w:hAnsi="Times"/>
                <w:vertAlign w:val="superscript"/>
                <w:lang w:val="en-US"/>
              </w:rPr>
              <w:t>†</w:t>
            </w:r>
          </w:p>
        </w:tc>
        <w:tc>
          <w:tcPr>
            <w:tcW w:w="0" w:type="auto"/>
            <w:vAlign w:val="center"/>
            <w:hideMark/>
          </w:tcPr>
          <w:p w14:paraId="2B4B3342" w14:textId="77777777" w:rsidR="00C67B28" w:rsidRPr="00C5416F" w:rsidRDefault="00C67B28" w:rsidP="00D21A2D">
            <w:pPr>
              <w:jc w:val="center"/>
              <w:rPr>
                <w:rFonts w:ascii="Times" w:hAnsi="Times"/>
                <w:lang w:val="en-US"/>
              </w:rPr>
            </w:pPr>
            <w:r w:rsidRPr="00C5416F">
              <w:rPr>
                <w:rFonts w:ascii="Times" w:hAnsi="Times"/>
                <w:lang w:val="en-US"/>
              </w:rPr>
              <w:t>1.882</w:t>
            </w:r>
            <w:r w:rsidRPr="00C5416F">
              <w:rPr>
                <w:rFonts w:ascii="Times" w:hAnsi="Times"/>
                <w:vertAlign w:val="superscript"/>
                <w:lang w:val="en-US"/>
              </w:rPr>
              <w:t>*</w:t>
            </w:r>
          </w:p>
        </w:tc>
      </w:tr>
      <w:tr w:rsidR="00C67B28" w:rsidRPr="00C5416F" w14:paraId="633BC1DF" w14:textId="77777777" w:rsidTr="00D21A2D">
        <w:trPr>
          <w:trHeight w:val="163"/>
          <w:tblCellSpacing w:w="15" w:type="dxa"/>
        </w:trPr>
        <w:tc>
          <w:tcPr>
            <w:tcW w:w="0" w:type="auto"/>
            <w:gridSpan w:val="7"/>
            <w:tcBorders>
              <w:bottom w:val="single" w:sz="6" w:space="0" w:color="000000"/>
            </w:tcBorders>
            <w:vAlign w:val="center"/>
            <w:hideMark/>
          </w:tcPr>
          <w:p w14:paraId="6060236C" w14:textId="77777777" w:rsidR="00C67B28" w:rsidRPr="00C5416F" w:rsidRDefault="00C67B28" w:rsidP="00D21A2D">
            <w:pPr>
              <w:jc w:val="center"/>
              <w:rPr>
                <w:rFonts w:ascii="Times" w:hAnsi="Times"/>
                <w:lang w:val="en-US"/>
              </w:rPr>
            </w:pPr>
          </w:p>
        </w:tc>
      </w:tr>
      <w:tr w:rsidR="007056C2" w:rsidRPr="00C5416F" w14:paraId="773758D6" w14:textId="77777777" w:rsidTr="00EC6C0D">
        <w:trPr>
          <w:trHeight w:val="303"/>
          <w:tblCellSpacing w:w="15" w:type="dxa"/>
        </w:trPr>
        <w:tc>
          <w:tcPr>
            <w:tcW w:w="0" w:type="auto"/>
            <w:gridSpan w:val="7"/>
            <w:vAlign w:val="center"/>
            <w:hideMark/>
          </w:tcPr>
          <w:p w14:paraId="6053502B" w14:textId="3D2DACBE" w:rsidR="007056C2" w:rsidRPr="007056C2" w:rsidRDefault="007056C2" w:rsidP="007056C2">
            <w:pPr>
              <w:jc w:val="both"/>
              <w:rPr>
                <w:rFonts w:ascii="Times" w:hAnsi="Times"/>
                <w:lang w:val="en-US"/>
              </w:rPr>
            </w:pPr>
            <w:r w:rsidRPr="007056C2">
              <w:rPr>
                <w:rFonts w:ascii="Times" w:hAnsi="Times"/>
                <w:i/>
                <w:iCs/>
                <w:lang w:val="en-US"/>
              </w:rPr>
              <w:t xml:space="preserve">Note: </w:t>
            </w:r>
            <w:r w:rsidRPr="007056C2">
              <w:rPr>
                <w:rFonts w:ascii="Times" w:hAnsi="Times"/>
                <w:lang w:val="en-US"/>
              </w:rPr>
              <w:t>Robust standard errors are given in parentheses as to account for heteroscedasticity. The dependent variable is selective exposure rate for the corresponding news item. Variance influence factor (VIF) does not exceed 2 for each of variables in all six models.</w:t>
            </w:r>
            <w:r w:rsidRPr="007056C2">
              <w:rPr>
                <w:rFonts w:ascii="Times" w:hAnsi="Times"/>
                <w:i/>
                <w:iCs/>
                <w:lang w:val="en-US"/>
              </w:rPr>
              <w:t xml:space="preserve"> </w:t>
            </w:r>
            <w:r w:rsidRPr="007056C2">
              <w:rPr>
                <w:rFonts w:ascii="Times" w:hAnsi="Times"/>
                <w:lang w:val="en-US"/>
              </w:rPr>
              <w:t>Significance levels are at</w:t>
            </w:r>
            <w:r w:rsidRPr="007056C2">
              <w:rPr>
                <w:rFonts w:ascii="Times" w:hAnsi="Times"/>
                <w:i/>
                <w:iCs/>
                <w:lang w:val="en-US"/>
              </w:rPr>
              <w:t xml:space="preserve"> </w:t>
            </w:r>
            <w:r w:rsidRPr="007056C2">
              <w:rPr>
                <w:rFonts w:ascii="Times" w:hAnsi="Times"/>
                <w:vertAlign w:val="superscript"/>
                <w:lang w:val="en-US"/>
              </w:rPr>
              <w:t>†</w:t>
            </w:r>
            <w:r w:rsidRPr="007056C2">
              <w:rPr>
                <w:rFonts w:ascii="Times" w:hAnsi="Times"/>
                <w:lang w:val="en-US"/>
              </w:rPr>
              <w:t>p&lt;0.1; </w:t>
            </w:r>
            <w:r w:rsidRPr="007056C2">
              <w:rPr>
                <w:rFonts w:ascii="Times" w:hAnsi="Times"/>
                <w:vertAlign w:val="superscript"/>
                <w:lang w:val="en-US"/>
              </w:rPr>
              <w:t>*</w:t>
            </w:r>
            <w:r w:rsidRPr="007056C2">
              <w:rPr>
                <w:rFonts w:ascii="Times" w:hAnsi="Times"/>
                <w:lang w:val="en-US"/>
              </w:rPr>
              <w:t>p&lt;0.05; </w:t>
            </w:r>
            <w:r w:rsidRPr="007056C2">
              <w:rPr>
                <w:rFonts w:ascii="Times" w:hAnsi="Times"/>
                <w:vertAlign w:val="superscript"/>
                <w:lang w:val="en-US"/>
              </w:rPr>
              <w:t>**</w:t>
            </w:r>
            <w:r w:rsidRPr="007056C2">
              <w:rPr>
                <w:rFonts w:ascii="Times" w:hAnsi="Times"/>
                <w:lang w:val="en-US"/>
              </w:rPr>
              <w:t xml:space="preserve">p&lt;0.01; </w:t>
            </w:r>
            <w:r w:rsidRPr="007056C2">
              <w:rPr>
                <w:rFonts w:ascii="Times" w:hAnsi="Times"/>
                <w:vertAlign w:val="superscript"/>
                <w:lang w:val="en-US"/>
              </w:rPr>
              <w:t>***</w:t>
            </w:r>
            <w:r w:rsidRPr="007056C2">
              <w:rPr>
                <w:rFonts w:ascii="Times" w:hAnsi="Times"/>
                <w:lang w:val="en-US"/>
              </w:rPr>
              <w:t>p&lt;0.001. All tests are two-tailed.</w:t>
            </w:r>
          </w:p>
        </w:tc>
      </w:tr>
    </w:tbl>
    <w:p w14:paraId="0F122AC9" w14:textId="753F5808" w:rsidR="00C67B28" w:rsidRPr="00C5416F" w:rsidRDefault="00C67B28" w:rsidP="00D21A2D">
      <w:pPr>
        <w:rPr>
          <w:rFonts w:ascii="Times" w:hAnsi="Times"/>
          <w:b/>
          <w:bCs/>
          <w:highlight w:val="yellow"/>
          <w:lang w:val="en-US"/>
        </w:rPr>
      </w:pPr>
    </w:p>
    <w:p w14:paraId="436E2F77" w14:textId="77777777" w:rsidR="005C4C2A" w:rsidRDefault="005C4C2A">
      <w:pPr>
        <w:rPr>
          <w:rFonts w:ascii="Times" w:hAnsi="Times"/>
          <w:b/>
          <w:bCs/>
          <w:lang w:val="en-US"/>
        </w:rPr>
      </w:pPr>
      <w:r>
        <w:rPr>
          <w:rFonts w:ascii="Times" w:hAnsi="Times"/>
          <w:b/>
          <w:bCs/>
          <w:lang w:val="en-US"/>
        </w:rPr>
        <w:br w:type="page"/>
      </w:r>
    </w:p>
    <w:p w14:paraId="1A21281D" w14:textId="1DC90269" w:rsidR="00C67B28" w:rsidRPr="005C4C2A" w:rsidRDefault="00C67B28" w:rsidP="005C4C2A">
      <w:pPr>
        <w:rPr>
          <w:rFonts w:ascii="Times" w:hAnsi="Times"/>
          <w:b/>
          <w:bCs/>
          <w:highlight w:val="yellow"/>
          <w:lang w:val="en-US"/>
        </w:rPr>
      </w:pPr>
      <w:r w:rsidRPr="00D21A2D">
        <w:rPr>
          <w:rFonts w:ascii="Times" w:hAnsi="Times"/>
          <w:b/>
          <w:bCs/>
          <w:lang w:val="en-US"/>
        </w:rPr>
        <w:lastRenderedPageBreak/>
        <w:t>Table G3.</w:t>
      </w:r>
      <w:r w:rsidR="00D21A2D" w:rsidRPr="00D21A2D">
        <w:rPr>
          <w:rFonts w:ascii="Times" w:hAnsi="Times"/>
          <w:b/>
          <w:bCs/>
          <w:lang w:val="en-US"/>
        </w:rPr>
        <w:t xml:space="preserve"> </w:t>
      </w:r>
      <w:r w:rsidR="00D21A2D" w:rsidRPr="00D21A2D">
        <w:rPr>
          <w:rFonts w:ascii="Times" w:hAnsi="Times"/>
          <w:lang w:val="en-US"/>
        </w:rPr>
        <w:t>Regression models of experimental treatment (the use of satirical memes) using the full sample.</w:t>
      </w:r>
    </w:p>
    <w:p w14:paraId="30C07C30" w14:textId="77777777" w:rsidR="00C02A8F" w:rsidRPr="00C5416F" w:rsidRDefault="00C02A8F" w:rsidP="00D21A2D">
      <w:pPr>
        <w:rPr>
          <w:rFonts w:ascii="Times" w:hAnsi="Times"/>
          <w:b/>
          <w:bCs/>
          <w:highlight w:val="yellow"/>
          <w:lang w:val="en-US"/>
        </w:rPr>
      </w:pPr>
    </w:p>
    <w:tbl>
      <w:tblPr>
        <w:tblW w:w="13736" w:type="dxa"/>
        <w:tblCellSpacing w:w="15" w:type="dxa"/>
        <w:tblCellMar>
          <w:top w:w="15" w:type="dxa"/>
          <w:left w:w="15" w:type="dxa"/>
          <w:bottom w:w="15" w:type="dxa"/>
          <w:right w:w="15" w:type="dxa"/>
        </w:tblCellMar>
        <w:tblLook w:val="04A0" w:firstRow="1" w:lastRow="0" w:firstColumn="1" w:lastColumn="0" w:noHBand="0" w:noVBand="1"/>
      </w:tblPr>
      <w:tblGrid>
        <w:gridCol w:w="2775"/>
        <w:gridCol w:w="1826"/>
        <w:gridCol w:w="1824"/>
        <w:gridCol w:w="1824"/>
        <w:gridCol w:w="1824"/>
        <w:gridCol w:w="1824"/>
        <w:gridCol w:w="1839"/>
      </w:tblGrid>
      <w:tr w:rsidR="00C67B28" w:rsidRPr="00C5416F" w14:paraId="009B0C92" w14:textId="77777777" w:rsidTr="00D21A2D">
        <w:trPr>
          <w:trHeight w:hRule="exact" w:val="38"/>
          <w:tblCellSpacing w:w="15" w:type="dxa"/>
        </w:trPr>
        <w:tc>
          <w:tcPr>
            <w:tcW w:w="0" w:type="auto"/>
            <w:gridSpan w:val="7"/>
            <w:tcBorders>
              <w:bottom w:val="single" w:sz="6" w:space="0" w:color="000000"/>
            </w:tcBorders>
            <w:vAlign w:val="center"/>
            <w:hideMark/>
          </w:tcPr>
          <w:p w14:paraId="32EB1BEC" w14:textId="77777777" w:rsidR="00C67B28" w:rsidRPr="00C5416F" w:rsidRDefault="00C67B28" w:rsidP="00D21A2D">
            <w:pPr>
              <w:rPr>
                <w:rFonts w:ascii="Times" w:hAnsi="Times"/>
                <w:lang w:val="en-US"/>
              </w:rPr>
            </w:pPr>
          </w:p>
        </w:tc>
      </w:tr>
      <w:tr w:rsidR="00C67B28" w:rsidRPr="00C5416F" w14:paraId="5BDE2A2E" w14:textId="77777777" w:rsidTr="00D21A2D">
        <w:trPr>
          <w:trHeight w:val="394"/>
          <w:tblCellSpacing w:w="15" w:type="dxa"/>
        </w:trPr>
        <w:tc>
          <w:tcPr>
            <w:tcW w:w="0" w:type="auto"/>
            <w:vAlign w:val="center"/>
            <w:hideMark/>
          </w:tcPr>
          <w:p w14:paraId="573DFCBA" w14:textId="77777777" w:rsidR="00C67B28" w:rsidRPr="00C5416F" w:rsidRDefault="00C67B28" w:rsidP="00D21A2D">
            <w:pPr>
              <w:jc w:val="center"/>
              <w:rPr>
                <w:rFonts w:ascii="Times" w:hAnsi="Times"/>
                <w:lang w:val="en-US"/>
              </w:rPr>
            </w:pPr>
          </w:p>
        </w:tc>
        <w:tc>
          <w:tcPr>
            <w:tcW w:w="0" w:type="auto"/>
            <w:vAlign w:val="center"/>
            <w:hideMark/>
          </w:tcPr>
          <w:p w14:paraId="0015548D" w14:textId="77777777" w:rsidR="00C67B28" w:rsidRPr="00C5416F" w:rsidRDefault="00C67B28" w:rsidP="00D21A2D">
            <w:pPr>
              <w:jc w:val="center"/>
              <w:rPr>
                <w:rFonts w:ascii="Times" w:hAnsi="Times"/>
                <w:lang w:val="en-US"/>
              </w:rPr>
            </w:pPr>
            <w:r w:rsidRPr="00C5416F">
              <w:rPr>
                <w:rFonts w:ascii="Times" w:hAnsi="Times"/>
                <w:lang w:val="en-US"/>
              </w:rPr>
              <w:t>(1)</w:t>
            </w:r>
          </w:p>
        </w:tc>
        <w:tc>
          <w:tcPr>
            <w:tcW w:w="0" w:type="auto"/>
            <w:vAlign w:val="center"/>
            <w:hideMark/>
          </w:tcPr>
          <w:p w14:paraId="4D595028" w14:textId="77777777" w:rsidR="00C67B28" w:rsidRPr="00C5416F" w:rsidRDefault="00C67B28" w:rsidP="00D21A2D">
            <w:pPr>
              <w:jc w:val="center"/>
              <w:rPr>
                <w:rFonts w:ascii="Times" w:hAnsi="Times"/>
                <w:lang w:val="en-US"/>
              </w:rPr>
            </w:pPr>
            <w:r w:rsidRPr="00C5416F">
              <w:rPr>
                <w:rFonts w:ascii="Times" w:hAnsi="Times"/>
                <w:lang w:val="en-US"/>
              </w:rPr>
              <w:t>(2)</w:t>
            </w:r>
          </w:p>
        </w:tc>
        <w:tc>
          <w:tcPr>
            <w:tcW w:w="0" w:type="auto"/>
            <w:vAlign w:val="center"/>
            <w:hideMark/>
          </w:tcPr>
          <w:p w14:paraId="7664EB71" w14:textId="77777777" w:rsidR="00C67B28" w:rsidRPr="00C5416F" w:rsidRDefault="00C67B28" w:rsidP="00D21A2D">
            <w:pPr>
              <w:jc w:val="center"/>
              <w:rPr>
                <w:rFonts w:ascii="Times" w:hAnsi="Times"/>
                <w:lang w:val="en-US"/>
              </w:rPr>
            </w:pPr>
            <w:r w:rsidRPr="00C5416F">
              <w:rPr>
                <w:rFonts w:ascii="Times" w:hAnsi="Times"/>
                <w:lang w:val="en-US"/>
              </w:rPr>
              <w:t>(3)</w:t>
            </w:r>
          </w:p>
        </w:tc>
        <w:tc>
          <w:tcPr>
            <w:tcW w:w="0" w:type="auto"/>
            <w:vAlign w:val="center"/>
            <w:hideMark/>
          </w:tcPr>
          <w:p w14:paraId="18A93E85" w14:textId="77777777" w:rsidR="00C67B28" w:rsidRPr="00C5416F" w:rsidRDefault="00C67B28" w:rsidP="00D21A2D">
            <w:pPr>
              <w:jc w:val="center"/>
              <w:rPr>
                <w:rFonts w:ascii="Times" w:hAnsi="Times"/>
                <w:lang w:val="en-US"/>
              </w:rPr>
            </w:pPr>
            <w:r w:rsidRPr="00C5416F">
              <w:rPr>
                <w:rFonts w:ascii="Times" w:hAnsi="Times"/>
                <w:lang w:val="en-US"/>
              </w:rPr>
              <w:t>(4)</w:t>
            </w:r>
          </w:p>
        </w:tc>
        <w:tc>
          <w:tcPr>
            <w:tcW w:w="0" w:type="auto"/>
            <w:vAlign w:val="center"/>
            <w:hideMark/>
          </w:tcPr>
          <w:p w14:paraId="2FD04085" w14:textId="77777777" w:rsidR="00C67B28" w:rsidRPr="00C5416F" w:rsidRDefault="00C67B28" w:rsidP="00D21A2D">
            <w:pPr>
              <w:jc w:val="center"/>
              <w:rPr>
                <w:rFonts w:ascii="Times" w:hAnsi="Times"/>
                <w:lang w:val="en-US"/>
              </w:rPr>
            </w:pPr>
            <w:r w:rsidRPr="00C5416F">
              <w:rPr>
                <w:rFonts w:ascii="Times" w:hAnsi="Times"/>
                <w:lang w:val="en-US"/>
              </w:rPr>
              <w:t>(5)</w:t>
            </w:r>
          </w:p>
        </w:tc>
        <w:tc>
          <w:tcPr>
            <w:tcW w:w="0" w:type="auto"/>
            <w:vAlign w:val="center"/>
            <w:hideMark/>
          </w:tcPr>
          <w:p w14:paraId="6347FDBD" w14:textId="77777777" w:rsidR="00C67B28" w:rsidRPr="00C5416F" w:rsidRDefault="00C67B28" w:rsidP="00D21A2D">
            <w:pPr>
              <w:jc w:val="center"/>
              <w:rPr>
                <w:rFonts w:ascii="Times" w:hAnsi="Times"/>
                <w:lang w:val="en-US"/>
              </w:rPr>
            </w:pPr>
            <w:r w:rsidRPr="00C5416F">
              <w:rPr>
                <w:rFonts w:ascii="Times" w:hAnsi="Times"/>
                <w:lang w:val="en-US"/>
              </w:rPr>
              <w:t>(6)</w:t>
            </w:r>
          </w:p>
        </w:tc>
      </w:tr>
      <w:tr w:rsidR="00C67B28" w:rsidRPr="00C5416F" w14:paraId="5B7D1832" w14:textId="77777777" w:rsidTr="00D21A2D">
        <w:trPr>
          <w:trHeight w:hRule="exact" w:val="38"/>
          <w:tblCellSpacing w:w="15" w:type="dxa"/>
        </w:trPr>
        <w:tc>
          <w:tcPr>
            <w:tcW w:w="0" w:type="auto"/>
            <w:gridSpan w:val="7"/>
            <w:tcBorders>
              <w:bottom w:val="single" w:sz="6" w:space="0" w:color="000000"/>
            </w:tcBorders>
            <w:vAlign w:val="center"/>
            <w:hideMark/>
          </w:tcPr>
          <w:p w14:paraId="7504FD7A" w14:textId="77777777" w:rsidR="00C67B28" w:rsidRPr="00C5416F" w:rsidRDefault="00C67B28" w:rsidP="00D21A2D">
            <w:pPr>
              <w:jc w:val="center"/>
              <w:rPr>
                <w:rFonts w:ascii="Times" w:hAnsi="Times"/>
                <w:lang w:val="en-US"/>
              </w:rPr>
            </w:pPr>
          </w:p>
        </w:tc>
      </w:tr>
      <w:tr w:rsidR="00C67B28" w:rsidRPr="00C5416F" w14:paraId="19D4A8D9" w14:textId="77777777" w:rsidTr="00D21A2D">
        <w:trPr>
          <w:trHeight w:val="394"/>
          <w:tblCellSpacing w:w="15" w:type="dxa"/>
        </w:trPr>
        <w:tc>
          <w:tcPr>
            <w:tcW w:w="0" w:type="auto"/>
            <w:vAlign w:val="center"/>
            <w:hideMark/>
          </w:tcPr>
          <w:p w14:paraId="69161F23" w14:textId="00DDCF4B" w:rsidR="00C67B28" w:rsidRPr="00C5416F" w:rsidRDefault="00C67B28" w:rsidP="00D21A2D">
            <w:pPr>
              <w:rPr>
                <w:rFonts w:ascii="Times" w:hAnsi="Times"/>
                <w:lang w:val="en-US"/>
              </w:rPr>
            </w:pPr>
            <w:r w:rsidRPr="00C5416F">
              <w:rPr>
                <w:rFonts w:ascii="Times" w:hAnsi="Times"/>
                <w:lang w:val="en-US"/>
              </w:rPr>
              <w:t>Placebo Group</w:t>
            </w:r>
          </w:p>
        </w:tc>
        <w:tc>
          <w:tcPr>
            <w:tcW w:w="0" w:type="auto"/>
            <w:vAlign w:val="center"/>
            <w:hideMark/>
          </w:tcPr>
          <w:p w14:paraId="10B56DEA" w14:textId="77777777" w:rsidR="00C67B28" w:rsidRPr="00C5416F" w:rsidRDefault="00C67B28" w:rsidP="00D21A2D">
            <w:pPr>
              <w:jc w:val="center"/>
              <w:rPr>
                <w:rFonts w:ascii="Times" w:hAnsi="Times"/>
                <w:lang w:val="en-US"/>
              </w:rPr>
            </w:pPr>
            <w:r w:rsidRPr="00C5416F">
              <w:rPr>
                <w:rFonts w:ascii="Times" w:hAnsi="Times"/>
                <w:lang w:val="en-US"/>
              </w:rPr>
              <w:t>12.767</w:t>
            </w:r>
          </w:p>
        </w:tc>
        <w:tc>
          <w:tcPr>
            <w:tcW w:w="0" w:type="auto"/>
            <w:vAlign w:val="center"/>
            <w:hideMark/>
          </w:tcPr>
          <w:p w14:paraId="1B466893" w14:textId="77777777" w:rsidR="00C67B28" w:rsidRPr="00C5416F" w:rsidRDefault="00C67B28" w:rsidP="00D21A2D">
            <w:pPr>
              <w:jc w:val="center"/>
              <w:rPr>
                <w:rFonts w:ascii="Times" w:hAnsi="Times"/>
                <w:lang w:val="en-US"/>
              </w:rPr>
            </w:pPr>
            <w:r w:rsidRPr="00C5416F">
              <w:rPr>
                <w:rFonts w:ascii="Times" w:hAnsi="Times"/>
                <w:lang w:val="en-US"/>
              </w:rPr>
              <w:t>30.895</w:t>
            </w:r>
          </w:p>
        </w:tc>
        <w:tc>
          <w:tcPr>
            <w:tcW w:w="0" w:type="auto"/>
            <w:vAlign w:val="center"/>
            <w:hideMark/>
          </w:tcPr>
          <w:p w14:paraId="77269C93" w14:textId="77777777" w:rsidR="00C67B28" w:rsidRPr="00C5416F" w:rsidRDefault="00C67B28" w:rsidP="00D21A2D">
            <w:pPr>
              <w:jc w:val="center"/>
              <w:rPr>
                <w:rFonts w:ascii="Times" w:hAnsi="Times"/>
                <w:lang w:val="en-US"/>
              </w:rPr>
            </w:pPr>
            <w:r w:rsidRPr="00C5416F">
              <w:rPr>
                <w:rFonts w:ascii="Times" w:hAnsi="Times"/>
                <w:lang w:val="en-US"/>
              </w:rPr>
              <w:t>3.139</w:t>
            </w:r>
          </w:p>
        </w:tc>
        <w:tc>
          <w:tcPr>
            <w:tcW w:w="0" w:type="auto"/>
            <w:vAlign w:val="center"/>
            <w:hideMark/>
          </w:tcPr>
          <w:p w14:paraId="1F51B70E" w14:textId="77777777" w:rsidR="00C67B28" w:rsidRPr="00C5416F" w:rsidRDefault="00C67B28" w:rsidP="00D21A2D">
            <w:pPr>
              <w:jc w:val="center"/>
              <w:rPr>
                <w:rFonts w:ascii="Times" w:hAnsi="Times"/>
                <w:lang w:val="en-US"/>
              </w:rPr>
            </w:pPr>
            <w:r w:rsidRPr="00C5416F">
              <w:rPr>
                <w:rFonts w:ascii="Times" w:hAnsi="Times"/>
                <w:lang w:val="en-US"/>
              </w:rPr>
              <w:t>-2.903</w:t>
            </w:r>
          </w:p>
        </w:tc>
        <w:tc>
          <w:tcPr>
            <w:tcW w:w="0" w:type="auto"/>
            <w:vAlign w:val="center"/>
            <w:hideMark/>
          </w:tcPr>
          <w:p w14:paraId="1CE84D1C" w14:textId="77777777" w:rsidR="00C67B28" w:rsidRPr="00C5416F" w:rsidRDefault="00C67B28" w:rsidP="00D21A2D">
            <w:pPr>
              <w:jc w:val="center"/>
              <w:rPr>
                <w:rFonts w:ascii="Times" w:hAnsi="Times"/>
                <w:lang w:val="en-US"/>
              </w:rPr>
            </w:pPr>
            <w:r w:rsidRPr="00C5416F">
              <w:rPr>
                <w:rFonts w:ascii="Times" w:hAnsi="Times"/>
                <w:lang w:val="en-US"/>
              </w:rPr>
              <w:t>-23.036</w:t>
            </w:r>
          </w:p>
        </w:tc>
        <w:tc>
          <w:tcPr>
            <w:tcW w:w="0" w:type="auto"/>
            <w:vAlign w:val="center"/>
            <w:hideMark/>
          </w:tcPr>
          <w:p w14:paraId="16E2E76B" w14:textId="77777777" w:rsidR="00C67B28" w:rsidRPr="00C5416F" w:rsidRDefault="00C67B28" w:rsidP="00D21A2D">
            <w:pPr>
              <w:jc w:val="center"/>
              <w:rPr>
                <w:rFonts w:ascii="Times" w:hAnsi="Times"/>
                <w:lang w:val="en-US"/>
              </w:rPr>
            </w:pPr>
            <w:r w:rsidRPr="00C5416F">
              <w:rPr>
                <w:rFonts w:ascii="Times" w:hAnsi="Times"/>
                <w:lang w:val="en-US"/>
              </w:rPr>
              <w:t>-21.604</w:t>
            </w:r>
          </w:p>
        </w:tc>
      </w:tr>
      <w:tr w:rsidR="00C67B28" w:rsidRPr="00C5416F" w14:paraId="7630EF4C" w14:textId="77777777" w:rsidTr="00D21A2D">
        <w:trPr>
          <w:trHeight w:val="354"/>
          <w:tblCellSpacing w:w="15" w:type="dxa"/>
        </w:trPr>
        <w:tc>
          <w:tcPr>
            <w:tcW w:w="0" w:type="auto"/>
            <w:vAlign w:val="center"/>
            <w:hideMark/>
          </w:tcPr>
          <w:p w14:paraId="0E5E506C" w14:textId="77777777" w:rsidR="00C67B28" w:rsidRPr="00C5416F" w:rsidRDefault="00C67B28" w:rsidP="00D21A2D">
            <w:pPr>
              <w:jc w:val="center"/>
              <w:rPr>
                <w:rFonts w:ascii="Times" w:hAnsi="Times"/>
                <w:lang w:val="en-US"/>
              </w:rPr>
            </w:pPr>
          </w:p>
        </w:tc>
        <w:tc>
          <w:tcPr>
            <w:tcW w:w="0" w:type="auto"/>
            <w:vAlign w:val="center"/>
            <w:hideMark/>
          </w:tcPr>
          <w:p w14:paraId="533FEC91" w14:textId="77777777" w:rsidR="00C67B28" w:rsidRPr="00C5416F" w:rsidRDefault="00C67B28" w:rsidP="00D21A2D">
            <w:pPr>
              <w:jc w:val="center"/>
              <w:rPr>
                <w:rFonts w:ascii="Times" w:hAnsi="Times"/>
                <w:lang w:val="en-US"/>
              </w:rPr>
            </w:pPr>
            <w:r w:rsidRPr="00C5416F">
              <w:rPr>
                <w:rFonts w:ascii="Times" w:hAnsi="Times"/>
                <w:lang w:val="en-US"/>
              </w:rPr>
              <w:t>(24.575)</w:t>
            </w:r>
          </w:p>
        </w:tc>
        <w:tc>
          <w:tcPr>
            <w:tcW w:w="0" w:type="auto"/>
            <w:vAlign w:val="center"/>
            <w:hideMark/>
          </w:tcPr>
          <w:p w14:paraId="56634C65" w14:textId="77777777" w:rsidR="00C67B28" w:rsidRPr="00C5416F" w:rsidRDefault="00C67B28" w:rsidP="00D21A2D">
            <w:pPr>
              <w:jc w:val="center"/>
              <w:rPr>
                <w:rFonts w:ascii="Times" w:hAnsi="Times"/>
                <w:lang w:val="en-US"/>
              </w:rPr>
            </w:pPr>
            <w:r w:rsidRPr="00C5416F">
              <w:rPr>
                <w:rFonts w:ascii="Times" w:hAnsi="Times"/>
                <w:lang w:val="en-US"/>
              </w:rPr>
              <w:t>(27.784)</w:t>
            </w:r>
          </w:p>
        </w:tc>
        <w:tc>
          <w:tcPr>
            <w:tcW w:w="0" w:type="auto"/>
            <w:vAlign w:val="center"/>
            <w:hideMark/>
          </w:tcPr>
          <w:p w14:paraId="3A7690BD" w14:textId="77777777" w:rsidR="00C67B28" w:rsidRPr="00C5416F" w:rsidRDefault="00C67B28" w:rsidP="00D21A2D">
            <w:pPr>
              <w:jc w:val="center"/>
              <w:rPr>
                <w:rFonts w:ascii="Times" w:hAnsi="Times"/>
                <w:lang w:val="en-US"/>
              </w:rPr>
            </w:pPr>
            <w:r w:rsidRPr="00C5416F">
              <w:rPr>
                <w:rFonts w:ascii="Times" w:hAnsi="Times"/>
                <w:lang w:val="en-US"/>
              </w:rPr>
              <w:t>(17.845)</w:t>
            </w:r>
          </w:p>
        </w:tc>
        <w:tc>
          <w:tcPr>
            <w:tcW w:w="0" w:type="auto"/>
            <w:vAlign w:val="center"/>
            <w:hideMark/>
          </w:tcPr>
          <w:p w14:paraId="719B7886" w14:textId="77777777" w:rsidR="00C67B28" w:rsidRPr="00C5416F" w:rsidRDefault="00C67B28" w:rsidP="00D21A2D">
            <w:pPr>
              <w:jc w:val="center"/>
              <w:rPr>
                <w:rFonts w:ascii="Times" w:hAnsi="Times"/>
                <w:lang w:val="en-US"/>
              </w:rPr>
            </w:pPr>
            <w:r w:rsidRPr="00C5416F">
              <w:rPr>
                <w:rFonts w:ascii="Times" w:hAnsi="Times"/>
                <w:lang w:val="en-US"/>
              </w:rPr>
              <w:t>(14.423)</w:t>
            </w:r>
          </w:p>
        </w:tc>
        <w:tc>
          <w:tcPr>
            <w:tcW w:w="0" w:type="auto"/>
            <w:vAlign w:val="center"/>
            <w:hideMark/>
          </w:tcPr>
          <w:p w14:paraId="746BB306" w14:textId="77777777" w:rsidR="00C67B28" w:rsidRPr="00C5416F" w:rsidRDefault="00C67B28" w:rsidP="00D21A2D">
            <w:pPr>
              <w:jc w:val="center"/>
              <w:rPr>
                <w:rFonts w:ascii="Times" w:hAnsi="Times"/>
                <w:lang w:val="en-US"/>
              </w:rPr>
            </w:pPr>
            <w:r w:rsidRPr="00C5416F">
              <w:rPr>
                <w:rFonts w:ascii="Times" w:hAnsi="Times"/>
                <w:lang w:val="en-US"/>
              </w:rPr>
              <w:t>(22.136)</w:t>
            </w:r>
          </w:p>
        </w:tc>
        <w:tc>
          <w:tcPr>
            <w:tcW w:w="0" w:type="auto"/>
            <w:vAlign w:val="center"/>
            <w:hideMark/>
          </w:tcPr>
          <w:p w14:paraId="62BFE13E" w14:textId="77777777" w:rsidR="00C67B28" w:rsidRPr="00C5416F" w:rsidRDefault="00C67B28" w:rsidP="00D21A2D">
            <w:pPr>
              <w:jc w:val="center"/>
              <w:rPr>
                <w:rFonts w:ascii="Times" w:hAnsi="Times"/>
                <w:lang w:val="en-US"/>
              </w:rPr>
            </w:pPr>
            <w:r w:rsidRPr="00C5416F">
              <w:rPr>
                <w:rFonts w:ascii="Times" w:hAnsi="Times"/>
                <w:lang w:val="en-US"/>
              </w:rPr>
              <w:t>(42.178)</w:t>
            </w:r>
          </w:p>
        </w:tc>
      </w:tr>
      <w:tr w:rsidR="00C67B28" w:rsidRPr="00C5416F" w14:paraId="50C2EE4F" w14:textId="77777777" w:rsidTr="00D21A2D">
        <w:trPr>
          <w:trHeight w:val="394"/>
          <w:tblCellSpacing w:w="15" w:type="dxa"/>
        </w:trPr>
        <w:tc>
          <w:tcPr>
            <w:tcW w:w="0" w:type="auto"/>
            <w:vAlign w:val="center"/>
            <w:hideMark/>
          </w:tcPr>
          <w:p w14:paraId="4E592667" w14:textId="617DE17E" w:rsidR="00C67B28" w:rsidRPr="00C5416F" w:rsidRDefault="00C67B28" w:rsidP="00D21A2D">
            <w:pPr>
              <w:rPr>
                <w:rFonts w:ascii="Times" w:hAnsi="Times"/>
                <w:b/>
                <w:bCs/>
                <w:lang w:val="en-US"/>
              </w:rPr>
            </w:pPr>
            <w:r w:rsidRPr="00C5416F">
              <w:rPr>
                <w:rFonts w:ascii="Times" w:hAnsi="Times"/>
                <w:b/>
                <w:bCs/>
                <w:lang w:val="en-US"/>
              </w:rPr>
              <w:t>Treatment Group</w:t>
            </w:r>
          </w:p>
        </w:tc>
        <w:tc>
          <w:tcPr>
            <w:tcW w:w="0" w:type="auto"/>
            <w:vAlign w:val="center"/>
            <w:hideMark/>
          </w:tcPr>
          <w:p w14:paraId="4D23178E" w14:textId="77777777" w:rsidR="00C67B28" w:rsidRPr="00C5416F" w:rsidRDefault="00C67B28" w:rsidP="00D21A2D">
            <w:pPr>
              <w:jc w:val="center"/>
              <w:rPr>
                <w:rFonts w:ascii="Times" w:hAnsi="Times"/>
                <w:b/>
                <w:bCs/>
                <w:lang w:val="en-US"/>
              </w:rPr>
            </w:pPr>
            <w:r w:rsidRPr="00C5416F">
              <w:rPr>
                <w:rFonts w:ascii="Times" w:hAnsi="Times"/>
                <w:b/>
                <w:bCs/>
                <w:lang w:val="en-US"/>
              </w:rPr>
              <w:t>46.520</w:t>
            </w:r>
            <w:r w:rsidRPr="00C5416F">
              <w:rPr>
                <w:rFonts w:ascii="Times" w:hAnsi="Times"/>
                <w:b/>
                <w:bCs/>
                <w:vertAlign w:val="superscript"/>
                <w:lang w:val="en-US"/>
              </w:rPr>
              <w:t>*</w:t>
            </w:r>
          </w:p>
        </w:tc>
        <w:tc>
          <w:tcPr>
            <w:tcW w:w="0" w:type="auto"/>
            <w:vAlign w:val="center"/>
            <w:hideMark/>
          </w:tcPr>
          <w:p w14:paraId="564B9021" w14:textId="77777777" w:rsidR="00C67B28" w:rsidRPr="00C5416F" w:rsidRDefault="00C67B28" w:rsidP="00D21A2D">
            <w:pPr>
              <w:jc w:val="center"/>
              <w:rPr>
                <w:rFonts w:ascii="Times" w:hAnsi="Times"/>
                <w:b/>
                <w:bCs/>
                <w:lang w:val="en-US"/>
              </w:rPr>
            </w:pPr>
            <w:r w:rsidRPr="00C5416F">
              <w:rPr>
                <w:rFonts w:ascii="Times" w:hAnsi="Times"/>
                <w:b/>
                <w:bCs/>
                <w:lang w:val="en-US"/>
              </w:rPr>
              <w:t>84.115</w:t>
            </w:r>
            <w:r w:rsidRPr="00C5416F">
              <w:rPr>
                <w:rFonts w:ascii="Times" w:hAnsi="Times"/>
                <w:b/>
                <w:bCs/>
                <w:vertAlign w:val="superscript"/>
                <w:lang w:val="en-US"/>
              </w:rPr>
              <w:t>**</w:t>
            </w:r>
          </w:p>
        </w:tc>
        <w:tc>
          <w:tcPr>
            <w:tcW w:w="0" w:type="auto"/>
            <w:vAlign w:val="center"/>
            <w:hideMark/>
          </w:tcPr>
          <w:p w14:paraId="2BE53142" w14:textId="17356BDA" w:rsidR="00C67B28" w:rsidRPr="00C5416F" w:rsidRDefault="00C67B28" w:rsidP="00D21A2D">
            <w:pPr>
              <w:jc w:val="center"/>
              <w:rPr>
                <w:rFonts w:ascii="Times" w:hAnsi="Times"/>
                <w:b/>
                <w:bCs/>
                <w:lang w:val="en-US"/>
              </w:rPr>
            </w:pPr>
            <w:r w:rsidRPr="00C5416F">
              <w:rPr>
                <w:rFonts w:ascii="Times" w:hAnsi="Times"/>
                <w:b/>
                <w:bCs/>
                <w:lang w:val="en-US"/>
              </w:rPr>
              <w:t>37.731</w:t>
            </w:r>
            <w:r w:rsidR="007056C2" w:rsidRPr="007056C2">
              <w:rPr>
                <w:rFonts w:ascii="Times" w:hAnsi="Times"/>
                <w:b/>
                <w:bCs/>
                <w:vertAlign w:val="superscript"/>
                <w:lang w:val="en-US"/>
              </w:rPr>
              <w:t>†</w:t>
            </w:r>
          </w:p>
        </w:tc>
        <w:tc>
          <w:tcPr>
            <w:tcW w:w="0" w:type="auto"/>
            <w:vAlign w:val="center"/>
            <w:hideMark/>
          </w:tcPr>
          <w:p w14:paraId="129F80B4" w14:textId="77777777" w:rsidR="00C67B28" w:rsidRPr="00C5416F" w:rsidRDefault="00C67B28" w:rsidP="00D21A2D">
            <w:pPr>
              <w:jc w:val="center"/>
              <w:rPr>
                <w:rFonts w:ascii="Times" w:hAnsi="Times"/>
                <w:b/>
                <w:bCs/>
                <w:lang w:val="en-US"/>
              </w:rPr>
            </w:pPr>
            <w:r w:rsidRPr="00C5416F">
              <w:rPr>
                <w:rFonts w:ascii="Times" w:hAnsi="Times"/>
                <w:b/>
                <w:bCs/>
                <w:lang w:val="en-US"/>
              </w:rPr>
              <w:t>118.400</w:t>
            </w:r>
            <w:r w:rsidRPr="00C5416F">
              <w:rPr>
                <w:rFonts w:ascii="Times" w:hAnsi="Times"/>
                <w:b/>
                <w:bCs/>
                <w:vertAlign w:val="superscript"/>
                <w:lang w:val="en-US"/>
              </w:rPr>
              <w:t>***</w:t>
            </w:r>
          </w:p>
        </w:tc>
        <w:tc>
          <w:tcPr>
            <w:tcW w:w="0" w:type="auto"/>
            <w:vAlign w:val="center"/>
            <w:hideMark/>
          </w:tcPr>
          <w:p w14:paraId="0C19370F" w14:textId="77777777" w:rsidR="00C67B28" w:rsidRPr="00C5416F" w:rsidRDefault="00C67B28" w:rsidP="00D21A2D">
            <w:pPr>
              <w:jc w:val="center"/>
              <w:rPr>
                <w:rFonts w:ascii="Times" w:hAnsi="Times"/>
                <w:b/>
                <w:bCs/>
                <w:lang w:val="en-US"/>
              </w:rPr>
            </w:pPr>
            <w:r w:rsidRPr="00C5416F">
              <w:rPr>
                <w:rFonts w:ascii="Times" w:hAnsi="Times"/>
                <w:b/>
                <w:bCs/>
                <w:lang w:val="en-US"/>
              </w:rPr>
              <w:t>79.221</w:t>
            </w:r>
            <w:r w:rsidRPr="00C5416F">
              <w:rPr>
                <w:rFonts w:ascii="Times" w:hAnsi="Times"/>
                <w:b/>
                <w:bCs/>
                <w:vertAlign w:val="superscript"/>
                <w:lang w:val="en-US"/>
              </w:rPr>
              <w:t>*</w:t>
            </w:r>
          </w:p>
        </w:tc>
        <w:tc>
          <w:tcPr>
            <w:tcW w:w="0" w:type="auto"/>
            <w:vAlign w:val="center"/>
            <w:hideMark/>
          </w:tcPr>
          <w:p w14:paraId="3E6200BB" w14:textId="77777777" w:rsidR="00C67B28" w:rsidRPr="00C5416F" w:rsidRDefault="00C67B28" w:rsidP="00D21A2D">
            <w:pPr>
              <w:jc w:val="center"/>
              <w:rPr>
                <w:rFonts w:ascii="Times" w:hAnsi="Times"/>
                <w:b/>
                <w:bCs/>
                <w:lang w:val="en-US"/>
              </w:rPr>
            </w:pPr>
            <w:r w:rsidRPr="00C5416F">
              <w:rPr>
                <w:rFonts w:ascii="Times" w:hAnsi="Times"/>
                <w:b/>
                <w:bCs/>
                <w:lang w:val="en-US"/>
              </w:rPr>
              <w:t>39.579</w:t>
            </w:r>
          </w:p>
        </w:tc>
      </w:tr>
      <w:tr w:rsidR="00C67B28" w:rsidRPr="00C5416F" w14:paraId="562EA2B7" w14:textId="77777777" w:rsidTr="00D21A2D">
        <w:trPr>
          <w:trHeight w:val="354"/>
          <w:tblCellSpacing w:w="15" w:type="dxa"/>
        </w:trPr>
        <w:tc>
          <w:tcPr>
            <w:tcW w:w="0" w:type="auto"/>
            <w:vAlign w:val="center"/>
            <w:hideMark/>
          </w:tcPr>
          <w:p w14:paraId="613D2783" w14:textId="77777777" w:rsidR="00C67B28" w:rsidRPr="00C5416F" w:rsidRDefault="00C67B28" w:rsidP="00D21A2D">
            <w:pPr>
              <w:jc w:val="center"/>
              <w:rPr>
                <w:rFonts w:ascii="Times" w:hAnsi="Times"/>
                <w:b/>
                <w:bCs/>
                <w:lang w:val="en-US"/>
              </w:rPr>
            </w:pPr>
          </w:p>
        </w:tc>
        <w:tc>
          <w:tcPr>
            <w:tcW w:w="0" w:type="auto"/>
            <w:vAlign w:val="center"/>
            <w:hideMark/>
          </w:tcPr>
          <w:p w14:paraId="0221AC21" w14:textId="77777777" w:rsidR="00C67B28" w:rsidRPr="00C5416F" w:rsidRDefault="00C67B28" w:rsidP="00D21A2D">
            <w:pPr>
              <w:jc w:val="center"/>
              <w:rPr>
                <w:rFonts w:ascii="Times" w:hAnsi="Times"/>
                <w:b/>
                <w:bCs/>
                <w:lang w:val="en-US"/>
              </w:rPr>
            </w:pPr>
            <w:r w:rsidRPr="00C5416F">
              <w:rPr>
                <w:rFonts w:ascii="Times" w:hAnsi="Times"/>
                <w:b/>
                <w:bCs/>
                <w:lang w:val="en-US"/>
              </w:rPr>
              <w:t>(22.554)</w:t>
            </w:r>
          </w:p>
        </w:tc>
        <w:tc>
          <w:tcPr>
            <w:tcW w:w="0" w:type="auto"/>
            <w:vAlign w:val="center"/>
            <w:hideMark/>
          </w:tcPr>
          <w:p w14:paraId="60D511CD" w14:textId="77777777" w:rsidR="00C67B28" w:rsidRPr="00C5416F" w:rsidRDefault="00C67B28" w:rsidP="00D21A2D">
            <w:pPr>
              <w:jc w:val="center"/>
              <w:rPr>
                <w:rFonts w:ascii="Times" w:hAnsi="Times"/>
                <w:b/>
                <w:bCs/>
                <w:lang w:val="en-US"/>
              </w:rPr>
            </w:pPr>
            <w:r w:rsidRPr="00C5416F">
              <w:rPr>
                <w:rFonts w:ascii="Times" w:hAnsi="Times"/>
                <w:b/>
                <w:bCs/>
                <w:lang w:val="en-US"/>
              </w:rPr>
              <w:t>(27.284)</w:t>
            </w:r>
          </w:p>
        </w:tc>
        <w:tc>
          <w:tcPr>
            <w:tcW w:w="0" w:type="auto"/>
            <w:vAlign w:val="center"/>
            <w:hideMark/>
          </w:tcPr>
          <w:p w14:paraId="6918DEEE" w14:textId="77777777" w:rsidR="00C67B28" w:rsidRPr="00C5416F" w:rsidRDefault="00C67B28" w:rsidP="00D21A2D">
            <w:pPr>
              <w:jc w:val="center"/>
              <w:rPr>
                <w:rFonts w:ascii="Times" w:hAnsi="Times"/>
                <w:b/>
                <w:bCs/>
                <w:lang w:val="en-US"/>
              </w:rPr>
            </w:pPr>
            <w:r w:rsidRPr="00C5416F">
              <w:rPr>
                <w:rFonts w:ascii="Times" w:hAnsi="Times"/>
                <w:b/>
                <w:bCs/>
                <w:lang w:val="en-US"/>
              </w:rPr>
              <w:t>(19.434)</w:t>
            </w:r>
          </w:p>
        </w:tc>
        <w:tc>
          <w:tcPr>
            <w:tcW w:w="0" w:type="auto"/>
            <w:vAlign w:val="center"/>
            <w:hideMark/>
          </w:tcPr>
          <w:p w14:paraId="7A2D5229" w14:textId="77777777" w:rsidR="00C67B28" w:rsidRPr="00C5416F" w:rsidRDefault="00C67B28" w:rsidP="00D21A2D">
            <w:pPr>
              <w:jc w:val="center"/>
              <w:rPr>
                <w:rFonts w:ascii="Times" w:hAnsi="Times"/>
                <w:b/>
                <w:bCs/>
                <w:lang w:val="en-US"/>
              </w:rPr>
            </w:pPr>
            <w:r w:rsidRPr="00C5416F">
              <w:rPr>
                <w:rFonts w:ascii="Times" w:hAnsi="Times"/>
                <w:b/>
                <w:bCs/>
                <w:lang w:val="en-US"/>
              </w:rPr>
              <w:t>(22.689)</w:t>
            </w:r>
          </w:p>
        </w:tc>
        <w:tc>
          <w:tcPr>
            <w:tcW w:w="0" w:type="auto"/>
            <w:vAlign w:val="center"/>
            <w:hideMark/>
          </w:tcPr>
          <w:p w14:paraId="37B5D8D8" w14:textId="77777777" w:rsidR="00C67B28" w:rsidRPr="00C5416F" w:rsidRDefault="00C67B28" w:rsidP="00D21A2D">
            <w:pPr>
              <w:jc w:val="center"/>
              <w:rPr>
                <w:rFonts w:ascii="Times" w:hAnsi="Times"/>
                <w:b/>
                <w:bCs/>
                <w:lang w:val="en-US"/>
              </w:rPr>
            </w:pPr>
            <w:r w:rsidRPr="00C5416F">
              <w:rPr>
                <w:rFonts w:ascii="Times" w:hAnsi="Times"/>
                <w:b/>
                <w:bCs/>
                <w:lang w:val="en-US"/>
              </w:rPr>
              <w:t>(38.552)</w:t>
            </w:r>
          </w:p>
        </w:tc>
        <w:tc>
          <w:tcPr>
            <w:tcW w:w="0" w:type="auto"/>
            <w:vAlign w:val="center"/>
            <w:hideMark/>
          </w:tcPr>
          <w:p w14:paraId="564CAA50" w14:textId="77777777" w:rsidR="00C67B28" w:rsidRPr="00C5416F" w:rsidRDefault="00C67B28" w:rsidP="00D21A2D">
            <w:pPr>
              <w:jc w:val="center"/>
              <w:rPr>
                <w:rFonts w:ascii="Times" w:hAnsi="Times"/>
                <w:b/>
                <w:bCs/>
                <w:lang w:val="en-US"/>
              </w:rPr>
            </w:pPr>
            <w:r w:rsidRPr="00C5416F">
              <w:rPr>
                <w:rFonts w:ascii="Times" w:hAnsi="Times"/>
                <w:b/>
                <w:bCs/>
                <w:lang w:val="en-US"/>
              </w:rPr>
              <w:t>(42.195)</w:t>
            </w:r>
          </w:p>
        </w:tc>
      </w:tr>
      <w:tr w:rsidR="00C67B28" w:rsidRPr="00C5416F" w14:paraId="15275489" w14:textId="77777777" w:rsidTr="00D21A2D">
        <w:trPr>
          <w:trHeight w:val="354"/>
          <w:tblCellSpacing w:w="15" w:type="dxa"/>
        </w:trPr>
        <w:tc>
          <w:tcPr>
            <w:tcW w:w="0" w:type="auto"/>
            <w:vAlign w:val="center"/>
            <w:hideMark/>
          </w:tcPr>
          <w:p w14:paraId="562536A6" w14:textId="77777777" w:rsidR="00C67B28" w:rsidRPr="00C5416F" w:rsidRDefault="00C67B28" w:rsidP="00D21A2D">
            <w:pPr>
              <w:rPr>
                <w:rFonts w:ascii="Times" w:hAnsi="Times"/>
                <w:lang w:val="en-US"/>
              </w:rPr>
            </w:pPr>
            <w:r w:rsidRPr="00C5416F">
              <w:rPr>
                <w:rFonts w:ascii="Times" w:hAnsi="Times"/>
                <w:lang w:val="en-US"/>
              </w:rPr>
              <w:t>Constant</w:t>
            </w:r>
          </w:p>
        </w:tc>
        <w:tc>
          <w:tcPr>
            <w:tcW w:w="0" w:type="auto"/>
            <w:vAlign w:val="center"/>
            <w:hideMark/>
          </w:tcPr>
          <w:p w14:paraId="6CAE54EB" w14:textId="77777777" w:rsidR="00C67B28" w:rsidRPr="00C5416F" w:rsidRDefault="00C67B28" w:rsidP="00D21A2D">
            <w:pPr>
              <w:jc w:val="center"/>
              <w:rPr>
                <w:rFonts w:ascii="Times" w:hAnsi="Times"/>
                <w:lang w:val="en-US"/>
              </w:rPr>
            </w:pPr>
            <w:r w:rsidRPr="00C5416F">
              <w:rPr>
                <w:rFonts w:ascii="Times" w:hAnsi="Times"/>
                <w:lang w:val="en-US"/>
              </w:rPr>
              <w:t>220.286</w:t>
            </w:r>
            <w:r w:rsidRPr="00C5416F">
              <w:rPr>
                <w:rFonts w:ascii="Times" w:hAnsi="Times"/>
                <w:vertAlign w:val="superscript"/>
                <w:lang w:val="en-US"/>
              </w:rPr>
              <w:t>***</w:t>
            </w:r>
          </w:p>
        </w:tc>
        <w:tc>
          <w:tcPr>
            <w:tcW w:w="0" w:type="auto"/>
            <w:vAlign w:val="center"/>
            <w:hideMark/>
          </w:tcPr>
          <w:p w14:paraId="76FCBAAC" w14:textId="77777777" w:rsidR="00C67B28" w:rsidRPr="00C5416F" w:rsidRDefault="00C67B28" w:rsidP="00D21A2D">
            <w:pPr>
              <w:jc w:val="center"/>
              <w:rPr>
                <w:rFonts w:ascii="Times" w:hAnsi="Times"/>
                <w:lang w:val="en-US"/>
              </w:rPr>
            </w:pPr>
            <w:r w:rsidRPr="00C5416F">
              <w:rPr>
                <w:rFonts w:ascii="Times" w:hAnsi="Times"/>
                <w:lang w:val="en-US"/>
              </w:rPr>
              <w:t>249.989</w:t>
            </w:r>
            <w:r w:rsidRPr="00C5416F">
              <w:rPr>
                <w:rFonts w:ascii="Times" w:hAnsi="Times"/>
                <w:vertAlign w:val="superscript"/>
                <w:lang w:val="en-US"/>
              </w:rPr>
              <w:t>***</w:t>
            </w:r>
          </w:p>
        </w:tc>
        <w:tc>
          <w:tcPr>
            <w:tcW w:w="0" w:type="auto"/>
            <w:vAlign w:val="center"/>
            <w:hideMark/>
          </w:tcPr>
          <w:p w14:paraId="589249B3" w14:textId="77777777" w:rsidR="00C67B28" w:rsidRPr="00C5416F" w:rsidRDefault="00C67B28" w:rsidP="00D21A2D">
            <w:pPr>
              <w:jc w:val="center"/>
              <w:rPr>
                <w:rFonts w:ascii="Times" w:hAnsi="Times"/>
                <w:lang w:val="en-US"/>
              </w:rPr>
            </w:pPr>
            <w:r w:rsidRPr="00C5416F">
              <w:rPr>
                <w:rFonts w:ascii="Times" w:hAnsi="Times"/>
                <w:lang w:val="en-US"/>
              </w:rPr>
              <w:t>200.624</w:t>
            </w:r>
            <w:r w:rsidRPr="00C5416F">
              <w:rPr>
                <w:rFonts w:ascii="Times" w:hAnsi="Times"/>
                <w:vertAlign w:val="superscript"/>
                <w:lang w:val="en-US"/>
              </w:rPr>
              <w:t>***</w:t>
            </w:r>
          </w:p>
        </w:tc>
        <w:tc>
          <w:tcPr>
            <w:tcW w:w="0" w:type="auto"/>
            <w:vAlign w:val="center"/>
            <w:hideMark/>
          </w:tcPr>
          <w:p w14:paraId="7F22438C" w14:textId="77777777" w:rsidR="00C67B28" w:rsidRPr="00C5416F" w:rsidRDefault="00C67B28" w:rsidP="00D21A2D">
            <w:pPr>
              <w:jc w:val="center"/>
              <w:rPr>
                <w:rFonts w:ascii="Times" w:hAnsi="Times"/>
                <w:lang w:val="en-US"/>
              </w:rPr>
            </w:pPr>
            <w:r w:rsidRPr="00C5416F">
              <w:rPr>
                <w:rFonts w:ascii="Times" w:hAnsi="Times"/>
                <w:lang w:val="en-US"/>
              </w:rPr>
              <w:t>161.577</w:t>
            </w:r>
            <w:r w:rsidRPr="00C5416F">
              <w:rPr>
                <w:rFonts w:ascii="Times" w:hAnsi="Times"/>
                <w:vertAlign w:val="superscript"/>
                <w:lang w:val="en-US"/>
              </w:rPr>
              <w:t>***</w:t>
            </w:r>
          </w:p>
        </w:tc>
        <w:tc>
          <w:tcPr>
            <w:tcW w:w="0" w:type="auto"/>
            <w:vAlign w:val="center"/>
            <w:hideMark/>
          </w:tcPr>
          <w:p w14:paraId="608644CC" w14:textId="77777777" w:rsidR="00C67B28" w:rsidRPr="00C5416F" w:rsidRDefault="00C67B28" w:rsidP="00D21A2D">
            <w:pPr>
              <w:jc w:val="center"/>
              <w:rPr>
                <w:rFonts w:ascii="Times" w:hAnsi="Times"/>
                <w:lang w:val="en-US"/>
              </w:rPr>
            </w:pPr>
            <w:r w:rsidRPr="00C5416F">
              <w:rPr>
                <w:rFonts w:ascii="Times" w:hAnsi="Times"/>
                <w:lang w:val="en-US"/>
              </w:rPr>
              <w:t>238.794</w:t>
            </w:r>
            <w:r w:rsidRPr="00C5416F">
              <w:rPr>
                <w:rFonts w:ascii="Times" w:hAnsi="Times"/>
                <w:vertAlign w:val="superscript"/>
                <w:lang w:val="en-US"/>
              </w:rPr>
              <w:t>***</w:t>
            </w:r>
          </w:p>
        </w:tc>
        <w:tc>
          <w:tcPr>
            <w:tcW w:w="0" w:type="auto"/>
            <w:vAlign w:val="center"/>
            <w:hideMark/>
          </w:tcPr>
          <w:p w14:paraId="1A0A3887" w14:textId="77777777" w:rsidR="00C67B28" w:rsidRPr="00C5416F" w:rsidRDefault="00C67B28" w:rsidP="00D21A2D">
            <w:pPr>
              <w:jc w:val="center"/>
              <w:rPr>
                <w:rFonts w:ascii="Times" w:hAnsi="Times"/>
                <w:lang w:val="en-US"/>
              </w:rPr>
            </w:pPr>
            <w:r w:rsidRPr="00C5416F">
              <w:rPr>
                <w:rFonts w:ascii="Times" w:hAnsi="Times"/>
                <w:lang w:val="en-US"/>
              </w:rPr>
              <w:t>217.762</w:t>
            </w:r>
            <w:r w:rsidRPr="00C5416F">
              <w:rPr>
                <w:rFonts w:ascii="Times" w:hAnsi="Times"/>
                <w:vertAlign w:val="superscript"/>
                <w:lang w:val="en-US"/>
              </w:rPr>
              <w:t>***</w:t>
            </w:r>
          </w:p>
        </w:tc>
      </w:tr>
      <w:tr w:rsidR="00C67B28" w:rsidRPr="00C5416F" w14:paraId="4A573243" w14:textId="77777777" w:rsidTr="00D21A2D">
        <w:trPr>
          <w:trHeight w:val="394"/>
          <w:tblCellSpacing w:w="15" w:type="dxa"/>
        </w:trPr>
        <w:tc>
          <w:tcPr>
            <w:tcW w:w="0" w:type="auto"/>
            <w:vAlign w:val="center"/>
            <w:hideMark/>
          </w:tcPr>
          <w:p w14:paraId="20E2B5CE" w14:textId="77777777" w:rsidR="00C67B28" w:rsidRPr="00C5416F" w:rsidRDefault="00C67B28" w:rsidP="00D21A2D">
            <w:pPr>
              <w:jc w:val="center"/>
              <w:rPr>
                <w:rFonts w:ascii="Times" w:hAnsi="Times"/>
                <w:lang w:val="en-US"/>
              </w:rPr>
            </w:pPr>
          </w:p>
        </w:tc>
        <w:tc>
          <w:tcPr>
            <w:tcW w:w="0" w:type="auto"/>
            <w:vAlign w:val="center"/>
            <w:hideMark/>
          </w:tcPr>
          <w:p w14:paraId="346575DB" w14:textId="77777777" w:rsidR="00C67B28" w:rsidRPr="00C5416F" w:rsidRDefault="00C67B28" w:rsidP="00D21A2D">
            <w:pPr>
              <w:jc w:val="center"/>
              <w:rPr>
                <w:rFonts w:ascii="Times" w:hAnsi="Times"/>
                <w:lang w:val="en-US"/>
              </w:rPr>
            </w:pPr>
            <w:r w:rsidRPr="00C5416F">
              <w:rPr>
                <w:rFonts w:ascii="Times" w:hAnsi="Times"/>
                <w:lang w:val="en-US"/>
              </w:rPr>
              <w:t>(17.485)</w:t>
            </w:r>
          </w:p>
        </w:tc>
        <w:tc>
          <w:tcPr>
            <w:tcW w:w="0" w:type="auto"/>
            <w:vAlign w:val="center"/>
            <w:hideMark/>
          </w:tcPr>
          <w:p w14:paraId="33671A1E" w14:textId="77777777" w:rsidR="00C67B28" w:rsidRPr="00C5416F" w:rsidRDefault="00C67B28" w:rsidP="00D21A2D">
            <w:pPr>
              <w:jc w:val="center"/>
              <w:rPr>
                <w:rFonts w:ascii="Times" w:hAnsi="Times"/>
                <w:lang w:val="en-US"/>
              </w:rPr>
            </w:pPr>
            <w:r w:rsidRPr="00C5416F">
              <w:rPr>
                <w:rFonts w:ascii="Times" w:hAnsi="Times"/>
                <w:lang w:val="en-US"/>
              </w:rPr>
              <w:t>(15.265)</w:t>
            </w:r>
          </w:p>
        </w:tc>
        <w:tc>
          <w:tcPr>
            <w:tcW w:w="0" w:type="auto"/>
            <w:vAlign w:val="center"/>
            <w:hideMark/>
          </w:tcPr>
          <w:p w14:paraId="1561B649" w14:textId="77777777" w:rsidR="00C67B28" w:rsidRPr="00C5416F" w:rsidRDefault="00C67B28" w:rsidP="00D21A2D">
            <w:pPr>
              <w:jc w:val="center"/>
              <w:rPr>
                <w:rFonts w:ascii="Times" w:hAnsi="Times"/>
                <w:lang w:val="en-US"/>
              </w:rPr>
            </w:pPr>
            <w:r w:rsidRPr="00C5416F">
              <w:rPr>
                <w:rFonts w:ascii="Times" w:hAnsi="Times"/>
                <w:lang w:val="en-US"/>
              </w:rPr>
              <w:t>(13.747)</w:t>
            </w:r>
          </w:p>
        </w:tc>
        <w:tc>
          <w:tcPr>
            <w:tcW w:w="0" w:type="auto"/>
            <w:vAlign w:val="center"/>
            <w:hideMark/>
          </w:tcPr>
          <w:p w14:paraId="609AC9A3" w14:textId="77777777" w:rsidR="00C67B28" w:rsidRPr="00C5416F" w:rsidRDefault="00C67B28" w:rsidP="00D21A2D">
            <w:pPr>
              <w:jc w:val="center"/>
              <w:rPr>
                <w:rFonts w:ascii="Times" w:hAnsi="Times"/>
                <w:lang w:val="en-US"/>
              </w:rPr>
            </w:pPr>
            <w:r w:rsidRPr="00C5416F">
              <w:rPr>
                <w:rFonts w:ascii="Times" w:hAnsi="Times"/>
                <w:lang w:val="en-US"/>
              </w:rPr>
              <w:t>(10.814)</w:t>
            </w:r>
          </w:p>
        </w:tc>
        <w:tc>
          <w:tcPr>
            <w:tcW w:w="0" w:type="auto"/>
            <w:vAlign w:val="center"/>
            <w:hideMark/>
          </w:tcPr>
          <w:p w14:paraId="2D36581E" w14:textId="77777777" w:rsidR="00C67B28" w:rsidRPr="00C5416F" w:rsidRDefault="00C67B28" w:rsidP="00D21A2D">
            <w:pPr>
              <w:jc w:val="center"/>
              <w:rPr>
                <w:rFonts w:ascii="Times" w:hAnsi="Times"/>
                <w:lang w:val="en-US"/>
              </w:rPr>
            </w:pPr>
            <w:r w:rsidRPr="00C5416F">
              <w:rPr>
                <w:rFonts w:ascii="Times" w:hAnsi="Times"/>
                <w:lang w:val="en-US"/>
              </w:rPr>
              <w:t>(17.868)</w:t>
            </w:r>
          </w:p>
        </w:tc>
        <w:tc>
          <w:tcPr>
            <w:tcW w:w="0" w:type="auto"/>
            <w:vAlign w:val="center"/>
            <w:hideMark/>
          </w:tcPr>
          <w:p w14:paraId="18DF51F0" w14:textId="77777777" w:rsidR="00C67B28" w:rsidRPr="00C5416F" w:rsidRDefault="00C67B28" w:rsidP="00D21A2D">
            <w:pPr>
              <w:jc w:val="center"/>
              <w:rPr>
                <w:rFonts w:ascii="Times" w:hAnsi="Times"/>
                <w:lang w:val="en-US"/>
              </w:rPr>
            </w:pPr>
            <w:r w:rsidRPr="00C5416F">
              <w:rPr>
                <w:rFonts w:ascii="Times" w:hAnsi="Times"/>
                <w:lang w:val="en-US"/>
              </w:rPr>
              <w:t>(40.037)</w:t>
            </w:r>
          </w:p>
        </w:tc>
      </w:tr>
      <w:tr w:rsidR="00C67B28" w:rsidRPr="00C5416F" w14:paraId="66297A89" w14:textId="77777777" w:rsidTr="00D21A2D">
        <w:trPr>
          <w:trHeight w:hRule="exact" w:val="38"/>
          <w:tblCellSpacing w:w="15" w:type="dxa"/>
        </w:trPr>
        <w:tc>
          <w:tcPr>
            <w:tcW w:w="0" w:type="auto"/>
            <w:gridSpan w:val="7"/>
            <w:tcBorders>
              <w:bottom w:val="single" w:sz="6" w:space="0" w:color="000000"/>
            </w:tcBorders>
            <w:vAlign w:val="center"/>
            <w:hideMark/>
          </w:tcPr>
          <w:p w14:paraId="0E301886" w14:textId="77777777" w:rsidR="00C67B28" w:rsidRPr="00C5416F" w:rsidRDefault="00C67B28" w:rsidP="00D21A2D">
            <w:pPr>
              <w:jc w:val="center"/>
              <w:rPr>
                <w:rFonts w:ascii="Times" w:hAnsi="Times"/>
                <w:lang w:val="en-US"/>
              </w:rPr>
            </w:pPr>
          </w:p>
        </w:tc>
      </w:tr>
      <w:tr w:rsidR="00C67B28" w:rsidRPr="00C5416F" w14:paraId="74FC8A7B" w14:textId="77777777" w:rsidTr="00D21A2D">
        <w:trPr>
          <w:trHeight w:val="394"/>
          <w:tblCellSpacing w:w="15" w:type="dxa"/>
        </w:trPr>
        <w:tc>
          <w:tcPr>
            <w:tcW w:w="0" w:type="auto"/>
            <w:vAlign w:val="center"/>
            <w:hideMark/>
          </w:tcPr>
          <w:p w14:paraId="604EB9E7" w14:textId="65BBC346" w:rsidR="00C67B28" w:rsidRPr="00C5416F" w:rsidRDefault="00C67B28" w:rsidP="00D21A2D">
            <w:pPr>
              <w:rPr>
                <w:rFonts w:ascii="Times" w:hAnsi="Times"/>
                <w:lang w:val="en-US"/>
              </w:rPr>
            </w:pPr>
            <w:r w:rsidRPr="00C5416F">
              <w:rPr>
                <w:rFonts w:ascii="Times" w:hAnsi="Times"/>
                <w:lang w:val="en-US"/>
              </w:rPr>
              <w:t>N</w:t>
            </w:r>
          </w:p>
        </w:tc>
        <w:tc>
          <w:tcPr>
            <w:tcW w:w="0" w:type="auto"/>
            <w:vAlign w:val="center"/>
            <w:hideMark/>
          </w:tcPr>
          <w:p w14:paraId="473EAE7B"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4AB87D2C"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22A6EEAE"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791F600D"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43B4C091" w14:textId="77777777" w:rsidR="00C67B28" w:rsidRPr="00C5416F" w:rsidRDefault="00C67B28" w:rsidP="00D21A2D">
            <w:pPr>
              <w:jc w:val="center"/>
              <w:rPr>
                <w:rFonts w:ascii="Times" w:hAnsi="Times"/>
                <w:lang w:val="en-US"/>
              </w:rPr>
            </w:pPr>
            <w:r w:rsidRPr="00C5416F">
              <w:rPr>
                <w:rFonts w:ascii="Times" w:hAnsi="Times"/>
                <w:lang w:val="en-US"/>
              </w:rPr>
              <w:t>590</w:t>
            </w:r>
          </w:p>
        </w:tc>
        <w:tc>
          <w:tcPr>
            <w:tcW w:w="0" w:type="auto"/>
            <w:vAlign w:val="center"/>
            <w:hideMark/>
          </w:tcPr>
          <w:p w14:paraId="084C5F9C" w14:textId="77777777" w:rsidR="00C67B28" w:rsidRPr="00C5416F" w:rsidRDefault="00C67B28" w:rsidP="00D21A2D">
            <w:pPr>
              <w:jc w:val="center"/>
              <w:rPr>
                <w:rFonts w:ascii="Times" w:hAnsi="Times"/>
                <w:lang w:val="en-US"/>
              </w:rPr>
            </w:pPr>
            <w:r w:rsidRPr="00C5416F">
              <w:rPr>
                <w:rFonts w:ascii="Times" w:hAnsi="Times"/>
                <w:lang w:val="en-US"/>
              </w:rPr>
              <w:t>590</w:t>
            </w:r>
          </w:p>
        </w:tc>
      </w:tr>
      <w:tr w:rsidR="00C67B28" w:rsidRPr="00C5416F" w14:paraId="2C64EFA5" w14:textId="77777777" w:rsidTr="00D21A2D">
        <w:trPr>
          <w:trHeight w:val="354"/>
          <w:tblCellSpacing w:w="15" w:type="dxa"/>
        </w:trPr>
        <w:tc>
          <w:tcPr>
            <w:tcW w:w="0" w:type="auto"/>
            <w:vAlign w:val="center"/>
            <w:hideMark/>
          </w:tcPr>
          <w:p w14:paraId="17599456" w14:textId="77777777" w:rsidR="00C67B28" w:rsidRPr="00C5416F" w:rsidRDefault="00C67B28" w:rsidP="00D21A2D">
            <w:pPr>
              <w:rPr>
                <w:rFonts w:ascii="Times" w:hAnsi="Times"/>
                <w:lang w:val="en-US"/>
              </w:rPr>
            </w:pPr>
            <w:r w:rsidRPr="00C5416F">
              <w:rPr>
                <w:rFonts w:ascii="Times" w:hAnsi="Times"/>
                <w:lang w:val="en-US"/>
              </w:rPr>
              <w:t>R</w:t>
            </w:r>
            <w:r w:rsidRPr="00C5416F">
              <w:rPr>
                <w:rFonts w:ascii="Times" w:hAnsi="Times"/>
                <w:vertAlign w:val="superscript"/>
                <w:lang w:val="en-US"/>
              </w:rPr>
              <w:t>2</w:t>
            </w:r>
          </w:p>
        </w:tc>
        <w:tc>
          <w:tcPr>
            <w:tcW w:w="0" w:type="auto"/>
            <w:vAlign w:val="center"/>
            <w:hideMark/>
          </w:tcPr>
          <w:p w14:paraId="629C6043" w14:textId="77777777" w:rsidR="00C67B28" w:rsidRPr="00C5416F" w:rsidRDefault="00C67B28" w:rsidP="00D21A2D">
            <w:pPr>
              <w:jc w:val="center"/>
              <w:rPr>
                <w:rFonts w:ascii="Times" w:hAnsi="Times"/>
                <w:lang w:val="en-US"/>
              </w:rPr>
            </w:pPr>
            <w:r w:rsidRPr="00C5416F">
              <w:rPr>
                <w:rFonts w:ascii="Times" w:hAnsi="Times"/>
                <w:lang w:val="en-US"/>
              </w:rPr>
              <w:t>0.008</w:t>
            </w:r>
          </w:p>
        </w:tc>
        <w:tc>
          <w:tcPr>
            <w:tcW w:w="0" w:type="auto"/>
            <w:vAlign w:val="center"/>
            <w:hideMark/>
          </w:tcPr>
          <w:p w14:paraId="2425CCF3" w14:textId="77777777" w:rsidR="00C67B28" w:rsidRPr="00C5416F" w:rsidRDefault="00C67B28" w:rsidP="00D21A2D">
            <w:pPr>
              <w:jc w:val="center"/>
              <w:rPr>
                <w:rFonts w:ascii="Times" w:hAnsi="Times"/>
                <w:lang w:val="en-US"/>
              </w:rPr>
            </w:pPr>
            <w:r w:rsidRPr="00C5416F">
              <w:rPr>
                <w:rFonts w:ascii="Times" w:hAnsi="Times"/>
                <w:lang w:val="en-US"/>
              </w:rPr>
              <w:t>0.014</w:t>
            </w:r>
          </w:p>
        </w:tc>
        <w:tc>
          <w:tcPr>
            <w:tcW w:w="0" w:type="auto"/>
            <w:vAlign w:val="center"/>
            <w:hideMark/>
          </w:tcPr>
          <w:p w14:paraId="59343B40" w14:textId="77777777" w:rsidR="00C67B28" w:rsidRPr="00C5416F" w:rsidRDefault="00C67B28" w:rsidP="00D21A2D">
            <w:pPr>
              <w:jc w:val="center"/>
              <w:rPr>
                <w:rFonts w:ascii="Times" w:hAnsi="Times"/>
                <w:lang w:val="en-US"/>
              </w:rPr>
            </w:pPr>
            <w:r w:rsidRPr="00C5416F">
              <w:rPr>
                <w:rFonts w:ascii="Times" w:hAnsi="Times"/>
                <w:lang w:val="en-US"/>
              </w:rPr>
              <w:t>0.009</w:t>
            </w:r>
          </w:p>
        </w:tc>
        <w:tc>
          <w:tcPr>
            <w:tcW w:w="0" w:type="auto"/>
            <w:vAlign w:val="center"/>
            <w:hideMark/>
          </w:tcPr>
          <w:p w14:paraId="43D1F033" w14:textId="77777777" w:rsidR="00C67B28" w:rsidRPr="00C5416F" w:rsidRDefault="00C67B28" w:rsidP="00D21A2D">
            <w:pPr>
              <w:jc w:val="center"/>
              <w:rPr>
                <w:rFonts w:ascii="Times" w:hAnsi="Times"/>
                <w:lang w:val="en-US"/>
              </w:rPr>
            </w:pPr>
            <w:r w:rsidRPr="00C5416F">
              <w:rPr>
                <w:rFonts w:ascii="Times" w:hAnsi="Times"/>
                <w:lang w:val="en-US"/>
              </w:rPr>
              <w:t>0.072</w:t>
            </w:r>
          </w:p>
        </w:tc>
        <w:tc>
          <w:tcPr>
            <w:tcW w:w="0" w:type="auto"/>
            <w:vAlign w:val="center"/>
            <w:hideMark/>
          </w:tcPr>
          <w:p w14:paraId="67F8A838" w14:textId="77777777" w:rsidR="00C67B28" w:rsidRPr="00C5416F" w:rsidRDefault="00C67B28" w:rsidP="00D21A2D">
            <w:pPr>
              <w:jc w:val="center"/>
              <w:rPr>
                <w:rFonts w:ascii="Times" w:hAnsi="Times"/>
                <w:lang w:val="en-US"/>
              </w:rPr>
            </w:pPr>
            <w:r w:rsidRPr="00C5416F">
              <w:rPr>
                <w:rFonts w:ascii="Times" w:hAnsi="Times"/>
                <w:lang w:val="en-US"/>
              </w:rPr>
              <w:t>0.017</w:t>
            </w:r>
          </w:p>
        </w:tc>
        <w:tc>
          <w:tcPr>
            <w:tcW w:w="0" w:type="auto"/>
            <w:vAlign w:val="center"/>
            <w:hideMark/>
          </w:tcPr>
          <w:p w14:paraId="495A686D" w14:textId="77777777" w:rsidR="00C67B28" w:rsidRPr="00C5416F" w:rsidRDefault="00C67B28" w:rsidP="00D21A2D">
            <w:pPr>
              <w:jc w:val="center"/>
              <w:rPr>
                <w:rFonts w:ascii="Times" w:hAnsi="Times"/>
                <w:lang w:val="en-US"/>
              </w:rPr>
            </w:pPr>
            <w:r w:rsidRPr="00C5416F">
              <w:rPr>
                <w:rFonts w:ascii="Times" w:hAnsi="Times"/>
                <w:lang w:val="en-US"/>
              </w:rPr>
              <w:t>0.005</w:t>
            </w:r>
          </w:p>
        </w:tc>
      </w:tr>
      <w:tr w:rsidR="00C67B28" w:rsidRPr="00C5416F" w14:paraId="6C011F03" w14:textId="77777777" w:rsidTr="00D21A2D">
        <w:trPr>
          <w:trHeight w:val="394"/>
          <w:tblCellSpacing w:w="15" w:type="dxa"/>
        </w:trPr>
        <w:tc>
          <w:tcPr>
            <w:tcW w:w="0" w:type="auto"/>
            <w:vAlign w:val="center"/>
            <w:hideMark/>
          </w:tcPr>
          <w:p w14:paraId="22BA3699" w14:textId="57176762" w:rsidR="00C67B28" w:rsidRPr="00C5416F" w:rsidRDefault="00C67B28" w:rsidP="00D21A2D">
            <w:pPr>
              <w:rPr>
                <w:rFonts w:ascii="Times" w:hAnsi="Times"/>
                <w:lang w:val="en-US"/>
              </w:rPr>
            </w:pPr>
            <w:proofErr w:type="gramStart"/>
            <w:r w:rsidRPr="00C5416F">
              <w:rPr>
                <w:rFonts w:ascii="Times" w:hAnsi="Times"/>
                <w:lang w:val="en-US"/>
              </w:rPr>
              <w:t>F(</w:t>
            </w:r>
            <w:proofErr w:type="gramEnd"/>
            <w:r w:rsidRPr="00C5416F">
              <w:rPr>
                <w:rFonts w:ascii="Times" w:hAnsi="Times"/>
                <w:lang w:val="en-US"/>
              </w:rPr>
              <w:t>2; 587)</w:t>
            </w:r>
          </w:p>
        </w:tc>
        <w:tc>
          <w:tcPr>
            <w:tcW w:w="0" w:type="auto"/>
            <w:vAlign w:val="center"/>
            <w:hideMark/>
          </w:tcPr>
          <w:p w14:paraId="5CCD3E3B" w14:textId="77777777" w:rsidR="00C67B28" w:rsidRPr="00C5416F" w:rsidRDefault="00C67B28" w:rsidP="00D21A2D">
            <w:pPr>
              <w:jc w:val="center"/>
              <w:rPr>
                <w:rFonts w:ascii="Times" w:hAnsi="Times"/>
                <w:lang w:val="en-US"/>
              </w:rPr>
            </w:pPr>
            <w:r w:rsidRPr="00C5416F">
              <w:rPr>
                <w:rFonts w:ascii="Times" w:hAnsi="Times"/>
                <w:lang w:val="en-US"/>
              </w:rPr>
              <w:t>2.243</w:t>
            </w:r>
          </w:p>
        </w:tc>
        <w:tc>
          <w:tcPr>
            <w:tcW w:w="0" w:type="auto"/>
            <w:vAlign w:val="center"/>
            <w:hideMark/>
          </w:tcPr>
          <w:p w14:paraId="48D9558B" w14:textId="77777777" w:rsidR="00C67B28" w:rsidRPr="00C5416F" w:rsidRDefault="00C67B28" w:rsidP="00D21A2D">
            <w:pPr>
              <w:jc w:val="center"/>
              <w:rPr>
                <w:rFonts w:ascii="Times" w:hAnsi="Times"/>
                <w:lang w:val="en-US"/>
              </w:rPr>
            </w:pPr>
            <w:r w:rsidRPr="00C5416F">
              <w:rPr>
                <w:rFonts w:ascii="Times" w:hAnsi="Times"/>
                <w:lang w:val="en-US"/>
              </w:rPr>
              <w:t>4.253</w:t>
            </w:r>
            <w:r w:rsidRPr="00C5416F">
              <w:rPr>
                <w:rFonts w:ascii="Times" w:hAnsi="Times"/>
                <w:vertAlign w:val="superscript"/>
                <w:lang w:val="en-US"/>
              </w:rPr>
              <w:t>*</w:t>
            </w:r>
          </w:p>
        </w:tc>
        <w:tc>
          <w:tcPr>
            <w:tcW w:w="0" w:type="auto"/>
            <w:vAlign w:val="center"/>
            <w:hideMark/>
          </w:tcPr>
          <w:p w14:paraId="54B395DA" w14:textId="60B7678B" w:rsidR="00C67B28" w:rsidRPr="00C5416F" w:rsidRDefault="00C67B28" w:rsidP="00D21A2D">
            <w:pPr>
              <w:jc w:val="center"/>
              <w:rPr>
                <w:rFonts w:ascii="Times" w:hAnsi="Times"/>
                <w:lang w:val="en-US"/>
              </w:rPr>
            </w:pPr>
            <w:r w:rsidRPr="00C5416F">
              <w:rPr>
                <w:rFonts w:ascii="Times" w:hAnsi="Times"/>
                <w:lang w:val="en-US"/>
              </w:rPr>
              <w:t>2.651</w:t>
            </w:r>
            <w:r w:rsidR="007056C2" w:rsidRPr="007056C2">
              <w:rPr>
                <w:rFonts w:ascii="Times" w:hAnsi="Times"/>
                <w:vertAlign w:val="superscript"/>
                <w:lang w:val="en-US"/>
              </w:rPr>
              <w:t>†</w:t>
            </w:r>
          </w:p>
        </w:tc>
        <w:tc>
          <w:tcPr>
            <w:tcW w:w="0" w:type="auto"/>
            <w:vAlign w:val="center"/>
            <w:hideMark/>
          </w:tcPr>
          <w:p w14:paraId="0888BCAB" w14:textId="77777777" w:rsidR="00C67B28" w:rsidRPr="00C5416F" w:rsidRDefault="00C67B28" w:rsidP="00D21A2D">
            <w:pPr>
              <w:jc w:val="center"/>
              <w:rPr>
                <w:rFonts w:ascii="Times" w:hAnsi="Times"/>
                <w:lang w:val="en-US"/>
              </w:rPr>
            </w:pPr>
            <w:r w:rsidRPr="00C5416F">
              <w:rPr>
                <w:rFonts w:ascii="Times" w:hAnsi="Times"/>
                <w:lang w:val="en-US"/>
              </w:rPr>
              <w:t>22.823</w:t>
            </w:r>
            <w:r w:rsidRPr="00C5416F">
              <w:rPr>
                <w:rFonts w:ascii="Times" w:hAnsi="Times"/>
                <w:vertAlign w:val="superscript"/>
                <w:lang w:val="en-US"/>
              </w:rPr>
              <w:t>***</w:t>
            </w:r>
          </w:p>
        </w:tc>
        <w:tc>
          <w:tcPr>
            <w:tcW w:w="0" w:type="auto"/>
            <w:vAlign w:val="center"/>
            <w:hideMark/>
          </w:tcPr>
          <w:p w14:paraId="00BA91E4" w14:textId="77777777" w:rsidR="00C67B28" w:rsidRPr="00C5416F" w:rsidRDefault="00C67B28" w:rsidP="00D21A2D">
            <w:pPr>
              <w:jc w:val="center"/>
              <w:rPr>
                <w:rFonts w:ascii="Times" w:hAnsi="Times"/>
                <w:lang w:val="en-US"/>
              </w:rPr>
            </w:pPr>
            <w:r w:rsidRPr="00C5416F">
              <w:rPr>
                <w:rFonts w:ascii="Times" w:hAnsi="Times"/>
                <w:lang w:val="en-US"/>
              </w:rPr>
              <w:t>4.952</w:t>
            </w:r>
            <w:r w:rsidRPr="00C5416F">
              <w:rPr>
                <w:rFonts w:ascii="Times" w:hAnsi="Times"/>
                <w:vertAlign w:val="superscript"/>
                <w:lang w:val="en-US"/>
              </w:rPr>
              <w:t>**</w:t>
            </w:r>
          </w:p>
        </w:tc>
        <w:tc>
          <w:tcPr>
            <w:tcW w:w="0" w:type="auto"/>
            <w:vAlign w:val="center"/>
            <w:hideMark/>
          </w:tcPr>
          <w:p w14:paraId="107B79EC" w14:textId="77777777" w:rsidR="00C67B28" w:rsidRPr="00C5416F" w:rsidRDefault="00C67B28" w:rsidP="00D21A2D">
            <w:pPr>
              <w:jc w:val="center"/>
              <w:rPr>
                <w:rFonts w:ascii="Times" w:hAnsi="Times"/>
                <w:lang w:val="en-US"/>
              </w:rPr>
            </w:pPr>
            <w:r w:rsidRPr="00C5416F">
              <w:rPr>
                <w:rFonts w:ascii="Times" w:hAnsi="Times"/>
                <w:lang w:val="en-US"/>
              </w:rPr>
              <w:t>1.603</w:t>
            </w:r>
          </w:p>
        </w:tc>
      </w:tr>
      <w:tr w:rsidR="00C67B28" w:rsidRPr="00C5416F" w14:paraId="2B467158" w14:textId="77777777" w:rsidTr="00D21A2D">
        <w:trPr>
          <w:trHeight w:hRule="exact" w:val="38"/>
          <w:tblCellSpacing w:w="15" w:type="dxa"/>
        </w:trPr>
        <w:tc>
          <w:tcPr>
            <w:tcW w:w="0" w:type="auto"/>
            <w:gridSpan w:val="7"/>
            <w:tcBorders>
              <w:bottom w:val="single" w:sz="6" w:space="0" w:color="000000"/>
            </w:tcBorders>
            <w:vAlign w:val="center"/>
            <w:hideMark/>
          </w:tcPr>
          <w:p w14:paraId="020F97FD" w14:textId="77777777" w:rsidR="00C67B28" w:rsidRPr="00C5416F" w:rsidRDefault="00C67B28" w:rsidP="00D21A2D">
            <w:pPr>
              <w:jc w:val="center"/>
              <w:rPr>
                <w:rFonts w:ascii="Times" w:hAnsi="Times"/>
                <w:lang w:val="en-US"/>
              </w:rPr>
            </w:pPr>
          </w:p>
        </w:tc>
      </w:tr>
      <w:tr w:rsidR="007056C2" w:rsidRPr="00C5416F" w14:paraId="67A0F2C5" w14:textId="77777777" w:rsidTr="00EC6C0D">
        <w:trPr>
          <w:trHeight w:val="354"/>
          <w:tblCellSpacing w:w="15" w:type="dxa"/>
        </w:trPr>
        <w:tc>
          <w:tcPr>
            <w:tcW w:w="0" w:type="auto"/>
            <w:gridSpan w:val="7"/>
            <w:vAlign w:val="center"/>
            <w:hideMark/>
          </w:tcPr>
          <w:p w14:paraId="1A0C5EE3" w14:textId="7A7016A8" w:rsidR="007056C2" w:rsidRPr="007056C2" w:rsidRDefault="007056C2" w:rsidP="007056C2">
            <w:pPr>
              <w:jc w:val="both"/>
              <w:rPr>
                <w:rFonts w:ascii="Times" w:hAnsi="Times"/>
                <w:lang w:val="en-US"/>
              </w:rPr>
            </w:pPr>
            <w:r w:rsidRPr="007056C2">
              <w:rPr>
                <w:rFonts w:ascii="Times" w:hAnsi="Times"/>
                <w:i/>
                <w:iCs/>
                <w:lang w:val="en-US"/>
              </w:rPr>
              <w:t xml:space="preserve">Note: </w:t>
            </w:r>
            <w:r w:rsidRPr="007056C2">
              <w:rPr>
                <w:rFonts w:ascii="Times" w:hAnsi="Times"/>
                <w:lang w:val="en-US"/>
              </w:rPr>
              <w:t>Robust standard errors are given in parentheses as to account for heteroscedasticity. The dependent variable is selective exposure rate for the corresponding news item. Variance influence factor (VIF) does not exceed 2 for each of variables in all six models.</w:t>
            </w:r>
            <w:r w:rsidRPr="007056C2">
              <w:rPr>
                <w:rFonts w:ascii="Times" w:hAnsi="Times"/>
                <w:i/>
                <w:iCs/>
                <w:lang w:val="en-US"/>
              </w:rPr>
              <w:t xml:space="preserve"> </w:t>
            </w:r>
            <w:r w:rsidRPr="007056C2">
              <w:rPr>
                <w:rFonts w:ascii="Times" w:hAnsi="Times"/>
                <w:lang w:val="en-US"/>
              </w:rPr>
              <w:t>Significance levels are at</w:t>
            </w:r>
            <w:r w:rsidRPr="007056C2">
              <w:rPr>
                <w:rFonts w:ascii="Times" w:hAnsi="Times"/>
                <w:i/>
                <w:iCs/>
                <w:lang w:val="en-US"/>
              </w:rPr>
              <w:t xml:space="preserve"> </w:t>
            </w:r>
            <w:r w:rsidRPr="007056C2">
              <w:rPr>
                <w:rFonts w:ascii="Times" w:hAnsi="Times"/>
                <w:vertAlign w:val="superscript"/>
                <w:lang w:val="en-US"/>
              </w:rPr>
              <w:t>†</w:t>
            </w:r>
            <w:r w:rsidRPr="007056C2">
              <w:rPr>
                <w:rFonts w:ascii="Times" w:hAnsi="Times"/>
                <w:lang w:val="en-US"/>
              </w:rPr>
              <w:t>p&lt;0.1; </w:t>
            </w:r>
            <w:r w:rsidRPr="007056C2">
              <w:rPr>
                <w:rFonts w:ascii="Times" w:hAnsi="Times"/>
                <w:vertAlign w:val="superscript"/>
                <w:lang w:val="en-US"/>
              </w:rPr>
              <w:t>*</w:t>
            </w:r>
            <w:r w:rsidRPr="007056C2">
              <w:rPr>
                <w:rFonts w:ascii="Times" w:hAnsi="Times"/>
                <w:lang w:val="en-US"/>
              </w:rPr>
              <w:t>p&lt;0.05; </w:t>
            </w:r>
            <w:r w:rsidRPr="007056C2">
              <w:rPr>
                <w:rFonts w:ascii="Times" w:hAnsi="Times"/>
                <w:vertAlign w:val="superscript"/>
                <w:lang w:val="en-US"/>
              </w:rPr>
              <w:t>**</w:t>
            </w:r>
            <w:r w:rsidRPr="007056C2">
              <w:rPr>
                <w:rFonts w:ascii="Times" w:hAnsi="Times"/>
                <w:lang w:val="en-US"/>
              </w:rPr>
              <w:t xml:space="preserve">p&lt;0.01; </w:t>
            </w:r>
            <w:r w:rsidRPr="007056C2">
              <w:rPr>
                <w:rFonts w:ascii="Times" w:hAnsi="Times"/>
                <w:vertAlign w:val="superscript"/>
                <w:lang w:val="en-US"/>
              </w:rPr>
              <w:t>***</w:t>
            </w:r>
            <w:r w:rsidRPr="007056C2">
              <w:rPr>
                <w:rFonts w:ascii="Times" w:hAnsi="Times"/>
                <w:lang w:val="en-US"/>
              </w:rPr>
              <w:t>p&lt;0.001. All tests are two-tailed.</w:t>
            </w:r>
          </w:p>
        </w:tc>
      </w:tr>
    </w:tbl>
    <w:p w14:paraId="5F7A0F1C" w14:textId="77777777" w:rsidR="00C67B28" w:rsidRPr="00C5416F" w:rsidRDefault="00C67B28" w:rsidP="00D21A2D">
      <w:pPr>
        <w:ind w:right="-924"/>
        <w:rPr>
          <w:rFonts w:ascii="Times" w:hAnsi="Times"/>
          <w:b/>
          <w:bCs/>
          <w:highlight w:val="yellow"/>
          <w:lang w:val="en-US"/>
        </w:rPr>
      </w:pPr>
    </w:p>
    <w:p w14:paraId="636918EC" w14:textId="2BEF09C6" w:rsidR="0058196D" w:rsidRPr="00C5416F" w:rsidRDefault="00D21A2D" w:rsidP="005C4C2A">
      <w:pPr>
        <w:rPr>
          <w:rFonts w:ascii="Times" w:hAnsi="Times"/>
          <w:b/>
          <w:bCs/>
          <w:highlight w:val="yellow"/>
          <w:lang w:val="en-US"/>
        </w:rPr>
      </w:pPr>
      <w:r>
        <w:rPr>
          <w:rFonts w:ascii="Times" w:hAnsi="Times"/>
          <w:b/>
          <w:bCs/>
          <w:highlight w:val="yellow"/>
          <w:lang w:val="en-US"/>
        </w:rPr>
        <w:br w:type="page"/>
      </w:r>
      <w:r w:rsidR="0058196D" w:rsidRPr="00D21A2D">
        <w:rPr>
          <w:rFonts w:ascii="Times" w:hAnsi="Times"/>
          <w:b/>
          <w:bCs/>
          <w:lang w:val="en-US"/>
        </w:rPr>
        <w:lastRenderedPageBreak/>
        <w:t>Table G</w:t>
      </w:r>
      <w:r w:rsidR="00C67B28" w:rsidRPr="00D21A2D">
        <w:rPr>
          <w:rFonts w:ascii="Times" w:hAnsi="Times"/>
          <w:b/>
          <w:bCs/>
          <w:lang w:val="en-US"/>
        </w:rPr>
        <w:t>4</w:t>
      </w:r>
      <w:r w:rsidR="0058196D" w:rsidRPr="00D21A2D">
        <w:rPr>
          <w:rFonts w:ascii="Times" w:hAnsi="Times"/>
          <w:b/>
          <w:bCs/>
          <w:lang w:val="en-US"/>
        </w:rPr>
        <w:t>.</w:t>
      </w:r>
      <w:r w:rsidRPr="00D21A2D">
        <w:rPr>
          <w:rFonts w:ascii="Times" w:hAnsi="Times"/>
          <w:b/>
          <w:bCs/>
          <w:lang w:val="en-US"/>
        </w:rPr>
        <w:t xml:space="preserve"> </w:t>
      </w:r>
      <w:r w:rsidRPr="00D21A2D">
        <w:rPr>
          <w:rFonts w:ascii="Times" w:hAnsi="Times"/>
          <w:lang w:val="en-US"/>
        </w:rPr>
        <w:t>Regression models of experimental treatment</w:t>
      </w:r>
      <w:r>
        <w:rPr>
          <w:rFonts w:ascii="Times" w:hAnsi="Times"/>
          <w:lang w:val="en-US"/>
        </w:rPr>
        <w:t xml:space="preserve"> (the use of satirical memes)</w:t>
      </w:r>
      <w:r w:rsidRPr="00D21A2D">
        <w:rPr>
          <w:rFonts w:ascii="Times" w:hAnsi="Times"/>
          <w:lang w:val="en-US"/>
        </w:rPr>
        <w:t xml:space="preserve"> and pre-treatment covariates</w:t>
      </w:r>
      <w:r>
        <w:rPr>
          <w:rFonts w:ascii="Times" w:hAnsi="Times"/>
          <w:lang w:val="en-US"/>
        </w:rPr>
        <w:t xml:space="preserve"> using the full sample.</w:t>
      </w:r>
    </w:p>
    <w:p w14:paraId="348D5837" w14:textId="67B78DD7" w:rsidR="0058196D" w:rsidRPr="00C5416F" w:rsidRDefault="0058196D" w:rsidP="00D21A2D">
      <w:pPr>
        <w:rPr>
          <w:rFonts w:ascii="Times" w:hAnsi="Times"/>
          <w:b/>
          <w:bCs/>
          <w:highlight w:val="yellow"/>
          <w:lang w:val="en-US"/>
        </w:rPr>
      </w:pPr>
    </w:p>
    <w:tbl>
      <w:tblPr>
        <w:tblW w:w="14053" w:type="dxa"/>
        <w:tblCellSpacing w:w="15" w:type="dxa"/>
        <w:tblCellMar>
          <w:top w:w="15" w:type="dxa"/>
          <w:left w:w="15" w:type="dxa"/>
          <w:bottom w:w="15" w:type="dxa"/>
          <w:right w:w="15" w:type="dxa"/>
        </w:tblCellMar>
        <w:tblLook w:val="04A0" w:firstRow="1" w:lastRow="0" w:firstColumn="1" w:lastColumn="0" w:noHBand="0" w:noVBand="1"/>
      </w:tblPr>
      <w:tblGrid>
        <w:gridCol w:w="4230"/>
        <w:gridCol w:w="1621"/>
        <w:gridCol w:w="1621"/>
        <w:gridCol w:w="1621"/>
        <w:gridCol w:w="1703"/>
        <w:gridCol w:w="1621"/>
        <w:gridCol w:w="1636"/>
      </w:tblGrid>
      <w:tr w:rsidR="00C67B28" w:rsidRPr="00C5416F" w14:paraId="7D811927" w14:textId="77777777" w:rsidTr="007056C2">
        <w:trPr>
          <w:trHeight w:hRule="exact" w:val="33"/>
          <w:tblCellSpacing w:w="15" w:type="dxa"/>
        </w:trPr>
        <w:tc>
          <w:tcPr>
            <w:tcW w:w="0" w:type="auto"/>
            <w:gridSpan w:val="7"/>
            <w:tcBorders>
              <w:bottom w:val="single" w:sz="6" w:space="0" w:color="000000"/>
            </w:tcBorders>
            <w:vAlign w:val="center"/>
            <w:hideMark/>
          </w:tcPr>
          <w:p w14:paraId="02CC951D" w14:textId="77777777" w:rsidR="00C67B28" w:rsidRPr="00C5416F" w:rsidRDefault="00C67B28" w:rsidP="00D21A2D">
            <w:pPr>
              <w:rPr>
                <w:rFonts w:ascii="Times" w:hAnsi="Times"/>
                <w:lang w:val="en-US"/>
              </w:rPr>
            </w:pPr>
          </w:p>
        </w:tc>
      </w:tr>
      <w:tr w:rsidR="007056C2" w:rsidRPr="00C5416F" w14:paraId="3F062A4E" w14:textId="77777777" w:rsidTr="007056C2">
        <w:trPr>
          <w:trHeight w:val="349"/>
          <w:tblCellSpacing w:w="15" w:type="dxa"/>
        </w:trPr>
        <w:tc>
          <w:tcPr>
            <w:tcW w:w="0" w:type="auto"/>
            <w:vAlign w:val="center"/>
            <w:hideMark/>
          </w:tcPr>
          <w:p w14:paraId="5CAEE009" w14:textId="77777777" w:rsidR="00C67B28" w:rsidRPr="00C5416F" w:rsidRDefault="00C67B28" w:rsidP="00D21A2D">
            <w:pPr>
              <w:jc w:val="center"/>
              <w:rPr>
                <w:rFonts w:ascii="Times" w:hAnsi="Times"/>
                <w:lang w:val="en-US"/>
              </w:rPr>
            </w:pPr>
          </w:p>
        </w:tc>
        <w:tc>
          <w:tcPr>
            <w:tcW w:w="0" w:type="auto"/>
            <w:vAlign w:val="center"/>
            <w:hideMark/>
          </w:tcPr>
          <w:p w14:paraId="3BD59535" w14:textId="77777777" w:rsidR="00C67B28" w:rsidRPr="00C5416F" w:rsidRDefault="00C67B28" w:rsidP="00D21A2D">
            <w:pPr>
              <w:jc w:val="center"/>
              <w:rPr>
                <w:rFonts w:ascii="Times" w:hAnsi="Times"/>
                <w:lang w:val="en-US"/>
              </w:rPr>
            </w:pPr>
            <w:r w:rsidRPr="00C5416F">
              <w:rPr>
                <w:rFonts w:ascii="Times" w:hAnsi="Times"/>
                <w:lang w:val="en-US"/>
              </w:rPr>
              <w:t>(1)</w:t>
            </w:r>
          </w:p>
        </w:tc>
        <w:tc>
          <w:tcPr>
            <w:tcW w:w="0" w:type="auto"/>
            <w:vAlign w:val="center"/>
            <w:hideMark/>
          </w:tcPr>
          <w:p w14:paraId="0BC9E73A" w14:textId="77777777" w:rsidR="00C67B28" w:rsidRPr="00C5416F" w:rsidRDefault="00C67B28" w:rsidP="00D21A2D">
            <w:pPr>
              <w:jc w:val="center"/>
              <w:rPr>
                <w:rFonts w:ascii="Times" w:hAnsi="Times"/>
                <w:lang w:val="en-US"/>
              </w:rPr>
            </w:pPr>
            <w:r w:rsidRPr="00C5416F">
              <w:rPr>
                <w:rFonts w:ascii="Times" w:hAnsi="Times"/>
                <w:lang w:val="en-US"/>
              </w:rPr>
              <w:t>(2)</w:t>
            </w:r>
          </w:p>
        </w:tc>
        <w:tc>
          <w:tcPr>
            <w:tcW w:w="0" w:type="auto"/>
            <w:vAlign w:val="center"/>
            <w:hideMark/>
          </w:tcPr>
          <w:p w14:paraId="5BB84ECC" w14:textId="77777777" w:rsidR="00C67B28" w:rsidRPr="00C5416F" w:rsidRDefault="00C67B28" w:rsidP="00D21A2D">
            <w:pPr>
              <w:jc w:val="center"/>
              <w:rPr>
                <w:rFonts w:ascii="Times" w:hAnsi="Times"/>
                <w:lang w:val="en-US"/>
              </w:rPr>
            </w:pPr>
            <w:r w:rsidRPr="00C5416F">
              <w:rPr>
                <w:rFonts w:ascii="Times" w:hAnsi="Times"/>
                <w:lang w:val="en-US"/>
              </w:rPr>
              <w:t>(3)</w:t>
            </w:r>
          </w:p>
        </w:tc>
        <w:tc>
          <w:tcPr>
            <w:tcW w:w="0" w:type="auto"/>
            <w:vAlign w:val="center"/>
            <w:hideMark/>
          </w:tcPr>
          <w:p w14:paraId="48B3C0D3" w14:textId="77777777" w:rsidR="00C67B28" w:rsidRPr="00C5416F" w:rsidRDefault="00C67B28" w:rsidP="00D21A2D">
            <w:pPr>
              <w:jc w:val="center"/>
              <w:rPr>
                <w:rFonts w:ascii="Times" w:hAnsi="Times"/>
                <w:lang w:val="en-US"/>
              </w:rPr>
            </w:pPr>
            <w:r w:rsidRPr="00C5416F">
              <w:rPr>
                <w:rFonts w:ascii="Times" w:hAnsi="Times"/>
                <w:lang w:val="en-US"/>
              </w:rPr>
              <w:t>(4)</w:t>
            </w:r>
          </w:p>
        </w:tc>
        <w:tc>
          <w:tcPr>
            <w:tcW w:w="0" w:type="auto"/>
            <w:vAlign w:val="center"/>
            <w:hideMark/>
          </w:tcPr>
          <w:p w14:paraId="32F93AE4" w14:textId="77777777" w:rsidR="00C67B28" w:rsidRPr="00C5416F" w:rsidRDefault="00C67B28" w:rsidP="00D21A2D">
            <w:pPr>
              <w:jc w:val="center"/>
              <w:rPr>
                <w:rFonts w:ascii="Times" w:hAnsi="Times"/>
                <w:lang w:val="en-US"/>
              </w:rPr>
            </w:pPr>
            <w:r w:rsidRPr="00C5416F">
              <w:rPr>
                <w:rFonts w:ascii="Times" w:hAnsi="Times"/>
                <w:lang w:val="en-US"/>
              </w:rPr>
              <w:t>(5)</w:t>
            </w:r>
          </w:p>
        </w:tc>
        <w:tc>
          <w:tcPr>
            <w:tcW w:w="0" w:type="auto"/>
            <w:vAlign w:val="center"/>
            <w:hideMark/>
          </w:tcPr>
          <w:p w14:paraId="1E55074F" w14:textId="77777777" w:rsidR="00C67B28" w:rsidRPr="00C5416F" w:rsidRDefault="00C67B28" w:rsidP="00D21A2D">
            <w:pPr>
              <w:jc w:val="center"/>
              <w:rPr>
                <w:rFonts w:ascii="Times" w:hAnsi="Times"/>
                <w:lang w:val="en-US"/>
              </w:rPr>
            </w:pPr>
            <w:r w:rsidRPr="00C5416F">
              <w:rPr>
                <w:rFonts w:ascii="Times" w:hAnsi="Times"/>
                <w:lang w:val="en-US"/>
              </w:rPr>
              <w:t>(6)</w:t>
            </w:r>
          </w:p>
        </w:tc>
      </w:tr>
      <w:tr w:rsidR="00C67B28" w:rsidRPr="00C5416F" w14:paraId="76610B5F" w14:textId="77777777" w:rsidTr="007056C2">
        <w:trPr>
          <w:trHeight w:hRule="exact" w:val="33"/>
          <w:tblCellSpacing w:w="15" w:type="dxa"/>
        </w:trPr>
        <w:tc>
          <w:tcPr>
            <w:tcW w:w="0" w:type="auto"/>
            <w:gridSpan w:val="7"/>
            <w:tcBorders>
              <w:bottom w:val="single" w:sz="6" w:space="0" w:color="000000"/>
            </w:tcBorders>
            <w:vAlign w:val="center"/>
            <w:hideMark/>
          </w:tcPr>
          <w:p w14:paraId="6A91CC8C" w14:textId="77777777" w:rsidR="00C67B28" w:rsidRPr="00C5416F" w:rsidRDefault="00C67B28" w:rsidP="00D21A2D">
            <w:pPr>
              <w:jc w:val="center"/>
              <w:rPr>
                <w:rFonts w:ascii="Times" w:hAnsi="Times"/>
                <w:lang w:val="en-US"/>
              </w:rPr>
            </w:pPr>
          </w:p>
        </w:tc>
      </w:tr>
      <w:tr w:rsidR="007056C2" w:rsidRPr="00C5416F" w14:paraId="5EAD3D55" w14:textId="77777777" w:rsidTr="007056C2">
        <w:trPr>
          <w:trHeight w:val="349"/>
          <w:tblCellSpacing w:w="15" w:type="dxa"/>
        </w:trPr>
        <w:tc>
          <w:tcPr>
            <w:tcW w:w="0" w:type="auto"/>
            <w:vAlign w:val="center"/>
            <w:hideMark/>
          </w:tcPr>
          <w:p w14:paraId="03FE26AA" w14:textId="62146163" w:rsidR="00D21A2D" w:rsidRPr="00C5416F" w:rsidRDefault="00D21A2D" w:rsidP="00D21A2D">
            <w:pPr>
              <w:rPr>
                <w:rFonts w:ascii="Times" w:hAnsi="Times"/>
                <w:lang w:val="en-US"/>
              </w:rPr>
            </w:pPr>
            <w:r w:rsidRPr="00C5416F">
              <w:rPr>
                <w:rFonts w:ascii="Times" w:hAnsi="Times"/>
                <w:lang w:val="en-US"/>
              </w:rPr>
              <w:t>Placebo Group</w:t>
            </w:r>
          </w:p>
        </w:tc>
        <w:tc>
          <w:tcPr>
            <w:tcW w:w="0" w:type="auto"/>
            <w:vAlign w:val="center"/>
            <w:hideMark/>
          </w:tcPr>
          <w:p w14:paraId="481DF1A4" w14:textId="77777777" w:rsidR="00D21A2D" w:rsidRPr="00C5416F" w:rsidRDefault="00D21A2D" w:rsidP="00D21A2D">
            <w:pPr>
              <w:jc w:val="center"/>
              <w:rPr>
                <w:rFonts w:ascii="Times" w:hAnsi="Times"/>
                <w:lang w:val="en-US"/>
              </w:rPr>
            </w:pPr>
            <w:r w:rsidRPr="00C5416F">
              <w:rPr>
                <w:rFonts w:ascii="Times" w:hAnsi="Times"/>
                <w:lang w:val="en-US"/>
              </w:rPr>
              <w:t>18.616</w:t>
            </w:r>
          </w:p>
        </w:tc>
        <w:tc>
          <w:tcPr>
            <w:tcW w:w="0" w:type="auto"/>
            <w:vAlign w:val="center"/>
            <w:hideMark/>
          </w:tcPr>
          <w:p w14:paraId="3FCC0F06" w14:textId="77777777" w:rsidR="00D21A2D" w:rsidRPr="00C5416F" w:rsidRDefault="00D21A2D" w:rsidP="00D21A2D">
            <w:pPr>
              <w:jc w:val="center"/>
              <w:rPr>
                <w:rFonts w:ascii="Times" w:hAnsi="Times"/>
                <w:lang w:val="en-US"/>
              </w:rPr>
            </w:pPr>
            <w:r w:rsidRPr="00C5416F">
              <w:rPr>
                <w:rFonts w:ascii="Times" w:hAnsi="Times"/>
                <w:lang w:val="en-US"/>
              </w:rPr>
              <w:t>22.751</w:t>
            </w:r>
          </w:p>
        </w:tc>
        <w:tc>
          <w:tcPr>
            <w:tcW w:w="0" w:type="auto"/>
            <w:vAlign w:val="center"/>
            <w:hideMark/>
          </w:tcPr>
          <w:p w14:paraId="126928FB" w14:textId="77777777" w:rsidR="00D21A2D" w:rsidRPr="00C5416F" w:rsidRDefault="00D21A2D" w:rsidP="00D21A2D">
            <w:pPr>
              <w:jc w:val="center"/>
              <w:rPr>
                <w:rFonts w:ascii="Times" w:hAnsi="Times"/>
                <w:lang w:val="en-US"/>
              </w:rPr>
            </w:pPr>
            <w:r w:rsidRPr="00C5416F">
              <w:rPr>
                <w:rFonts w:ascii="Times" w:hAnsi="Times"/>
                <w:lang w:val="en-US"/>
              </w:rPr>
              <w:t>2.414</w:t>
            </w:r>
          </w:p>
        </w:tc>
        <w:tc>
          <w:tcPr>
            <w:tcW w:w="0" w:type="auto"/>
            <w:vAlign w:val="center"/>
            <w:hideMark/>
          </w:tcPr>
          <w:p w14:paraId="6755E9D1" w14:textId="77777777" w:rsidR="00D21A2D" w:rsidRPr="00C5416F" w:rsidRDefault="00D21A2D" w:rsidP="00D21A2D">
            <w:pPr>
              <w:jc w:val="center"/>
              <w:rPr>
                <w:rFonts w:ascii="Times" w:hAnsi="Times"/>
                <w:lang w:val="en-US"/>
              </w:rPr>
            </w:pPr>
            <w:r w:rsidRPr="00C5416F">
              <w:rPr>
                <w:rFonts w:ascii="Times" w:hAnsi="Times"/>
                <w:lang w:val="en-US"/>
              </w:rPr>
              <w:t>-5.108</w:t>
            </w:r>
          </w:p>
        </w:tc>
        <w:tc>
          <w:tcPr>
            <w:tcW w:w="0" w:type="auto"/>
            <w:vAlign w:val="center"/>
            <w:hideMark/>
          </w:tcPr>
          <w:p w14:paraId="65F7DF73" w14:textId="77777777" w:rsidR="00D21A2D" w:rsidRPr="00C5416F" w:rsidRDefault="00D21A2D" w:rsidP="00D21A2D">
            <w:pPr>
              <w:jc w:val="center"/>
              <w:rPr>
                <w:rFonts w:ascii="Times" w:hAnsi="Times"/>
                <w:lang w:val="en-US"/>
              </w:rPr>
            </w:pPr>
            <w:r w:rsidRPr="00C5416F">
              <w:rPr>
                <w:rFonts w:ascii="Times" w:hAnsi="Times"/>
                <w:lang w:val="en-US"/>
              </w:rPr>
              <w:t>-31.031</w:t>
            </w:r>
          </w:p>
        </w:tc>
        <w:tc>
          <w:tcPr>
            <w:tcW w:w="0" w:type="auto"/>
            <w:vAlign w:val="center"/>
            <w:hideMark/>
          </w:tcPr>
          <w:p w14:paraId="71442786" w14:textId="77777777" w:rsidR="00D21A2D" w:rsidRPr="00C5416F" w:rsidRDefault="00D21A2D" w:rsidP="00D21A2D">
            <w:pPr>
              <w:jc w:val="center"/>
              <w:rPr>
                <w:rFonts w:ascii="Times" w:hAnsi="Times"/>
                <w:lang w:val="en-US"/>
              </w:rPr>
            </w:pPr>
            <w:r w:rsidRPr="00C5416F">
              <w:rPr>
                <w:rFonts w:ascii="Times" w:hAnsi="Times"/>
                <w:lang w:val="en-US"/>
              </w:rPr>
              <w:t>-23.980</w:t>
            </w:r>
          </w:p>
        </w:tc>
      </w:tr>
      <w:tr w:rsidR="007056C2" w:rsidRPr="00C5416F" w14:paraId="3DB8D779" w14:textId="77777777" w:rsidTr="00AC42B7">
        <w:trPr>
          <w:trHeight w:val="86"/>
          <w:tblCellSpacing w:w="15" w:type="dxa"/>
        </w:trPr>
        <w:tc>
          <w:tcPr>
            <w:tcW w:w="0" w:type="auto"/>
            <w:vAlign w:val="center"/>
            <w:hideMark/>
          </w:tcPr>
          <w:p w14:paraId="3716D73F" w14:textId="77777777" w:rsidR="00D21A2D" w:rsidRPr="00C5416F" w:rsidRDefault="00D21A2D" w:rsidP="00D21A2D">
            <w:pPr>
              <w:jc w:val="center"/>
              <w:rPr>
                <w:rFonts w:ascii="Times" w:hAnsi="Times"/>
                <w:lang w:val="en-US"/>
              </w:rPr>
            </w:pPr>
          </w:p>
        </w:tc>
        <w:tc>
          <w:tcPr>
            <w:tcW w:w="0" w:type="auto"/>
            <w:vAlign w:val="center"/>
            <w:hideMark/>
          </w:tcPr>
          <w:p w14:paraId="024C5EE9" w14:textId="77777777" w:rsidR="00D21A2D" w:rsidRPr="00C5416F" w:rsidRDefault="00D21A2D" w:rsidP="00D21A2D">
            <w:pPr>
              <w:jc w:val="center"/>
              <w:rPr>
                <w:rFonts w:ascii="Times" w:hAnsi="Times"/>
                <w:lang w:val="en-US"/>
              </w:rPr>
            </w:pPr>
            <w:r w:rsidRPr="00C5416F">
              <w:rPr>
                <w:rFonts w:ascii="Times" w:hAnsi="Times"/>
                <w:lang w:val="en-US"/>
              </w:rPr>
              <w:t>(24.496)</w:t>
            </w:r>
          </w:p>
        </w:tc>
        <w:tc>
          <w:tcPr>
            <w:tcW w:w="0" w:type="auto"/>
            <w:vAlign w:val="center"/>
            <w:hideMark/>
          </w:tcPr>
          <w:p w14:paraId="46E1CE03" w14:textId="77777777" w:rsidR="00D21A2D" w:rsidRPr="00C5416F" w:rsidRDefault="00D21A2D" w:rsidP="00D21A2D">
            <w:pPr>
              <w:jc w:val="center"/>
              <w:rPr>
                <w:rFonts w:ascii="Times" w:hAnsi="Times"/>
                <w:lang w:val="en-US"/>
              </w:rPr>
            </w:pPr>
            <w:r w:rsidRPr="00C5416F">
              <w:rPr>
                <w:rFonts w:ascii="Times" w:hAnsi="Times"/>
                <w:lang w:val="en-US"/>
              </w:rPr>
              <w:t>(25.295)</w:t>
            </w:r>
          </w:p>
        </w:tc>
        <w:tc>
          <w:tcPr>
            <w:tcW w:w="0" w:type="auto"/>
            <w:vAlign w:val="center"/>
            <w:hideMark/>
          </w:tcPr>
          <w:p w14:paraId="5FA919DD" w14:textId="77777777" w:rsidR="00D21A2D" w:rsidRPr="00C5416F" w:rsidRDefault="00D21A2D" w:rsidP="00D21A2D">
            <w:pPr>
              <w:jc w:val="center"/>
              <w:rPr>
                <w:rFonts w:ascii="Times" w:hAnsi="Times"/>
                <w:lang w:val="en-US"/>
              </w:rPr>
            </w:pPr>
            <w:r w:rsidRPr="00C5416F">
              <w:rPr>
                <w:rFonts w:ascii="Times" w:hAnsi="Times"/>
                <w:lang w:val="en-US"/>
              </w:rPr>
              <w:t>(18.201)</w:t>
            </w:r>
          </w:p>
        </w:tc>
        <w:tc>
          <w:tcPr>
            <w:tcW w:w="0" w:type="auto"/>
            <w:vAlign w:val="center"/>
            <w:hideMark/>
          </w:tcPr>
          <w:p w14:paraId="75521CC8" w14:textId="77777777" w:rsidR="00D21A2D" w:rsidRPr="00C5416F" w:rsidRDefault="00D21A2D" w:rsidP="00D21A2D">
            <w:pPr>
              <w:jc w:val="center"/>
              <w:rPr>
                <w:rFonts w:ascii="Times" w:hAnsi="Times"/>
                <w:lang w:val="en-US"/>
              </w:rPr>
            </w:pPr>
            <w:r w:rsidRPr="00C5416F">
              <w:rPr>
                <w:rFonts w:ascii="Times" w:hAnsi="Times"/>
                <w:lang w:val="en-US"/>
              </w:rPr>
              <w:t>(14.861)</w:t>
            </w:r>
          </w:p>
        </w:tc>
        <w:tc>
          <w:tcPr>
            <w:tcW w:w="0" w:type="auto"/>
            <w:vAlign w:val="center"/>
            <w:hideMark/>
          </w:tcPr>
          <w:p w14:paraId="6A271B44" w14:textId="77777777" w:rsidR="00D21A2D" w:rsidRPr="00C5416F" w:rsidRDefault="00D21A2D" w:rsidP="00D21A2D">
            <w:pPr>
              <w:jc w:val="center"/>
              <w:rPr>
                <w:rFonts w:ascii="Times" w:hAnsi="Times"/>
                <w:lang w:val="en-US"/>
              </w:rPr>
            </w:pPr>
            <w:r w:rsidRPr="00C5416F">
              <w:rPr>
                <w:rFonts w:ascii="Times" w:hAnsi="Times"/>
                <w:lang w:val="en-US"/>
              </w:rPr>
              <w:t>(24.710)</w:t>
            </w:r>
          </w:p>
        </w:tc>
        <w:tc>
          <w:tcPr>
            <w:tcW w:w="0" w:type="auto"/>
            <w:vAlign w:val="center"/>
            <w:hideMark/>
          </w:tcPr>
          <w:p w14:paraId="794DEE38" w14:textId="77777777" w:rsidR="00D21A2D" w:rsidRPr="00C5416F" w:rsidRDefault="00D21A2D" w:rsidP="00D21A2D">
            <w:pPr>
              <w:jc w:val="center"/>
              <w:rPr>
                <w:rFonts w:ascii="Times" w:hAnsi="Times"/>
                <w:lang w:val="en-US"/>
              </w:rPr>
            </w:pPr>
            <w:r w:rsidRPr="00C5416F">
              <w:rPr>
                <w:rFonts w:ascii="Times" w:hAnsi="Times"/>
                <w:lang w:val="en-US"/>
              </w:rPr>
              <w:t>(48.030)</w:t>
            </w:r>
          </w:p>
        </w:tc>
      </w:tr>
      <w:tr w:rsidR="007056C2" w:rsidRPr="00C5416F" w14:paraId="6D0208D3" w14:textId="77777777" w:rsidTr="007056C2">
        <w:trPr>
          <w:trHeight w:val="349"/>
          <w:tblCellSpacing w:w="15" w:type="dxa"/>
        </w:trPr>
        <w:tc>
          <w:tcPr>
            <w:tcW w:w="0" w:type="auto"/>
            <w:vAlign w:val="center"/>
            <w:hideMark/>
          </w:tcPr>
          <w:p w14:paraId="772F23FB" w14:textId="7EEAF452" w:rsidR="00D21A2D" w:rsidRPr="00C5416F" w:rsidRDefault="00D21A2D" w:rsidP="00D21A2D">
            <w:pPr>
              <w:rPr>
                <w:rFonts w:ascii="Times" w:hAnsi="Times"/>
                <w:b/>
                <w:bCs/>
                <w:lang w:val="en-US"/>
              </w:rPr>
            </w:pPr>
            <w:r w:rsidRPr="00C5416F">
              <w:rPr>
                <w:rFonts w:ascii="Times" w:hAnsi="Times"/>
                <w:b/>
                <w:bCs/>
                <w:lang w:val="en-US"/>
              </w:rPr>
              <w:t>Treatment Group</w:t>
            </w:r>
          </w:p>
        </w:tc>
        <w:tc>
          <w:tcPr>
            <w:tcW w:w="0" w:type="auto"/>
            <w:vAlign w:val="center"/>
            <w:hideMark/>
          </w:tcPr>
          <w:p w14:paraId="66844B05" w14:textId="77777777" w:rsidR="00D21A2D" w:rsidRPr="00C5416F" w:rsidRDefault="00D21A2D" w:rsidP="00D21A2D">
            <w:pPr>
              <w:jc w:val="center"/>
              <w:rPr>
                <w:rFonts w:ascii="Times" w:hAnsi="Times"/>
                <w:b/>
                <w:bCs/>
                <w:lang w:val="en-US"/>
              </w:rPr>
            </w:pPr>
            <w:r w:rsidRPr="00C5416F">
              <w:rPr>
                <w:rFonts w:ascii="Times" w:hAnsi="Times"/>
                <w:b/>
                <w:bCs/>
                <w:lang w:val="en-US"/>
              </w:rPr>
              <w:t>46.018</w:t>
            </w:r>
            <w:r w:rsidRPr="00C5416F">
              <w:rPr>
                <w:rFonts w:ascii="Times" w:hAnsi="Times"/>
                <w:b/>
                <w:bCs/>
                <w:vertAlign w:val="superscript"/>
                <w:lang w:val="en-US"/>
              </w:rPr>
              <w:t>*</w:t>
            </w:r>
          </w:p>
        </w:tc>
        <w:tc>
          <w:tcPr>
            <w:tcW w:w="0" w:type="auto"/>
            <w:vAlign w:val="center"/>
            <w:hideMark/>
          </w:tcPr>
          <w:p w14:paraId="7C3EDBF3" w14:textId="77777777" w:rsidR="00D21A2D" w:rsidRPr="00C5416F" w:rsidRDefault="00D21A2D" w:rsidP="00D21A2D">
            <w:pPr>
              <w:jc w:val="center"/>
              <w:rPr>
                <w:rFonts w:ascii="Times" w:hAnsi="Times"/>
                <w:b/>
                <w:bCs/>
                <w:lang w:val="en-US"/>
              </w:rPr>
            </w:pPr>
            <w:r w:rsidRPr="00C5416F">
              <w:rPr>
                <w:rFonts w:ascii="Times" w:hAnsi="Times"/>
                <w:b/>
                <w:bCs/>
                <w:lang w:val="en-US"/>
              </w:rPr>
              <w:t>82.253</w:t>
            </w:r>
            <w:r w:rsidRPr="00C5416F">
              <w:rPr>
                <w:rFonts w:ascii="Times" w:hAnsi="Times"/>
                <w:b/>
                <w:bCs/>
                <w:vertAlign w:val="superscript"/>
                <w:lang w:val="en-US"/>
              </w:rPr>
              <w:t>**</w:t>
            </w:r>
          </w:p>
        </w:tc>
        <w:tc>
          <w:tcPr>
            <w:tcW w:w="0" w:type="auto"/>
            <w:vAlign w:val="center"/>
            <w:hideMark/>
          </w:tcPr>
          <w:p w14:paraId="1288F104" w14:textId="77777777" w:rsidR="00D21A2D" w:rsidRPr="00C5416F" w:rsidRDefault="00D21A2D" w:rsidP="00D21A2D">
            <w:pPr>
              <w:jc w:val="center"/>
              <w:rPr>
                <w:rFonts w:ascii="Times" w:hAnsi="Times"/>
                <w:b/>
                <w:bCs/>
                <w:lang w:val="en-US"/>
              </w:rPr>
            </w:pPr>
            <w:r w:rsidRPr="00C5416F">
              <w:rPr>
                <w:rFonts w:ascii="Times" w:hAnsi="Times"/>
                <w:b/>
                <w:bCs/>
                <w:lang w:val="en-US"/>
              </w:rPr>
              <w:t>41.180</w:t>
            </w:r>
            <w:r w:rsidRPr="00C5416F">
              <w:rPr>
                <w:rFonts w:ascii="Times" w:hAnsi="Times"/>
                <w:b/>
                <w:bCs/>
                <w:vertAlign w:val="superscript"/>
                <w:lang w:val="en-US"/>
              </w:rPr>
              <w:t>*</w:t>
            </w:r>
          </w:p>
        </w:tc>
        <w:tc>
          <w:tcPr>
            <w:tcW w:w="0" w:type="auto"/>
            <w:vAlign w:val="center"/>
            <w:hideMark/>
          </w:tcPr>
          <w:p w14:paraId="2A92E41F" w14:textId="77777777" w:rsidR="00D21A2D" w:rsidRPr="00C5416F" w:rsidRDefault="00D21A2D" w:rsidP="00D21A2D">
            <w:pPr>
              <w:jc w:val="center"/>
              <w:rPr>
                <w:rFonts w:ascii="Times" w:hAnsi="Times"/>
                <w:b/>
                <w:bCs/>
                <w:lang w:val="en-US"/>
              </w:rPr>
            </w:pPr>
            <w:r w:rsidRPr="00C5416F">
              <w:rPr>
                <w:rFonts w:ascii="Times" w:hAnsi="Times"/>
                <w:b/>
                <w:bCs/>
                <w:lang w:val="en-US"/>
              </w:rPr>
              <w:t>106.903</w:t>
            </w:r>
            <w:r w:rsidRPr="00C5416F">
              <w:rPr>
                <w:rFonts w:ascii="Times" w:hAnsi="Times"/>
                <w:b/>
                <w:bCs/>
                <w:vertAlign w:val="superscript"/>
                <w:lang w:val="en-US"/>
              </w:rPr>
              <w:t>***</w:t>
            </w:r>
          </w:p>
        </w:tc>
        <w:tc>
          <w:tcPr>
            <w:tcW w:w="0" w:type="auto"/>
            <w:vAlign w:val="center"/>
            <w:hideMark/>
          </w:tcPr>
          <w:p w14:paraId="60463F8B" w14:textId="77777777" w:rsidR="00D21A2D" w:rsidRPr="00C5416F" w:rsidRDefault="00D21A2D" w:rsidP="00D21A2D">
            <w:pPr>
              <w:jc w:val="center"/>
              <w:rPr>
                <w:rFonts w:ascii="Times" w:hAnsi="Times"/>
                <w:b/>
                <w:bCs/>
                <w:lang w:val="en-US"/>
              </w:rPr>
            </w:pPr>
            <w:r w:rsidRPr="00C5416F">
              <w:rPr>
                <w:rFonts w:ascii="Times" w:hAnsi="Times"/>
                <w:b/>
                <w:bCs/>
                <w:lang w:val="en-US"/>
              </w:rPr>
              <w:t>85.924</w:t>
            </w:r>
            <w:r w:rsidRPr="00C5416F">
              <w:rPr>
                <w:rFonts w:ascii="Times" w:hAnsi="Times"/>
                <w:b/>
                <w:bCs/>
                <w:vertAlign w:val="superscript"/>
                <w:lang w:val="en-US"/>
              </w:rPr>
              <w:t>*</w:t>
            </w:r>
          </w:p>
        </w:tc>
        <w:tc>
          <w:tcPr>
            <w:tcW w:w="0" w:type="auto"/>
            <w:vAlign w:val="center"/>
            <w:hideMark/>
          </w:tcPr>
          <w:p w14:paraId="02009FE0" w14:textId="77777777" w:rsidR="00D21A2D" w:rsidRPr="00C5416F" w:rsidRDefault="00D21A2D" w:rsidP="00D21A2D">
            <w:pPr>
              <w:jc w:val="center"/>
              <w:rPr>
                <w:rFonts w:ascii="Times" w:hAnsi="Times"/>
                <w:b/>
                <w:bCs/>
                <w:lang w:val="en-US"/>
              </w:rPr>
            </w:pPr>
            <w:r w:rsidRPr="00C5416F">
              <w:rPr>
                <w:rFonts w:ascii="Times" w:hAnsi="Times"/>
                <w:b/>
                <w:bCs/>
                <w:lang w:val="en-US"/>
              </w:rPr>
              <w:t>35.669</w:t>
            </w:r>
          </w:p>
        </w:tc>
      </w:tr>
      <w:tr w:rsidR="007056C2" w:rsidRPr="00C5416F" w14:paraId="23D0A601" w14:textId="77777777" w:rsidTr="007056C2">
        <w:trPr>
          <w:trHeight w:val="313"/>
          <w:tblCellSpacing w:w="15" w:type="dxa"/>
        </w:trPr>
        <w:tc>
          <w:tcPr>
            <w:tcW w:w="0" w:type="auto"/>
            <w:vAlign w:val="center"/>
            <w:hideMark/>
          </w:tcPr>
          <w:p w14:paraId="02196631" w14:textId="77777777" w:rsidR="00D21A2D" w:rsidRPr="00C5416F" w:rsidRDefault="00D21A2D" w:rsidP="00D21A2D">
            <w:pPr>
              <w:jc w:val="center"/>
              <w:rPr>
                <w:rFonts w:ascii="Times" w:hAnsi="Times"/>
                <w:b/>
                <w:bCs/>
                <w:lang w:val="en-US"/>
              </w:rPr>
            </w:pPr>
          </w:p>
        </w:tc>
        <w:tc>
          <w:tcPr>
            <w:tcW w:w="0" w:type="auto"/>
            <w:vAlign w:val="center"/>
            <w:hideMark/>
          </w:tcPr>
          <w:p w14:paraId="2372209F" w14:textId="77777777" w:rsidR="00D21A2D" w:rsidRPr="00C5416F" w:rsidRDefault="00D21A2D" w:rsidP="00D21A2D">
            <w:pPr>
              <w:jc w:val="center"/>
              <w:rPr>
                <w:rFonts w:ascii="Times" w:hAnsi="Times"/>
                <w:b/>
                <w:bCs/>
                <w:lang w:val="en-US"/>
              </w:rPr>
            </w:pPr>
            <w:r w:rsidRPr="00C5416F">
              <w:rPr>
                <w:rFonts w:ascii="Times" w:hAnsi="Times"/>
                <w:b/>
                <w:bCs/>
                <w:lang w:val="en-US"/>
              </w:rPr>
              <w:t>(22.377)</w:t>
            </w:r>
          </w:p>
        </w:tc>
        <w:tc>
          <w:tcPr>
            <w:tcW w:w="0" w:type="auto"/>
            <w:vAlign w:val="center"/>
            <w:hideMark/>
          </w:tcPr>
          <w:p w14:paraId="6C5A3DCA" w14:textId="77777777" w:rsidR="00D21A2D" w:rsidRPr="00C5416F" w:rsidRDefault="00D21A2D" w:rsidP="00D21A2D">
            <w:pPr>
              <w:jc w:val="center"/>
              <w:rPr>
                <w:rFonts w:ascii="Times" w:hAnsi="Times"/>
                <w:b/>
                <w:bCs/>
                <w:lang w:val="en-US"/>
              </w:rPr>
            </w:pPr>
            <w:r w:rsidRPr="00C5416F">
              <w:rPr>
                <w:rFonts w:ascii="Times" w:hAnsi="Times"/>
                <w:b/>
                <w:bCs/>
                <w:lang w:val="en-US"/>
              </w:rPr>
              <w:t>(27.092)</w:t>
            </w:r>
          </w:p>
        </w:tc>
        <w:tc>
          <w:tcPr>
            <w:tcW w:w="0" w:type="auto"/>
            <w:vAlign w:val="center"/>
            <w:hideMark/>
          </w:tcPr>
          <w:p w14:paraId="5D0170E8" w14:textId="77777777" w:rsidR="00D21A2D" w:rsidRPr="00C5416F" w:rsidRDefault="00D21A2D" w:rsidP="00D21A2D">
            <w:pPr>
              <w:jc w:val="center"/>
              <w:rPr>
                <w:rFonts w:ascii="Times" w:hAnsi="Times"/>
                <w:b/>
                <w:bCs/>
                <w:lang w:val="en-US"/>
              </w:rPr>
            </w:pPr>
            <w:r w:rsidRPr="00C5416F">
              <w:rPr>
                <w:rFonts w:ascii="Times" w:hAnsi="Times"/>
                <w:b/>
                <w:bCs/>
                <w:lang w:val="en-US"/>
              </w:rPr>
              <w:t>(18.757)</w:t>
            </w:r>
          </w:p>
        </w:tc>
        <w:tc>
          <w:tcPr>
            <w:tcW w:w="0" w:type="auto"/>
            <w:vAlign w:val="center"/>
            <w:hideMark/>
          </w:tcPr>
          <w:p w14:paraId="1B555E4F" w14:textId="77777777" w:rsidR="00D21A2D" w:rsidRPr="00C5416F" w:rsidRDefault="00D21A2D" w:rsidP="00D21A2D">
            <w:pPr>
              <w:jc w:val="center"/>
              <w:rPr>
                <w:rFonts w:ascii="Times" w:hAnsi="Times"/>
                <w:b/>
                <w:bCs/>
                <w:lang w:val="en-US"/>
              </w:rPr>
            </w:pPr>
            <w:r w:rsidRPr="00C5416F">
              <w:rPr>
                <w:rFonts w:ascii="Times" w:hAnsi="Times"/>
                <w:b/>
                <w:bCs/>
                <w:lang w:val="en-US"/>
              </w:rPr>
              <w:t>(20.341)</w:t>
            </w:r>
          </w:p>
        </w:tc>
        <w:tc>
          <w:tcPr>
            <w:tcW w:w="0" w:type="auto"/>
            <w:vAlign w:val="center"/>
            <w:hideMark/>
          </w:tcPr>
          <w:p w14:paraId="350FB100" w14:textId="77777777" w:rsidR="00D21A2D" w:rsidRPr="00C5416F" w:rsidRDefault="00D21A2D" w:rsidP="00D21A2D">
            <w:pPr>
              <w:jc w:val="center"/>
              <w:rPr>
                <w:rFonts w:ascii="Times" w:hAnsi="Times"/>
                <w:b/>
                <w:bCs/>
                <w:lang w:val="en-US"/>
              </w:rPr>
            </w:pPr>
            <w:r w:rsidRPr="00C5416F">
              <w:rPr>
                <w:rFonts w:ascii="Times" w:hAnsi="Times"/>
                <w:b/>
                <w:bCs/>
                <w:lang w:val="en-US"/>
              </w:rPr>
              <w:t>(39.321)</w:t>
            </w:r>
          </w:p>
        </w:tc>
        <w:tc>
          <w:tcPr>
            <w:tcW w:w="0" w:type="auto"/>
            <w:vAlign w:val="center"/>
            <w:hideMark/>
          </w:tcPr>
          <w:p w14:paraId="36061E99" w14:textId="77777777" w:rsidR="00D21A2D" w:rsidRPr="00C5416F" w:rsidRDefault="00D21A2D" w:rsidP="00D21A2D">
            <w:pPr>
              <w:jc w:val="center"/>
              <w:rPr>
                <w:rFonts w:ascii="Times" w:hAnsi="Times"/>
                <w:b/>
                <w:bCs/>
                <w:lang w:val="en-US"/>
              </w:rPr>
            </w:pPr>
            <w:r w:rsidRPr="00C5416F">
              <w:rPr>
                <w:rFonts w:ascii="Times" w:hAnsi="Times"/>
                <w:b/>
                <w:bCs/>
                <w:lang w:val="en-US"/>
              </w:rPr>
              <w:t>(45.306)</w:t>
            </w:r>
          </w:p>
        </w:tc>
      </w:tr>
      <w:tr w:rsidR="007056C2" w:rsidRPr="00C5416F" w14:paraId="793A175C" w14:textId="77777777" w:rsidTr="007056C2">
        <w:trPr>
          <w:trHeight w:val="313"/>
          <w:tblCellSpacing w:w="15" w:type="dxa"/>
        </w:trPr>
        <w:tc>
          <w:tcPr>
            <w:tcW w:w="0" w:type="auto"/>
            <w:vAlign w:val="center"/>
            <w:hideMark/>
          </w:tcPr>
          <w:p w14:paraId="167D46B6" w14:textId="5C43618A" w:rsidR="00D21A2D" w:rsidRPr="00C5416F" w:rsidRDefault="00D21A2D" w:rsidP="00D21A2D">
            <w:pPr>
              <w:rPr>
                <w:rFonts w:ascii="Times" w:hAnsi="Times"/>
                <w:lang w:val="en-US"/>
              </w:rPr>
            </w:pPr>
            <w:r>
              <w:rPr>
                <w:rFonts w:ascii="Times" w:hAnsi="Times"/>
                <w:lang w:val="en-US"/>
              </w:rPr>
              <w:t>Sex: Male</w:t>
            </w:r>
          </w:p>
        </w:tc>
        <w:tc>
          <w:tcPr>
            <w:tcW w:w="0" w:type="auto"/>
            <w:vAlign w:val="center"/>
            <w:hideMark/>
          </w:tcPr>
          <w:p w14:paraId="5F0E7F7E" w14:textId="77777777" w:rsidR="00D21A2D" w:rsidRPr="00C5416F" w:rsidRDefault="00D21A2D" w:rsidP="00D21A2D">
            <w:pPr>
              <w:jc w:val="center"/>
              <w:rPr>
                <w:rFonts w:ascii="Times" w:hAnsi="Times"/>
                <w:lang w:val="en-US"/>
              </w:rPr>
            </w:pPr>
            <w:r w:rsidRPr="00C5416F">
              <w:rPr>
                <w:rFonts w:ascii="Times" w:hAnsi="Times"/>
                <w:lang w:val="en-US"/>
              </w:rPr>
              <w:t>-20.303</w:t>
            </w:r>
          </w:p>
        </w:tc>
        <w:tc>
          <w:tcPr>
            <w:tcW w:w="0" w:type="auto"/>
            <w:vAlign w:val="center"/>
            <w:hideMark/>
          </w:tcPr>
          <w:p w14:paraId="4A3DFAA3" w14:textId="77777777" w:rsidR="00D21A2D" w:rsidRPr="00C5416F" w:rsidRDefault="00D21A2D" w:rsidP="00D21A2D">
            <w:pPr>
              <w:jc w:val="center"/>
              <w:rPr>
                <w:rFonts w:ascii="Times" w:hAnsi="Times"/>
                <w:lang w:val="en-US"/>
              </w:rPr>
            </w:pPr>
            <w:r w:rsidRPr="00C5416F">
              <w:rPr>
                <w:rFonts w:ascii="Times" w:hAnsi="Times"/>
                <w:lang w:val="en-US"/>
              </w:rPr>
              <w:t>-38.889</w:t>
            </w:r>
          </w:p>
        </w:tc>
        <w:tc>
          <w:tcPr>
            <w:tcW w:w="0" w:type="auto"/>
            <w:vAlign w:val="center"/>
            <w:hideMark/>
          </w:tcPr>
          <w:p w14:paraId="46C50E57" w14:textId="77777777" w:rsidR="00D21A2D" w:rsidRPr="00C5416F" w:rsidRDefault="00D21A2D" w:rsidP="00D21A2D">
            <w:pPr>
              <w:jc w:val="center"/>
              <w:rPr>
                <w:rFonts w:ascii="Times" w:hAnsi="Times"/>
                <w:lang w:val="en-US"/>
              </w:rPr>
            </w:pPr>
            <w:r w:rsidRPr="00C5416F">
              <w:rPr>
                <w:rFonts w:ascii="Times" w:hAnsi="Times"/>
                <w:lang w:val="en-US"/>
              </w:rPr>
              <w:t>-31.334</w:t>
            </w:r>
            <w:r w:rsidRPr="00C5416F">
              <w:rPr>
                <w:rFonts w:ascii="Times" w:hAnsi="Times"/>
                <w:vertAlign w:val="superscript"/>
                <w:lang w:val="en-US"/>
              </w:rPr>
              <w:t>*</w:t>
            </w:r>
          </w:p>
        </w:tc>
        <w:tc>
          <w:tcPr>
            <w:tcW w:w="0" w:type="auto"/>
            <w:vAlign w:val="center"/>
            <w:hideMark/>
          </w:tcPr>
          <w:p w14:paraId="10C3F241" w14:textId="77777777" w:rsidR="00D21A2D" w:rsidRPr="00C5416F" w:rsidRDefault="00D21A2D" w:rsidP="00D21A2D">
            <w:pPr>
              <w:jc w:val="center"/>
              <w:rPr>
                <w:rFonts w:ascii="Times" w:hAnsi="Times"/>
                <w:lang w:val="en-US"/>
              </w:rPr>
            </w:pPr>
            <w:r w:rsidRPr="00C5416F">
              <w:rPr>
                <w:rFonts w:ascii="Times" w:hAnsi="Times"/>
                <w:lang w:val="en-US"/>
              </w:rPr>
              <w:t>-16.192</w:t>
            </w:r>
          </w:p>
        </w:tc>
        <w:tc>
          <w:tcPr>
            <w:tcW w:w="0" w:type="auto"/>
            <w:vAlign w:val="center"/>
            <w:hideMark/>
          </w:tcPr>
          <w:p w14:paraId="48316880" w14:textId="77777777" w:rsidR="00D21A2D" w:rsidRPr="00C5416F" w:rsidRDefault="00D21A2D" w:rsidP="00D21A2D">
            <w:pPr>
              <w:jc w:val="center"/>
              <w:rPr>
                <w:rFonts w:ascii="Times" w:hAnsi="Times"/>
                <w:lang w:val="en-US"/>
              </w:rPr>
            </w:pPr>
            <w:r w:rsidRPr="00C5416F">
              <w:rPr>
                <w:rFonts w:ascii="Times" w:hAnsi="Times"/>
                <w:lang w:val="en-US"/>
              </w:rPr>
              <w:t>-47.568</w:t>
            </w:r>
          </w:p>
        </w:tc>
        <w:tc>
          <w:tcPr>
            <w:tcW w:w="0" w:type="auto"/>
            <w:vAlign w:val="center"/>
            <w:hideMark/>
          </w:tcPr>
          <w:p w14:paraId="2A82DBE1" w14:textId="42479E6C" w:rsidR="00D21A2D" w:rsidRPr="00C5416F" w:rsidRDefault="00D21A2D" w:rsidP="00D21A2D">
            <w:pPr>
              <w:jc w:val="center"/>
              <w:rPr>
                <w:rFonts w:ascii="Times" w:hAnsi="Times"/>
                <w:lang w:val="en-US"/>
              </w:rPr>
            </w:pPr>
            <w:r w:rsidRPr="00C5416F">
              <w:rPr>
                <w:rFonts w:ascii="Times" w:hAnsi="Times"/>
                <w:lang w:val="en-US"/>
              </w:rPr>
              <w:t>-58.058</w:t>
            </w:r>
            <w:r w:rsidR="007056C2" w:rsidRPr="007056C2">
              <w:rPr>
                <w:rFonts w:ascii="Times" w:hAnsi="Times"/>
                <w:vertAlign w:val="superscript"/>
                <w:lang w:val="en-US"/>
              </w:rPr>
              <w:t>†</w:t>
            </w:r>
          </w:p>
        </w:tc>
      </w:tr>
      <w:tr w:rsidR="007056C2" w:rsidRPr="00C5416F" w14:paraId="3CFC78AD" w14:textId="77777777" w:rsidTr="007056C2">
        <w:trPr>
          <w:trHeight w:val="349"/>
          <w:tblCellSpacing w:w="15" w:type="dxa"/>
        </w:trPr>
        <w:tc>
          <w:tcPr>
            <w:tcW w:w="0" w:type="auto"/>
            <w:vAlign w:val="center"/>
            <w:hideMark/>
          </w:tcPr>
          <w:p w14:paraId="449F0F58" w14:textId="77777777" w:rsidR="00D21A2D" w:rsidRPr="00C5416F" w:rsidRDefault="00D21A2D" w:rsidP="00D21A2D">
            <w:pPr>
              <w:jc w:val="center"/>
              <w:rPr>
                <w:rFonts w:ascii="Times" w:hAnsi="Times"/>
                <w:lang w:val="en-US"/>
              </w:rPr>
            </w:pPr>
          </w:p>
        </w:tc>
        <w:tc>
          <w:tcPr>
            <w:tcW w:w="0" w:type="auto"/>
            <w:vAlign w:val="center"/>
            <w:hideMark/>
          </w:tcPr>
          <w:p w14:paraId="251C849A" w14:textId="77777777" w:rsidR="00D21A2D" w:rsidRPr="00C5416F" w:rsidRDefault="00D21A2D" w:rsidP="00D21A2D">
            <w:pPr>
              <w:jc w:val="center"/>
              <w:rPr>
                <w:rFonts w:ascii="Times" w:hAnsi="Times"/>
                <w:lang w:val="en-US"/>
              </w:rPr>
            </w:pPr>
            <w:r w:rsidRPr="00C5416F">
              <w:rPr>
                <w:rFonts w:ascii="Times" w:hAnsi="Times"/>
                <w:lang w:val="en-US"/>
              </w:rPr>
              <w:t>(17.743)</w:t>
            </w:r>
          </w:p>
        </w:tc>
        <w:tc>
          <w:tcPr>
            <w:tcW w:w="0" w:type="auto"/>
            <w:vAlign w:val="center"/>
            <w:hideMark/>
          </w:tcPr>
          <w:p w14:paraId="5217D56C" w14:textId="77777777" w:rsidR="00D21A2D" w:rsidRPr="00C5416F" w:rsidRDefault="00D21A2D" w:rsidP="00D21A2D">
            <w:pPr>
              <w:jc w:val="center"/>
              <w:rPr>
                <w:rFonts w:ascii="Times" w:hAnsi="Times"/>
                <w:lang w:val="en-US"/>
              </w:rPr>
            </w:pPr>
            <w:r w:rsidRPr="00C5416F">
              <w:rPr>
                <w:rFonts w:ascii="Times" w:hAnsi="Times"/>
                <w:lang w:val="en-US"/>
              </w:rPr>
              <w:t>(26.000)</w:t>
            </w:r>
          </w:p>
        </w:tc>
        <w:tc>
          <w:tcPr>
            <w:tcW w:w="0" w:type="auto"/>
            <w:vAlign w:val="center"/>
            <w:hideMark/>
          </w:tcPr>
          <w:p w14:paraId="77636307" w14:textId="77777777" w:rsidR="00D21A2D" w:rsidRPr="00C5416F" w:rsidRDefault="00D21A2D" w:rsidP="00D21A2D">
            <w:pPr>
              <w:jc w:val="center"/>
              <w:rPr>
                <w:rFonts w:ascii="Times" w:hAnsi="Times"/>
                <w:lang w:val="en-US"/>
              </w:rPr>
            </w:pPr>
            <w:r w:rsidRPr="00C5416F">
              <w:rPr>
                <w:rFonts w:ascii="Times" w:hAnsi="Times"/>
                <w:lang w:val="en-US"/>
              </w:rPr>
              <w:t>(15.924)</w:t>
            </w:r>
          </w:p>
        </w:tc>
        <w:tc>
          <w:tcPr>
            <w:tcW w:w="0" w:type="auto"/>
            <w:vAlign w:val="center"/>
            <w:hideMark/>
          </w:tcPr>
          <w:p w14:paraId="3ADAF8BB" w14:textId="77777777" w:rsidR="00D21A2D" w:rsidRPr="00C5416F" w:rsidRDefault="00D21A2D" w:rsidP="00D21A2D">
            <w:pPr>
              <w:jc w:val="center"/>
              <w:rPr>
                <w:rFonts w:ascii="Times" w:hAnsi="Times"/>
                <w:lang w:val="en-US"/>
              </w:rPr>
            </w:pPr>
            <w:r w:rsidRPr="00C5416F">
              <w:rPr>
                <w:rFonts w:ascii="Times" w:hAnsi="Times"/>
                <w:lang w:val="en-US"/>
              </w:rPr>
              <w:t>(21.679)</w:t>
            </w:r>
          </w:p>
        </w:tc>
        <w:tc>
          <w:tcPr>
            <w:tcW w:w="0" w:type="auto"/>
            <w:vAlign w:val="center"/>
            <w:hideMark/>
          </w:tcPr>
          <w:p w14:paraId="7D84FB11" w14:textId="77777777" w:rsidR="00D21A2D" w:rsidRPr="00C5416F" w:rsidRDefault="00D21A2D" w:rsidP="00D21A2D">
            <w:pPr>
              <w:jc w:val="center"/>
              <w:rPr>
                <w:rFonts w:ascii="Times" w:hAnsi="Times"/>
                <w:lang w:val="en-US"/>
              </w:rPr>
            </w:pPr>
            <w:r w:rsidRPr="00C5416F">
              <w:rPr>
                <w:rFonts w:ascii="Times" w:hAnsi="Times"/>
                <w:lang w:val="en-US"/>
              </w:rPr>
              <w:t>(30.860)</w:t>
            </w:r>
          </w:p>
        </w:tc>
        <w:tc>
          <w:tcPr>
            <w:tcW w:w="0" w:type="auto"/>
            <w:vAlign w:val="center"/>
            <w:hideMark/>
          </w:tcPr>
          <w:p w14:paraId="71A0B2E9" w14:textId="77777777" w:rsidR="00D21A2D" w:rsidRPr="00C5416F" w:rsidRDefault="00D21A2D" w:rsidP="00D21A2D">
            <w:pPr>
              <w:jc w:val="center"/>
              <w:rPr>
                <w:rFonts w:ascii="Times" w:hAnsi="Times"/>
                <w:lang w:val="en-US"/>
              </w:rPr>
            </w:pPr>
            <w:r w:rsidRPr="00C5416F">
              <w:rPr>
                <w:rFonts w:ascii="Times" w:hAnsi="Times"/>
                <w:lang w:val="en-US"/>
              </w:rPr>
              <w:t>(32.355)</w:t>
            </w:r>
          </w:p>
        </w:tc>
      </w:tr>
      <w:tr w:rsidR="007056C2" w:rsidRPr="00C5416F" w14:paraId="6F8AA1D5" w14:textId="77777777" w:rsidTr="007056C2">
        <w:trPr>
          <w:trHeight w:val="313"/>
          <w:tblCellSpacing w:w="15" w:type="dxa"/>
        </w:trPr>
        <w:tc>
          <w:tcPr>
            <w:tcW w:w="0" w:type="auto"/>
            <w:vAlign w:val="center"/>
            <w:hideMark/>
          </w:tcPr>
          <w:p w14:paraId="3CAE4B35" w14:textId="019D5739" w:rsidR="00D21A2D" w:rsidRPr="00C5416F" w:rsidRDefault="00D21A2D" w:rsidP="00D21A2D">
            <w:pPr>
              <w:rPr>
                <w:rFonts w:ascii="Times" w:hAnsi="Times"/>
                <w:lang w:val="en-US"/>
              </w:rPr>
            </w:pPr>
            <w:r>
              <w:rPr>
                <w:rFonts w:ascii="Times" w:hAnsi="Times"/>
                <w:lang w:val="en-US"/>
              </w:rPr>
              <w:t>Age</w:t>
            </w:r>
          </w:p>
        </w:tc>
        <w:tc>
          <w:tcPr>
            <w:tcW w:w="0" w:type="auto"/>
            <w:vAlign w:val="center"/>
            <w:hideMark/>
          </w:tcPr>
          <w:p w14:paraId="0587F93D" w14:textId="77777777" w:rsidR="00D21A2D" w:rsidRPr="00C5416F" w:rsidRDefault="00D21A2D" w:rsidP="00D21A2D">
            <w:pPr>
              <w:jc w:val="center"/>
              <w:rPr>
                <w:rFonts w:ascii="Times" w:hAnsi="Times"/>
                <w:lang w:val="en-US"/>
              </w:rPr>
            </w:pPr>
            <w:r w:rsidRPr="00C5416F">
              <w:rPr>
                <w:rFonts w:ascii="Times" w:hAnsi="Times"/>
                <w:lang w:val="en-US"/>
              </w:rPr>
              <w:t>6.321</w:t>
            </w:r>
          </w:p>
        </w:tc>
        <w:tc>
          <w:tcPr>
            <w:tcW w:w="0" w:type="auto"/>
            <w:vAlign w:val="center"/>
            <w:hideMark/>
          </w:tcPr>
          <w:p w14:paraId="4C71497D" w14:textId="77777777" w:rsidR="00D21A2D" w:rsidRPr="00C5416F" w:rsidRDefault="00D21A2D" w:rsidP="00D21A2D">
            <w:pPr>
              <w:jc w:val="center"/>
              <w:rPr>
                <w:rFonts w:ascii="Times" w:hAnsi="Times"/>
                <w:lang w:val="en-US"/>
              </w:rPr>
            </w:pPr>
            <w:r w:rsidRPr="00C5416F">
              <w:rPr>
                <w:rFonts w:ascii="Times" w:hAnsi="Times"/>
                <w:lang w:val="en-US"/>
              </w:rPr>
              <w:t>-1.987</w:t>
            </w:r>
          </w:p>
        </w:tc>
        <w:tc>
          <w:tcPr>
            <w:tcW w:w="0" w:type="auto"/>
            <w:vAlign w:val="center"/>
            <w:hideMark/>
          </w:tcPr>
          <w:p w14:paraId="311D2052" w14:textId="77777777" w:rsidR="00D21A2D" w:rsidRPr="00C5416F" w:rsidRDefault="00D21A2D" w:rsidP="00D21A2D">
            <w:pPr>
              <w:jc w:val="center"/>
              <w:rPr>
                <w:rFonts w:ascii="Times" w:hAnsi="Times"/>
                <w:lang w:val="en-US"/>
              </w:rPr>
            </w:pPr>
            <w:r w:rsidRPr="00C5416F">
              <w:rPr>
                <w:rFonts w:ascii="Times" w:hAnsi="Times"/>
                <w:lang w:val="en-US"/>
              </w:rPr>
              <w:t>-0.575</w:t>
            </w:r>
          </w:p>
        </w:tc>
        <w:tc>
          <w:tcPr>
            <w:tcW w:w="0" w:type="auto"/>
            <w:vAlign w:val="center"/>
            <w:hideMark/>
          </w:tcPr>
          <w:p w14:paraId="456DB072" w14:textId="77777777" w:rsidR="00D21A2D" w:rsidRPr="00C5416F" w:rsidRDefault="00D21A2D" w:rsidP="00D21A2D">
            <w:pPr>
              <w:jc w:val="center"/>
              <w:rPr>
                <w:rFonts w:ascii="Times" w:hAnsi="Times"/>
                <w:lang w:val="en-US"/>
              </w:rPr>
            </w:pPr>
            <w:r w:rsidRPr="00C5416F">
              <w:rPr>
                <w:rFonts w:ascii="Times" w:hAnsi="Times"/>
                <w:lang w:val="en-US"/>
              </w:rPr>
              <w:t>3.729</w:t>
            </w:r>
          </w:p>
        </w:tc>
        <w:tc>
          <w:tcPr>
            <w:tcW w:w="0" w:type="auto"/>
            <w:vAlign w:val="center"/>
            <w:hideMark/>
          </w:tcPr>
          <w:p w14:paraId="1C16EA45" w14:textId="77777777" w:rsidR="00D21A2D" w:rsidRPr="00C5416F" w:rsidRDefault="00D21A2D" w:rsidP="00D21A2D">
            <w:pPr>
              <w:jc w:val="center"/>
              <w:rPr>
                <w:rFonts w:ascii="Times" w:hAnsi="Times"/>
                <w:lang w:val="en-US"/>
              </w:rPr>
            </w:pPr>
            <w:r w:rsidRPr="00C5416F">
              <w:rPr>
                <w:rFonts w:ascii="Times" w:hAnsi="Times"/>
                <w:lang w:val="en-US"/>
              </w:rPr>
              <w:t>13.613</w:t>
            </w:r>
          </w:p>
        </w:tc>
        <w:tc>
          <w:tcPr>
            <w:tcW w:w="0" w:type="auto"/>
            <w:vAlign w:val="center"/>
            <w:hideMark/>
          </w:tcPr>
          <w:p w14:paraId="36261F46" w14:textId="77777777" w:rsidR="00D21A2D" w:rsidRPr="00C5416F" w:rsidRDefault="00D21A2D" w:rsidP="00D21A2D">
            <w:pPr>
              <w:jc w:val="center"/>
              <w:rPr>
                <w:rFonts w:ascii="Times" w:hAnsi="Times"/>
                <w:lang w:val="en-US"/>
              </w:rPr>
            </w:pPr>
            <w:r w:rsidRPr="00C5416F">
              <w:rPr>
                <w:rFonts w:ascii="Times" w:hAnsi="Times"/>
                <w:lang w:val="en-US"/>
              </w:rPr>
              <w:t>-5.907</w:t>
            </w:r>
          </w:p>
        </w:tc>
      </w:tr>
      <w:tr w:rsidR="007056C2" w:rsidRPr="00C5416F" w14:paraId="1E64BBC2" w14:textId="77777777" w:rsidTr="007056C2">
        <w:trPr>
          <w:trHeight w:val="349"/>
          <w:tblCellSpacing w:w="15" w:type="dxa"/>
        </w:trPr>
        <w:tc>
          <w:tcPr>
            <w:tcW w:w="0" w:type="auto"/>
            <w:vAlign w:val="center"/>
            <w:hideMark/>
          </w:tcPr>
          <w:p w14:paraId="346F6DAD" w14:textId="77777777" w:rsidR="00D21A2D" w:rsidRPr="00C5416F" w:rsidRDefault="00D21A2D" w:rsidP="00D21A2D">
            <w:pPr>
              <w:jc w:val="center"/>
              <w:rPr>
                <w:rFonts w:ascii="Times" w:hAnsi="Times"/>
                <w:lang w:val="en-US"/>
              </w:rPr>
            </w:pPr>
          </w:p>
        </w:tc>
        <w:tc>
          <w:tcPr>
            <w:tcW w:w="0" w:type="auto"/>
            <w:vAlign w:val="center"/>
            <w:hideMark/>
          </w:tcPr>
          <w:p w14:paraId="31CF6515" w14:textId="77777777" w:rsidR="00D21A2D" w:rsidRPr="00C5416F" w:rsidRDefault="00D21A2D" w:rsidP="00D21A2D">
            <w:pPr>
              <w:jc w:val="center"/>
              <w:rPr>
                <w:rFonts w:ascii="Times" w:hAnsi="Times"/>
                <w:lang w:val="en-US"/>
              </w:rPr>
            </w:pPr>
            <w:r w:rsidRPr="00C5416F">
              <w:rPr>
                <w:rFonts w:ascii="Times" w:hAnsi="Times"/>
                <w:lang w:val="en-US"/>
              </w:rPr>
              <w:t>(6.078)</w:t>
            </w:r>
          </w:p>
        </w:tc>
        <w:tc>
          <w:tcPr>
            <w:tcW w:w="0" w:type="auto"/>
            <w:vAlign w:val="center"/>
            <w:hideMark/>
          </w:tcPr>
          <w:p w14:paraId="7C65AB4B" w14:textId="77777777" w:rsidR="00D21A2D" w:rsidRPr="00C5416F" w:rsidRDefault="00D21A2D" w:rsidP="00D21A2D">
            <w:pPr>
              <w:jc w:val="center"/>
              <w:rPr>
                <w:rFonts w:ascii="Times" w:hAnsi="Times"/>
                <w:lang w:val="en-US"/>
              </w:rPr>
            </w:pPr>
            <w:r w:rsidRPr="00C5416F">
              <w:rPr>
                <w:rFonts w:ascii="Times" w:hAnsi="Times"/>
                <w:lang w:val="en-US"/>
              </w:rPr>
              <w:t>(9.867)</w:t>
            </w:r>
          </w:p>
        </w:tc>
        <w:tc>
          <w:tcPr>
            <w:tcW w:w="0" w:type="auto"/>
            <w:vAlign w:val="center"/>
            <w:hideMark/>
          </w:tcPr>
          <w:p w14:paraId="63696630" w14:textId="77777777" w:rsidR="00D21A2D" w:rsidRPr="00C5416F" w:rsidRDefault="00D21A2D" w:rsidP="00D21A2D">
            <w:pPr>
              <w:jc w:val="center"/>
              <w:rPr>
                <w:rFonts w:ascii="Times" w:hAnsi="Times"/>
                <w:lang w:val="en-US"/>
              </w:rPr>
            </w:pPr>
            <w:r w:rsidRPr="00C5416F">
              <w:rPr>
                <w:rFonts w:ascii="Times" w:hAnsi="Times"/>
                <w:lang w:val="en-US"/>
              </w:rPr>
              <w:t>(6.795)</w:t>
            </w:r>
          </w:p>
        </w:tc>
        <w:tc>
          <w:tcPr>
            <w:tcW w:w="0" w:type="auto"/>
            <w:vAlign w:val="center"/>
            <w:hideMark/>
          </w:tcPr>
          <w:p w14:paraId="5D8228B6" w14:textId="77777777" w:rsidR="00D21A2D" w:rsidRPr="00C5416F" w:rsidRDefault="00D21A2D" w:rsidP="00D21A2D">
            <w:pPr>
              <w:jc w:val="center"/>
              <w:rPr>
                <w:rFonts w:ascii="Times" w:hAnsi="Times"/>
                <w:lang w:val="en-US"/>
              </w:rPr>
            </w:pPr>
            <w:r w:rsidRPr="00C5416F">
              <w:rPr>
                <w:rFonts w:ascii="Times" w:hAnsi="Times"/>
                <w:lang w:val="en-US"/>
              </w:rPr>
              <w:t>(6.454)</w:t>
            </w:r>
          </w:p>
        </w:tc>
        <w:tc>
          <w:tcPr>
            <w:tcW w:w="0" w:type="auto"/>
            <w:vAlign w:val="center"/>
            <w:hideMark/>
          </w:tcPr>
          <w:p w14:paraId="6560AFD2" w14:textId="77777777" w:rsidR="00D21A2D" w:rsidRPr="00C5416F" w:rsidRDefault="00D21A2D" w:rsidP="00D21A2D">
            <w:pPr>
              <w:jc w:val="center"/>
              <w:rPr>
                <w:rFonts w:ascii="Times" w:hAnsi="Times"/>
                <w:lang w:val="en-US"/>
              </w:rPr>
            </w:pPr>
            <w:r w:rsidRPr="00C5416F">
              <w:rPr>
                <w:rFonts w:ascii="Times" w:hAnsi="Times"/>
                <w:lang w:val="en-US"/>
              </w:rPr>
              <w:t>(8.977)</w:t>
            </w:r>
          </w:p>
        </w:tc>
        <w:tc>
          <w:tcPr>
            <w:tcW w:w="0" w:type="auto"/>
            <w:vAlign w:val="center"/>
            <w:hideMark/>
          </w:tcPr>
          <w:p w14:paraId="49460619" w14:textId="77777777" w:rsidR="00D21A2D" w:rsidRPr="00C5416F" w:rsidRDefault="00D21A2D" w:rsidP="00D21A2D">
            <w:pPr>
              <w:jc w:val="center"/>
              <w:rPr>
                <w:rFonts w:ascii="Times" w:hAnsi="Times"/>
                <w:lang w:val="en-US"/>
              </w:rPr>
            </w:pPr>
            <w:r w:rsidRPr="00C5416F">
              <w:rPr>
                <w:rFonts w:ascii="Times" w:hAnsi="Times"/>
                <w:lang w:val="en-US"/>
              </w:rPr>
              <w:t>(6.586)</w:t>
            </w:r>
          </w:p>
        </w:tc>
      </w:tr>
      <w:tr w:rsidR="007056C2" w:rsidRPr="00C5416F" w14:paraId="27E0F636" w14:textId="77777777" w:rsidTr="007056C2">
        <w:trPr>
          <w:trHeight w:val="313"/>
          <w:tblCellSpacing w:w="15" w:type="dxa"/>
        </w:trPr>
        <w:tc>
          <w:tcPr>
            <w:tcW w:w="0" w:type="auto"/>
            <w:vAlign w:val="center"/>
            <w:hideMark/>
          </w:tcPr>
          <w:p w14:paraId="1983D0AE" w14:textId="71927CEC" w:rsidR="00D21A2D" w:rsidRPr="00C5416F" w:rsidRDefault="00D21A2D" w:rsidP="00D21A2D">
            <w:pPr>
              <w:rPr>
                <w:rFonts w:ascii="Times" w:hAnsi="Times"/>
                <w:lang w:val="en-US"/>
              </w:rPr>
            </w:pPr>
            <w:r w:rsidRPr="00C5416F">
              <w:rPr>
                <w:rFonts w:ascii="Times" w:hAnsi="Times"/>
                <w:iCs/>
                <w:lang w:val="en-US"/>
              </w:rPr>
              <w:t>Frequency of Watching News</w:t>
            </w:r>
          </w:p>
        </w:tc>
        <w:tc>
          <w:tcPr>
            <w:tcW w:w="0" w:type="auto"/>
            <w:vAlign w:val="center"/>
            <w:hideMark/>
          </w:tcPr>
          <w:p w14:paraId="70E95676" w14:textId="78DC4262" w:rsidR="00D21A2D" w:rsidRPr="00C5416F" w:rsidRDefault="00D21A2D" w:rsidP="00D21A2D">
            <w:pPr>
              <w:jc w:val="center"/>
              <w:rPr>
                <w:rFonts w:ascii="Times" w:hAnsi="Times"/>
                <w:lang w:val="en-US"/>
              </w:rPr>
            </w:pPr>
            <w:r w:rsidRPr="00C5416F">
              <w:rPr>
                <w:rFonts w:ascii="Times" w:hAnsi="Times"/>
                <w:lang w:val="en-US"/>
              </w:rPr>
              <w:t>-14.939</w:t>
            </w:r>
            <w:r w:rsidR="007056C2" w:rsidRPr="007056C2">
              <w:rPr>
                <w:rFonts w:ascii="Times" w:hAnsi="Times"/>
                <w:vertAlign w:val="superscript"/>
                <w:lang w:val="en-US"/>
              </w:rPr>
              <w:t>†</w:t>
            </w:r>
          </w:p>
        </w:tc>
        <w:tc>
          <w:tcPr>
            <w:tcW w:w="0" w:type="auto"/>
            <w:vAlign w:val="center"/>
            <w:hideMark/>
          </w:tcPr>
          <w:p w14:paraId="42A6CFFF" w14:textId="77777777" w:rsidR="00D21A2D" w:rsidRPr="00C5416F" w:rsidRDefault="00D21A2D" w:rsidP="00D21A2D">
            <w:pPr>
              <w:jc w:val="center"/>
              <w:rPr>
                <w:rFonts w:ascii="Times" w:hAnsi="Times"/>
                <w:lang w:val="en-US"/>
              </w:rPr>
            </w:pPr>
            <w:r w:rsidRPr="00C5416F">
              <w:rPr>
                <w:rFonts w:ascii="Times" w:hAnsi="Times"/>
                <w:lang w:val="en-US"/>
              </w:rPr>
              <w:t>-8.195</w:t>
            </w:r>
          </w:p>
        </w:tc>
        <w:tc>
          <w:tcPr>
            <w:tcW w:w="0" w:type="auto"/>
            <w:vAlign w:val="center"/>
            <w:hideMark/>
          </w:tcPr>
          <w:p w14:paraId="14864F78" w14:textId="77777777" w:rsidR="00D21A2D" w:rsidRPr="00C5416F" w:rsidRDefault="00D21A2D" w:rsidP="00D21A2D">
            <w:pPr>
              <w:jc w:val="center"/>
              <w:rPr>
                <w:rFonts w:ascii="Times" w:hAnsi="Times"/>
                <w:lang w:val="en-US"/>
              </w:rPr>
            </w:pPr>
            <w:r w:rsidRPr="00C5416F">
              <w:rPr>
                <w:rFonts w:ascii="Times" w:hAnsi="Times"/>
                <w:lang w:val="en-US"/>
              </w:rPr>
              <w:t>-1.269</w:t>
            </w:r>
          </w:p>
        </w:tc>
        <w:tc>
          <w:tcPr>
            <w:tcW w:w="0" w:type="auto"/>
            <w:vAlign w:val="center"/>
            <w:hideMark/>
          </w:tcPr>
          <w:p w14:paraId="7FA35C4C" w14:textId="77777777" w:rsidR="00D21A2D" w:rsidRPr="00C5416F" w:rsidRDefault="00D21A2D" w:rsidP="00D21A2D">
            <w:pPr>
              <w:jc w:val="center"/>
              <w:rPr>
                <w:rFonts w:ascii="Times" w:hAnsi="Times"/>
                <w:lang w:val="en-US"/>
              </w:rPr>
            </w:pPr>
            <w:r w:rsidRPr="00C5416F">
              <w:rPr>
                <w:rFonts w:ascii="Times" w:hAnsi="Times"/>
                <w:lang w:val="en-US"/>
              </w:rPr>
              <w:t>-4.268</w:t>
            </w:r>
          </w:p>
        </w:tc>
        <w:tc>
          <w:tcPr>
            <w:tcW w:w="0" w:type="auto"/>
            <w:vAlign w:val="center"/>
            <w:hideMark/>
          </w:tcPr>
          <w:p w14:paraId="3918C82B" w14:textId="77777777" w:rsidR="00D21A2D" w:rsidRPr="00C5416F" w:rsidRDefault="00D21A2D" w:rsidP="00D21A2D">
            <w:pPr>
              <w:jc w:val="center"/>
              <w:rPr>
                <w:rFonts w:ascii="Times" w:hAnsi="Times"/>
                <w:lang w:val="en-US"/>
              </w:rPr>
            </w:pPr>
            <w:r w:rsidRPr="00C5416F">
              <w:rPr>
                <w:rFonts w:ascii="Times" w:hAnsi="Times"/>
                <w:lang w:val="en-US"/>
              </w:rPr>
              <w:t>10.591</w:t>
            </w:r>
          </w:p>
        </w:tc>
        <w:tc>
          <w:tcPr>
            <w:tcW w:w="0" w:type="auto"/>
            <w:vAlign w:val="center"/>
            <w:hideMark/>
          </w:tcPr>
          <w:p w14:paraId="06C3FD81" w14:textId="77777777" w:rsidR="00D21A2D" w:rsidRPr="00C5416F" w:rsidRDefault="00D21A2D" w:rsidP="00D21A2D">
            <w:pPr>
              <w:jc w:val="center"/>
              <w:rPr>
                <w:rFonts w:ascii="Times" w:hAnsi="Times"/>
                <w:lang w:val="en-US"/>
              </w:rPr>
            </w:pPr>
            <w:r w:rsidRPr="00C5416F">
              <w:rPr>
                <w:rFonts w:ascii="Times" w:hAnsi="Times"/>
                <w:lang w:val="en-US"/>
              </w:rPr>
              <w:t>-2.200</w:t>
            </w:r>
          </w:p>
        </w:tc>
      </w:tr>
      <w:tr w:rsidR="007056C2" w:rsidRPr="00C5416F" w14:paraId="0566AA2F" w14:textId="77777777" w:rsidTr="007056C2">
        <w:trPr>
          <w:trHeight w:val="349"/>
          <w:tblCellSpacing w:w="15" w:type="dxa"/>
        </w:trPr>
        <w:tc>
          <w:tcPr>
            <w:tcW w:w="0" w:type="auto"/>
            <w:vAlign w:val="center"/>
            <w:hideMark/>
          </w:tcPr>
          <w:p w14:paraId="7C523FDE" w14:textId="77777777" w:rsidR="00D21A2D" w:rsidRPr="00C5416F" w:rsidRDefault="00D21A2D" w:rsidP="00D21A2D">
            <w:pPr>
              <w:jc w:val="center"/>
              <w:rPr>
                <w:rFonts w:ascii="Times" w:hAnsi="Times"/>
                <w:lang w:val="en-US"/>
              </w:rPr>
            </w:pPr>
          </w:p>
        </w:tc>
        <w:tc>
          <w:tcPr>
            <w:tcW w:w="0" w:type="auto"/>
            <w:vAlign w:val="center"/>
            <w:hideMark/>
          </w:tcPr>
          <w:p w14:paraId="7A692813" w14:textId="77777777" w:rsidR="00D21A2D" w:rsidRPr="00C5416F" w:rsidRDefault="00D21A2D" w:rsidP="00D21A2D">
            <w:pPr>
              <w:jc w:val="center"/>
              <w:rPr>
                <w:rFonts w:ascii="Times" w:hAnsi="Times"/>
                <w:lang w:val="en-US"/>
              </w:rPr>
            </w:pPr>
            <w:r w:rsidRPr="00C5416F">
              <w:rPr>
                <w:rFonts w:ascii="Times" w:hAnsi="Times"/>
                <w:lang w:val="en-US"/>
              </w:rPr>
              <w:t>(8.178)</w:t>
            </w:r>
          </w:p>
        </w:tc>
        <w:tc>
          <w:tcPr>
            <w:tcW w:w="0" w:type="auto"/>
            <w:vAlign w:val="center"/>
            <w:hideMark/>
          </w:tcPr>
          <w:p w14:paraId="2F3347A1" w14:textId="77777777" w:rsidR="00D21A2D" w:rsidRPr="00C5416F" w:rsidRDefault="00D21A2D" w:rsidP="00D21A2D">
            <w:pPr>
              <w:jc w:val="center"/>
              <w:rPr>
                <w:rFonts w:ascii="Times" w:hAnsi="Times"/>
                <w:lang w:val="en-US"/>
              </w:rPr>
            </w:pPr>
            <w:r w:rsidRPr="00C5416F">
              <w:rPr>
                <w:rFonts w:ascii="Times" w:hAnsi="Times"/>
                <w:lang w:val="en-US"/>
              </w:rPr>
              <w:t>(7.965)</w:t>
            </w:r>
          </w:p>
        </w:tc>
        <w:tc>
          <w:tcPr>
            <w:tcW w:w="0" w:type="auto"/>
            <w:vAlign w:val="center"/>
            <w:hideMark/>
          </w:tcPr>
          <w:p w14:paraId="5D4FC686" w14:textId="77777777" w:rsidR="00D21A2D" w:rsidRPr="00C5416F" w:rsidRDefault="00D21A2D" w:rsidP="00D21A2D">
            <w:pPr>
              <w:jc w:val="center"/>
              <w:rPr>
                <w:rFonts w:ascii="Times" w:hAnsi="Times"/>
                <w:lang w:val="en-US"/>
              </w:rPr>
            </w:pPr>
            <w:r w:rsidRPr="00C5416F">
              <w:rPr>
                <w:rFonts w:ascii="Times" w:hAnsi="Times"/>
                <w:lang w:val="en-US"/>
              </w:rPr>
              <w:t>(4.934)</w:t>
            </w:r>
          </w:p>
        </w:tc>
        <w:tc>
          <w:tcPr>
            <w:tcW w:w="0" w:type="auto"/>
            <w:vAlign w:val="center"/>
            <w:hideMark/>
          </w:tcPr>
          <w:p w14:paraId="587FF71E" w14:textId="77777777" w:rsidR="00D21A2D" w:rsidRPr="00C5416F" w:rsidRDefault="00D21A2D" w:rsidP="00D21A2D">
            <w:pPr>
              <w:jc w:val="center"/>
              <w:rPr>
                <w:rFonts w:ascii="Times" w:hAnsi="Times"/>
                <w:lang w:val="en-US"/>
              </w:rPr>
            </w:pPr>
            <w:r w:rsidRPr="00C5416F">
              <w:rPr>
                <w:rFonts w:ascii="Times" w:hAnsi="Times"/>
                <w:lang w:val="en-US"/>
              </w:rPr>
              <w:t>(5.108)</w:t>
            </w:r>
          </w:p>
        </w:tc>
        <w:tc>
          <w:tcPr>
            <w:tcW w:w="0" w:type="auto"/>
            <w:vAlign w:val="center"/>
            <w:hideMark/>
          </w:tcPr>
          <w:p w14:paraId="40381E14" w14:textId="77777777" w:rsidR="00D21A2D" w:rsidRPr="00C5416F" w:rsidRDefault="00D21A2D" w:rsidP="00D21A2D">
            <w:pPr>
              <w:jc w:val="center"/>
              <w:rPr>
                <w:rFonts w:ascii="Times" w:hAnsi="Times"/>
                <w:lang w:val="en-US"/>
              </w:rPr>
            </w:pPr>
            <w:r w:rsidRPr="00C5416F">
              <w:rPr>
                <w:rFonts w:ascii="Times" w:hAnsi="Times"/>
                <w:lang w:val="en-US"/>
              </w:rPr>
              <w:t>(15.293)</w:t>
            </w:r>
          </w:p>
        </w:tc>
        <w:tc>
          <w:tcPr>
            <w:tcW w:w="0" w:type="auto"/>
            <w:vAlign w:val="center"/>
            <w:hideMark/>
          </w:tcPr>
          <w:p w14:paraId="43E6B97C" w14:textId="77777777" w:rsidR="00D21A2D" w:rsidRPr="00C5416F" w:rsidRDefault="00D21A2D" w:rsidP="00D21A2D">
            <w:pPr>
              <w:jc w:val="center"/>
              <w:rPr>
                <w:rFonts w:ascii="Times" w:hAnsi="Times"/>
                <w:lang w:val="en-US"/>
              </w:rPr>
            </w:pPr>
            <w:r w:rsidRPr="00C5416F">
              <w:rPr>
                <w:rFonts w:ascii="Times" w:hAnsi="Times"/>
                <w:lang w:val="en-US"/>
              </w:rPr>
              <w:t>(11.260)</w:t>
            </w:r>
          </w:p>
        </w:tc>
      </w:tr>
      <w:tr w:rsidR="007056C2" w:rsidRPr="00C5416F" w14:paraId="66921568" w14:textId="77777777" w:rsidTr="007056C2">
        <w:trPr>
          <w:trHeight w:val="313"/>
          <w:tblCellSpacing w:w="15" w:type="dxa"/>
        </w:trPr>
        <w:tc>
          <w:tcPr>
            <w:tcW w:w="0" w:type="auto"/>
            <w:vAlign w:val="center"/>
            <w:hideMark/>
          </w:tcPr>
          <w:p w14:paraId="4E9B8246" w14:textId="7F15DE59" w:rsidR="00D21A2D" w:rsidRPr="00C5416F" w:rsidRDefault="00D21A2D" w:rsidP="00D21A2D">
            <w:pPr>
              <w:rPr>
                <w:rFonts w:ascii="Times" w:hAnsi="Times"/>
                <w:lang w:val="en-US"/>
              </w:rPr>
            </w:pPr>
            <w:r w:rsidRPr="00C5416F">
              <w:rPr>
                <w:rFonts w:ascii="Times" w:hAnsi="Times"/>
                <w:iCs/>
                <w:lang w:val="en-US"/>
              </w:rPr>
              <w:t>Interest in Politics</w:t>
            </w:r>
          </w:p>
        </w:tc>
        <w:tc>
          <w:tcPr>
            <w:tcW w:w="0" w:type="auto"/>
            <w:vAlign w:val="center"/>
            <w:hideMark/>
          </w:tcPr>
          <w:p w14:paraId="3EE18FEC" w14:textId="77777777" w:rsidR="00D21A2D" w:rsidRPr="00C5416F" w:rsidRDefault="00D21A2D" w:rsidP="00D21A2D">
            <w:pPr>
              <w:jc w:val="center"/>
              <w:rPr>
                <w:rFonts w:ascii="Times" w:hAnsi="Times"/>
                <w:lang w:val="en-US"/>
              </w:rPr>
            </w:pPr>
            <w:r w:rsidRPr="00C5416F">
              <w:rPr>
                <w:rFonts w:ascii="Times" w:hAnsi="Times"/>
                <w:lang w:val="en-US"/>
              </w:rPr>
              <w:t>19.357</w:t>
            </w:r>
            <w:r w:rsidRPr="00C5416F">
              <w:rPr>
                <w:rFonts w:ascii="Times" w:hAnsi="Times"/>
                <w:vertAlign w:val="superscript"/>
                <w:lang w:val="en-US"/>
              </w:rPr>
              <w:t>*</w:t>
            </w:r>
          </w:p>
        </w:tc>
        <w:tc>
          <w:tcPr>
            <w:tcW w:w="0" w:type="auto"/>
            <w:vAlign w:val="center"/>
            <w:hideMark/>
          </w:tcPr>
          <w:p w14:paraId="6E5B1810" w14:textId="77777777" w:rsidR="00D21A2D" w:rsidRPr="00C5416F" w:rsidRDefault="00D21A2D" w:rsidP="00D21A2D">
            <w:pPr>
              <w:jc w:val="center"/>
              <w:rPr>
                <w:rFonts w:ascii="Times" w:hAnsi="Times"/>
                <w:lang w:val="en-US"/>
              </w:rPr>
            </w:pPr>
            <w:r w:rsidRPr="00C5416F">
              <w:rPr>
                <w:rFonts w:ascii="Times" w:hAnsi="Times"/>
                <w:lang w:val="en-US"/>
              </w:rPr>
              <w:t>-3.364</w:t>
            </w:r>
          </w:p>
        </w:tc>
        <w:tc>
          <w:tcPr>
            <w:tcW w:w="0" w:type="auto"/>
            <w:vAlign w:val="center"/>
            <w:hideMark/>
          </w:tcPr>
          <w:p w14:paraId="37B71B05" w14:textId="77777777" w:rsidR="00D21A2D" w:rsidRPr="00C5416F" w:rsidRDefault="00D21A2D" w:rsidP="00D21A2D">
            <w:pPr>
              <w:jc w:val="center"/>
              <w:rPr>
                <w:rFonts w:ascii="Times" w:hAnsi="Times"/>
                <w:lang w:val="en-US"/>
              </w:rPr>
            </w:pPr>
            <w:r w:rsidRPr="00C5416F">
              <w:rPr>
                <w:rFonts w:ascii="Times" w:hAnsi="Times"/>
                <w:lang w:val="en-US"/>
              </w:rPr>
              <w:t>8.274</w:t>
            </w:r>
          </w:p>
        </w:tc>
        <w:tc>
          <w:tcPr>
            <w:tcW w:w="0" w:type="auto"/>
            <w:vAlign w:val="center"/>
            <w:hideMark/>
          </w:tcPr>
          <w:p w14:paraId="06945660" w14:textId="77777777" w:rsidR="00D21A2D" w:rsidRPr="00C5416F" w:rsidRDefault="00D21A2D" w:rsidP="00D21A2D">
            <w:pPr>
              <w:jc w:val="center"/>
              <w:rPr>
                <w:rFonts w:ascii="Times" w:hAnsi="Times"/>
                <w:lang w:val="en-US"/>
              </w:rPr>
            </w:pPr>
            <w:r w:rsidRPr="00C5416F">
              <w:rPr>
                <w:rFonts w:ascii="Times" w:hAnsi="Times"/>
                <w:lang w:val="en-US"/>
              </w:rPr>
              <w:t>7.143</w:t>
            </w:r>
          </w:p>
        </w:tc>
        <w:tc>
          <w:tcPr>
            <w:tcW w:w="0" w:type="auto"/>
            <w:vAlign w:val="center"/>
            <w:hideMark/>
          </w:tcPr>
          <w:p w14:paraId="03C26643" w14:textId="77777777" w:rsidR="00D21A2D" w:rsidRPr="00C5416F" w:rsidRDefault="00D21A2D" w:rsidP="00D21A2D">
            <w:pPr>
              <w:jc w:val="center"/>
              <w:rPr>
                <w:rFonts w:ascii="Times" w:hAnsi="Times"/>
                <w:lang w:val="en-US"/>
              </w:rPr>
            </w:pPr>
            <w:r w:rsidRPr="00C5416F">
              <w:rPr>
                <w:rFonts w:ascii="Times" w:hAnsi="Times"/>
                <w:lang w:val="en-US"/>
              </w:rPr>
              <w:t>11.332</w:t>
            </w:r>
          </w:p>
        </w:tc>
        <w:tc>
          <w:tcPr>
            <w:tcW w:w="0" w:type="auto"/>
            <w:vAlign w:val="center"/>
            <w:hideMark/>
          </w:tcPr>
          <w:p w14:paraId="53D9D375" w14:textId="77777777" w:rsidR="00D21A2D" w:rsidRPr="00C5416F" w:rsidRDefault="00D21A2D" w:rsidP="00D21A2D">
            <w:pPr>
              <w:jc w:val="center"/>
              <w:rPr>
                <w:rFonts w:ascii="Times" w:hAnsi="Times"/>
                <w:lang w:val="en-US"/>
              </w:rPr>
            </w:pPr>
            <w:r w:rsidRPr="00C5416F">
              <w:rPr>
                <w:rFonts w:ascii="Times" w:hAnsi="Times"/>
                <w:lang w:val="en-US"/>
              </w:rPr>
              <w:t>6.872</w:t>
            </w:r>
          </w:p>
        </w:tc>
      </w:tr>
      <w:tr w:rsidR="007056C2" w:rsidRPr="00C5416F" w14:paraId="61C96A37" w14:textId="77777777" w:rsidTr="007056C2">
        <w:trPr>
          <w:trHeight w:val="349"/>
          <w:tblCellSpacing w:w="15" w:type="dxa"/>
        </w:trPr>
        <w:tc>
          <w:tcPr>
            <w:tcW w:w="0" w:type="auto"/>
            <w:vAlign w:val="center"/>
            <w:hideMark/>
          </w:tcPr>
          <w:p w14:paraId="0D4C11D3" w14:textId="77777777" w:rsidR="00D21A2D" w:rsidRPr="00C5416F" w:rsidRDefault="00D21A2D" w:rsidP="00D21A2D">
            <w:pPr>
              <w:jc w:val="center"/>
              <w:rPr>
                <w:rFonts w:ascii="Times" w:hAnsi="Times"/>
                <w:lang w:val="en-US"/>
              </w:rPr>
            </w:pPr>
          </w:p>
        </w:tc>
        <w:tc>
          <w:tcPr>
            <w:tcW w:w="0" w:type="auto"/>
            <w:vAlign w:val="center"/>
            <w:hideMark/>
          </w:tcPr>
          <w:p w14:paraId="3A54735D" w14:textId="77777777" w:rsidR="00D21A2D" w:rsidRPr="00C5416F" w:rsidRDefault="00D21A2D" w:rsidP="00D21A2D">
            <w:pPr>
              <w:jc w:val="center"/>
              <w:rPr>
                <w:rFonts w:ascii="Times" w:hAnsi="Times"/>
                <w:lang w:val="en-US"/>
              </w:rPr>
            </w:pPr>
            <w:r w:rsidRPr="00C5416F">
              <w:rPr>
                <w:rFonts w:ascii="Times" w:hAnsi="Times"/>
                <w:lang w:val="en-US"/>
              </w:rPr>
              <w:t>(7.769)</w:t>
            </w:r>
          </w:p>
        </w:tc>
        <w:tc>
          <w:tcPr>
            <w:tcW w:w="0" w:type="auto"/>
            <w:vAlign w:val="center"/>
            <w:hideMark/>
          </w:tcPr>
          <w:p w14:paraId="54DA9AF7" w14:textId="77777777" w:rsidR="00D21A2D" w:rsidRPr="00C5416F" w:rsidRDefault="00D21A2D" w:rsidP="00D21A2D">
            <w:pPr>
              <w:jc w:val="center"/>
              <w:rPr>
                <w:rFonts w:ascii="Times" w:hAnsi="Times"/>
                <w:lang w:val="en-US"/>
              </w:rPr>
            </w:pPr>
            <w:r w:rsidRPr="00C5416F">
              <w:rPr>
                <w:rFonts w:ascii="Times" w:hAnsi="Times"/>
                <w:lang w:val="en-US"/>
              </w:rPr>
              <w:t>(7.920)</w:t>
            </w:r>
          </w:p>
        </w:tc>
        <w:tc>
          <w:tcPr>
            <w:tcW w:w="0" w:type="auto"/>
            <w:vAlign w:val="center"/>
            <w:hideMark/>
          </w:tcPr>
          <w:p w14:paraId="6177C9F3" w14:textId="77777777" w:rsidR="00D21A2D" w:rsidRPr="00C5416F" w:rsidRDefault="00D21A2D" w:rsidP="00D21A2D">
            <w:pPr>
              <w:jc w:val="center"/>
              <w:rPr>
                <w:rFonts w:ascii="Times" w:hAnsi="Times"/>
                <w:lang w:val="en-US"/>
              </w:rPr>
            </w:pPr>
            <w:r w:rsidRPr="00C5416F">
              <w:rPr>
                <w:rFonts w:ascii="Times" w:hAnsi="Times"/>
                <w:lang w:val="en-US"/>
              </w:rPr>
              <w:t>(5.097)</w:t>
            </w:r>
          </w:p>
        </w:tc>
        <w:tc>
          <w:tcPr>
            <w:tcW w:w="0" w:type="auto"/>
            <w:vAlign w:val="center"/>
            <w:hideMark/>
          </w:tcPr>
          <w:p w14:paraId="4B8B4F69" w14:textId="77777777" w:rsidR="00D21A2D" w:rsidRPr="00C5416F" w:rsidRDefault="00D21A2D" w:rsidP="00D21A2D">
            <w:pPr>
              <w:jc w:val="center"/>
              <w:rPr>
                <w:rFonts w:ascii="Times" w:hAnsi="Times"/>
                <w:lang w:val="en-US"/>
              </w:rPr>
            </w:pPr>
            <w:r w:rsidRPr="00C5416F">
              <w:rPr>
                <w:rFonts w:ascii="Times" w:hAnsi="Times"/>
                <w:lang w:val="en-US"/>
              </w:rPr>
              <w:t>(5.395)</w:t>
            </w:r>
          </w:p>
        </w:tc>
        <w:tc>
          <w:tcPr>
            <w:tcW w:w="0" w:type="auto"/>
            <w:vAlign w:val="center"/>
            <w:hideMark/>
          </w:tcPr>
          <w:p w14:paraId="3A724AB5" w14:textId="77777777" w:rsidR="00D21A2D" w:rsidRPr="00C5416F" w:rsidRDefault="00D21A2D" w:rsidP="00D21A2D">
            <w:pPr>
              <w:jc w:val="center"/>
              <w:rPr>
                <w:rFonts w:ascii="Times" w:hAnsi="Times"/>
                <w:lang w:val="en-US"/>
              </w:rPr>
            </w:pPr>
            <w:r w:rsidRPr="00C5416F">
              <w:rPr>
                <w:rFonts w:ascii="Times" w:hAnsi="Times"/>
                <w:lang w:val="en-US"/>
              </w:rPr>
              <w:t>(7.653)</w:t>
            </w:r>
          </w:p>
        </w:tc>
        <w:tc>
          <w:tcPr>
            <w:tcW w:w="0" w:type="auto"/>
            <w:vAlign w:val="center"/>
            <w:hideMark/>
          </w:tcPr>
          <w:p w14:paraId="4DA8DA3E" w14:textId="77777777" w:rsidR="00D21A2D" w:rsidRPr="00C5416F" w:rsidRDefault="00D21A2D" w:rsidP="00D21A2D">
            <w:pPr>
              <w:jc w:val="center"/>
              <w:rPr>
                <w:rFonts w:ascii="Times" w:hAnsi="Times"/>
                <w:lang w:val="en-US"/>
              </w:rPr>
            </w:pPr>
            <w:r w:rsidRPr="00C5416F">
              <w:rPr>
                <w:rFonts w:ascii="Times" w:hAnsi="Times"/>
                <w:lang w:val="en-US"/>
              </w:rPr>
              <w:t>(6.520)</w:t>
            </w:r>
          </w:p>
        </w:tc>
      </w:tr>
      <w:tr w:rsidR="007056C2" w:rsidRPr="00C5416F" w14:paraId="50078457" w14:textId="77777777" w:rsidTr="007056C2">
        <w:trPr>
          <w:trHeight w:val="313"/>
          <w:tblCellSpacing w:w="15" w:type="dxa"/>
        </w:trPr>
        <w:tc>
          <w:tcPr>
            <w:tcW w:w="0" w:type="auto"/>
            <w:vAlign w:val="center"/>
            <w:hideMark/>
          </w:tcPr>
          <w:p w14:paraId="06FCBD30" w14:textId="6865E985" w:rsidR="00D21A2D" w:rsidRPr="00C5416F" w:rsidRDefault="00D21A2D" w:rsidP="00D21A2D">
            <w:pPr>
              <w:rPr>
                <w:rFonts w:ascii="Times" w:hAnsi="Times"/>
                <w:lang w:val="en-US"/>
              </w:rPr>
            </w:pPr>
            <w:r w:rsidRPr="00C5416F">
              <w:rPr>
                <w:rFonts w:ascii="Times" w:hAnsi="Times"/>
                <w:iCs/>
                <w:lang w:val="en-US"/>
              </w:rPr>
              <w:t>Frequency of Political Talk</w:t>
            </w:r>
          </w:p>
        </w:tc>
        <w:tc>
          <w:tcPr>
            <w:tcW w:w="0" w:type="auto"/>
            <w:vAlign w:val="center"/>
            <w:hideMark/>
          </w:tcPr>
          <w:p w14:paraId="28F2A1EC" w14:textId="77777777" w:rsidR="00D21A2D" w:rsidRPr="00C5416F" w:rsidRDefault="00D21A2D" w:rsidP="00D21A2D">
            <w:pPr>
              <w:jc w:val="center"/>
              <w:rPr>
                <w:rFonts w:ascii="Times" w:hAnsi="Times"/>
                <w:lang w:val="en-US"/>
              </w:rPr>
            </w:pPr>
            <w:r w:rsidRPr="00C5416F">
              <w:rPr>
                <w:rFonts w:ascii="Times" w:hAnsi="Times"/>
                <w:lang w:val="en-US"/>
              </w:rPr>
              <w:t>2.271</w:t>
            </w:r>
          </w:p>
        </w:tc>
        <w:tc>
          <w:tcPr>
            <w:tcW w:w="0" w:type="auto"/>
            <w:vAlign w:val="center"/>
            <w:hideMark/>
          </w:tcPr>
          <w:p w14:paraId="7F3A9925" w14:textId="77777777" w:rsidR="00D21A2D" w:rsidRPr="00C5416F" w:rsidRDefault="00D21A2D" w:rsidP="00D21A2D">
            <w:pPr>
              <w:jc w:val="center"/>
              <w:rPr>
                <w:rFonts w:ascii="Times" w:hAnsi="Times"/>
                <w:lang w:val="en-US"/>
              </w:rPr>
            </w:pPr>
            <w:r w:rsidRPr="00C5416F">
              <w:rPr>
                <w:rFonts w:ascii="Times" w:hAnsi="Times"/>
                <w:lang w:val="en-US"/>
              </w:rPr>
              <w:t>10.530</w:t>
            </w:r>
          </w:p>
        </w:tc>
        <w:tc>
          <w:tcPr>
            <w:tcW w:w="0" w:type="auto"/>
            <w:vAlign w:val="center"/>
            <w:hideMark/>
          </w:tcPr>
          <w:p w14:paraId="06122C69" w14:textId="77777777" w:rsidR="00D21A2D" w:rsidRPr="00C5416F" w:rsidRDefault="00D21A2D" w:rsidP="00D21A2D">
            <w:pPr>
              <w:jc w:val="center"/>
              <w:rPr>
                <w:rFonts w:ascii="Times" w:hAnsi="Times"/>
                <w:lang w:val="en-US"/>
              </w:rPr>
            </w:pPr>
            <w:r w:rsidRPr="00C5416F">
              <w:rPr>
                <w:rFonts w:ascii="Times" w:hAnsi="Times"/>
                <w:lang w:val="en-US"/>
              </w:rPr>
              <w:t>-5.275</w:t>
            </w:r>
          </w:p>
        </w:tc>
        <w:tc>
          <w:tcPr>
            <w:tcW w:w="0" w:type="auto"/>
            <w:vAlign w:val="center"/>
            <w:hideMark/>
          </w:tcPr>
          <w:p w14:paraId="023E7750" w14:textId="77777777" w:rsidR="00D21A2D" w:rsidRPr="00C5416F" w:rsidRDefault="00D21A2D" w:rsidP="00D21A2D">
            <w:pPr>
              <w:jc w:val="center"/>
              <w:rPr>
                <w:rFonts w:ascii="Times" w:hAnsi="Times"/>
                <w:lang w:val="en-US"/>
              </w:rPr>
            </w:pPr>
            <w:r w:rsidRPr="00C5416F">
              <w:rPr>
                <w:rFonts w:ascii="Times" w:hAnsi="Times"/>
                <w:lang w:val="en-US"/>
              </w:rPr>
              <w:t>5.331</w:t>
            </w:r>
          </w:p>
        </w:tc>
        <w:tc>
          <w:tcPr>
            <w:tcW w:w="0" w:type="auto"/>
            <w:vAlign w:val="center"/>
            <w:hideMark/>
          </w:tcPr>
          <w:p w14:paraId="3173F043" w14:textId="77777777" w:rsidR="00D21A2D" w:rsidRPr="00C5416F" w:rsidRDefault="00D21A2D" w:rsidP="00D21A2D">
            <w:pPr>
              <w:jc w:val="center"/>
              <w:rPr>
                <w:rFonts w:ascii="Times" w:hAnsi="Times"/>
                <w:lang w:val="en-US"/>
              </w:rPr>
            </w:pPr>
            <w:r w:rsidRPr="00C5416F">
              <w:rPr>
                <w:rFonts w:ascii="Times" w:hAnsi="Times"/>
                <w:lang w:val="en-US"/>
              </w:rPr>
              <w:t>-7.178</w:t>
            </w:r>
          </w:p>
        </w:tc>
        <w:tc>
          <w:tcPr>
            <w:tcW w:w="0" w:type="auto"/>
            <w:vAlign w:val="center"/>
            <w:hideMark/>
          </w:tcPr>
          <w:p w14:paraId="47D4F6A9" w14:textId="77777777" w:rsidR="00D21A2D" w:rsidRPr="00C5416F" w:rsidRDefault="00D21A2D" w:rsidP="00D21A2D">
            <w:pPr>
              <w:jc w:val="center"/>
              <w:rPr>
                <w:rFonts w:ascii="Times" w:hAnsi="Times"/>
                <w:lang w:val="en-US"/>
              </w:rPr>
            </w:pPr>
            <w:r w:rsidRPr="00C5416F">
              <w:rPr>
                <w:rFonts w:ascii="Times" w:hAnsi="Times"/>
                <w:lang w:val="en-US"/>
              </w:rPr>
              <w:t>0.114</w:t>
            </w:r>
          </w:p>
        </w:tc>
      </w:tr>
      <w:tr w:rsidR="007056C2" w:rsidRPr="00C5416F" w14:paraId="0ABD5FC3" w14:textId="77777777" w:rsidTr="007056C2">
        <w:trPr>
          <w:trHeight w:val="349"/>
          <w:tblCellSpacing w:w="15" w:type="dxa"/>
        </w:trPr>
        <w:tc>
          <w:tcPr>
            <w:tcW w:w="0" w:type="auto"/>
            <w:vAlign w:val="center"/>
            <w:hideMark/>
          </w:tcPr>
          <w:p w14:paraId="4B6CDA5E" w14:textId="77777777" w:rsidR="00D21A2D" w:rsidRPr="00C5416F" w:rsidRDefault="00D21A2D" w:rsidP="00D21A2D">
            <w:pPr>
              <w:jc w:val="center"/>
              <w:rPr>
                <w:rFonts w:ascii="Times" w:hAnsi="Times"/>
                <w:lang w:val="en-US"/>
              </w:rPr>
            </w:pPr>
          </w:p>
        </w:tc>
        <w:tc>
          <w:tcPr>
            <w:tcW w:w="0" w:type="auto"/>
            <w:vAlign w:val="center"/>
            <w:hideMark/>
          </w:tcPr>
          <w:p w14:paraId="2A021D0B" w14:textId="77777777" w:rsidR="00D21A2D" w:rsidRPr="00C5416F" w:rsidRDefault="00D21A2D" w:rsidP="00D21A2D">
            <w:pPr>
              <w:jc w:val="center"/>
              <w:rPr>
                <w:rFonts w:ascii="Times" w:hAnsi="Times"/>
                <w:lang w:val="en-US"/>
              </w:rPr>
            </w:pPr>
            <w:r w:rsidRPr="00C5416F">
              <w:rPr>
                <w:rFonts w:ascii="Times" w:hAnsi="Times"/>
                <w:lang w:val="en-US"/>
              </w:rPr>
              <w:t>(6.254)</w:t>
            </w:r>
          </w:p>
        </w:tc>
        <w:tc>
          <w:tcPr>
            <w:tcW w:w="0" w:type="auto"/>
            <w:vAlign w:val="center"/>
            <w:hideMark/>
          </w:tcPr>
          <w:p w14:paraId="2E21011E" w14:textId="77777777" w:rsidR="00D21A2D" w:rsidRPr="00C5416F" w:rsidRDefault="00D21A2D" w:rsidP="00D21A2D">
            <w:pPr>
              <w:jc w:val="center"/>
              <w:rPr>
                <w:rFonts w:ascii="Times" w:hAnsi="Times"/>
                <w:lang w:val="en-US"/>
              </w:rPr>
            </w:pPr>
            <w:r w:rsidRPr="00C5416F">
              <w:rPr>
                <w:rFonts w:ascii="Times" w:hAnsi="Times"/>
                <w:lang w:val="en-US"/>
              </w:rPr>
              <w:t>(8.973)</w:t>
            </w:r>
          </w:p>
        </w:tc>
        <w:tc>
          <w:tcPr>
            <w:tcW w:w="0" w:type="auto"/>
            <w:vAlign w:val="center"/>
            <w:hideMark/>
          </w:tcPr>
          <w:p w14:paraId="4334B8BC" w14:textId="77777777" w:rsidR="00D21A2D" w:rsidRPr="00C5416F" w:rsidRDefault="00D21A2D" w:rsidP="00D21A2D">
            <w:pPr>
              <w:jc w:val="center"/>
              <w:rPr>
                <w:rFonts w:ascii="Times" w:hAnsi="Times"/>
                <w:lang w:val="en-US"/>
              </w:rPr>
            </w:pPr>
            <w:r w:rsidRPr="00C5416F">
              <w:rPr>
                <w:rFonts w:ascii="Times" w:hAnsi="Times"/>
                <w:lang w:val="en-US"/>
              </w:rPr>
              <w:t>(5.791)</w:t>
            </w:r>
          </w:p>
        </w:tc>
        <w:tc>
          <w:tcPr>
            <w:tcW w:w="0" w:type="auto"/>
            <w:vAlign w:val="center"/>
            <w:hideMark/>
          </w:tcPr>
          <w:p w14:paraId="589FE028" w14:textId="77777777" w:rsidR="00D21A2D" w:rsidRPr="00C5416F" w:rsidRDefault="00D21A2D" w:rsidP="00D21A2D">
            <w:pPr>
              <w:jc w:val="center"/>
              <w:rPr>
                <w:rFonts w:ascii="Times" w:hAnsi="Times"/>
                <w:lang w:val="en-US"/>
              </w:rPr>
            </w:pPr>
            <w:r w:rsidRPr="00C5416F">
              <w:rPr>
                <w:rFonts w:ascii="Times" w:hAnsi="Times"/>
                <w:lang w:val="en-US"/>
              </w:rPr>
              <w:t>(6.715)</w:t>
            </w:r>
          </w:p>
        </w:tc>
        <w:tc>
          <w:tcPr>
            <w:tcW w:w="0" w:type="auto"/>
            <w:vAlign w:val="center"/>
            <w:hideMark/>
          </w:tcPr>
          <w:p w14:paraId="086752E6" w14:textId="77777777" w:rsidR="00D21A2D" w:rsidRPr="00C5416F" w:rsidRDefault="00D21A2D" w:rsidP="00D21A2D">
            <w:pPr>
              <w:jc w:val="center"/>
              <w:rPr>
                <w:rFonts w:ascii="Times" w:hAnsi="Times"/>
                <w:lang w:val="en-US"/>
              </w:rPr>
            </w:pPr>
            <w:r w:rsidRPr="00C5416F">
              <w:rPr>
                <w:rFonts w:ascii="Times" w:hAnsi="Times"/>
                <w:lang w:val="en-US"/>
              </w:rPr>
              <w:t>(7.825)</w:t>
            </w:r>
          </w:p>
        </w:tc>
        <w:tc>
          <w:tcPr>
            <w:tcW w:w="0" w:type="auto"/>
            <w:vAlign w:val="center"/>
            <w:hideMark/>
          </w:tcPr>
          <w:p w14:paraId="7EE3F866" w14:textId="77777777" w:rsidR="00D21A2D" w:rsidRPr="00C5416F" w:rsidRDefault="00D21A2D" w:rsidP="00D21A2D">
            <w:pPr>
              <w:jc w:val="center"/>
              <w:rPr>
                <w:rFonts w:ascii="Times" w:hAnsi="Times"/>
                <w:lang w:val="en-US"/>
              </w:rPr>
            </w:pPr>
            <w:r w:rsidRPr="00C5416F">
              <w:rPr>
                <w:rFonts w:ascii="Times" w:hAnsi="Times"/>
                <w:lang w:val="en-US"/>
              </w:rPr>
              <w:t>(7.307)</w:t>
            </w:r>
          </w:p>
        </w:tc>
      </w:tr>
      <w:tr w:rsidR="007056C2" w:rsidRPr="00C5416F" w14:paraId="2AF457E6" w14:textId="77777777" w:rsidTr="007056C2">
        <w:trPr>
          <w:trHeight w:val="313"/>
          <w:tblCellSpacing w:w="15" w:type="dxa"/>
        </w:trPr>
        <w:tc>
          <w:tcPr>
            <w:tcW w:w="0" w:type="auto"/>
            <w:vAlign w:val="center"/>
            <w:hideMark/>
          </w:tcPr>
          <w:p w14:paraId="1E0F7550" w14:textId="6537C9B4" w:rsidR="00D21A2D" w:rsidRPr="00C5416F" w:rsidRDefault="00D21A2D" w:rsidP="00D21A2D">
            <w:pPr>
              <w:rPr>
                <w:rFonts w:ascii="Times" w:hAnsi="Times"/>
                <w:lang w:val="en-US"/>
              </w:rPr>
            </w:pPr>
            <w:r w:rsidRPr="00C5416F">
              <w:rPr>
                <w:rFonts w:ascii="Times" w:hAnsi="Times"/>
                <w:iCs/>
                <w:lang w:val="en-US"/>
              </w:rPr>
              <w:t>Watching News on TV</w:t>
            </w:r>
          </w:p>
        </w:tc>
        <w:tc>
          <w:tcPr>
            <w:tcW w:w="0" w:type="auto"/>
            <w:vAlign w:val="center"/>
            <w:hideMark/>
          </w:tcPr>
          <w:p w14:paraId="52143DC0" w14:textId="77777777" w:rsidR="00D21A2D" w:rsidRPr="00C5416F" w:rsidRDefault="00D21A2D" w:rsidP="00D21A2D">
            <w:pPr>
              <w:jc w:val="center"/>
              <w:rPr>
                <w:rFonts w:ascii="Times" w:hAnsi="Times"/>
                <w:lang w:val="en-US"/>
              </w:rPr>
            </w:pPr>
            <w:r w:rsidRPr="00C5416F">
              <w:rPr>
                <w:rFonts w:ascii="Times" w:hAnsi="Times"/>
                <w:lang w:val="en-US"/>
              </w:rPr>
              <w:t>53.399</w:t>
            </w:r>
          </w:p>
        </w:tc>
        <w:tc>
          <w:tcPr>
            <w:tcW w:w="0" w:type="auto"/>
            <w:vAlign w:val="center"/>
            <w:hideMark/>
          </w:tcPr>
          <w:p w14:paraId="6D91D7B9" w14:textId="77777777" w:rsidR="00D21A2D" w:rsidRPr="00C5416F" w:rsidRDefault="00D21A2D" w:rsidP="00D21A2D">
            <w:pPr>
              <w:jc w:val="center"/>
              <w:rPr>
                <w:rFonts w:ascii="Times" w:hAnsi="Times"/>
                <w:lang w:val="en-US"/>
              </w:rPr>
            </w:pPr>
            <w:r w:rsidRPr="00C5416F">
              <w:rPr>
                <w:rFonts w:ascii="Times" w:hAnsi="Times"/>
                <w:lang w:val="en-US"/>
              </w:rPr>
              <w:t>-1.970</w:t>
            </w:r>
          </w:p>
        </w:tc>
        <w:tc>
          <w:tcPr>
            <w:tcW w:w="0" w:type="auto"/>
            <w:vAlign w:val="center"/>
            <w:hideMark/>
          </w:tcPr>
          <w:p w14:paraId="0F0DC068" w14:textId="77777777" w:rsidR="00D21A2D" w:rsidRPr="00C5416F" w:rsidRDefault="00D21A2D" w:rsidP="00D21A2D">
            <w:pPr>
              <w:jc w:val="center"/>
              <w:rPr>
                <w:rFonts w:ascii="Times" w:hAnsi="Times"/>
                <w:lang w:val="en-US"/>
              </w:rPr>
            </w:pPr>
            <w:r w:rsidRPr="00C5416F">
              <w:rPr>
                <w:rFonts w:ascii="Times" w:hAnsi="Times"/>
                <w:lang w:val="en-US"/>
              </w:rPr>
              <w:t>2.956</w:t>
            </w:r>
          </w:p>
        </w:tc>
        <w:tc>
          <w:tcPr>
            <w:tcW w:w="0" w:type="auto"/>
            <w:vAlign w:val="center"/>
            <w:hideMark/>
          </w:tcPr>
          <w:p w14:paraId="1D9B1459" w14:textId="77777777" w:rsidR="00D21A2D" w:rsidRPr="00C5416F" w:rsidRDefault="00D21A2D" w:rsidP="00D21A2D">
            <w:pPr>
              <w:jc w:val="center"/>
              <w:rPr>
                <w:rFonts w:ascii="Times" w:hAnsi="Times"/>
                <w:lang w:val="en-US"/>
              </w:rPr>
            </w:pPr>
            <w:r w:rsidRPr="00C5416F">
              <w:rPr>
                <w:rFonts w:ascii="Times" w:hAnsi="Times"/>
                <w:lang w:val="en-US"/>
              </w:rPr>
              <w:t>20.537</w:t>
            </w:r>
          </w:p>
        </w:tc>
        <w:tc>
          <w:tcPr>
            <w:tcW w:w="0" w:type="auto"/>
            <w:vAlign w:val="center"/>
            <w:hideMark/>
          </w:tcPr>
          <w:p w14:paraId="61686782" w14:textId="77777777" w:rsidR="00D21A2D" w:rsidRPr="00C5416F" w:rsidRDefault="00D21A2D" w:rsidP="00D21A2D">
            <w:pPr>
              <w:jc w:val="center"/>
              <w:rPr>
                <w:rFonts w:ascii="Times" w:hAnsi="Times"/>
                <w:lang w:val="en-US"/>
              </w:rPr>
            </w:pPr>
            <w:r w:rsidRPr="00C5416F">
              <w:rPr>
                <w:rFonts w:ascii="Times" w:hAnsi="Times"/>
                <w:lang w:val="en-US"/>
              </w:rPr>
              <w:t>34.414</w:t>
            </w:r>
          </w:p>
        </w:tc>
        <w:tc>
          <w:tcPr>
            <w:tcW w:w="0" w:type="auto"/>
            <w:vAlign w:val="center"/>
            <w:hideMark/>
          </w:tcPr>
          <w:p w14:paraId="7D57C382" w14:textId="77777777" w:rsidR="00D21A2D" w:rsidRPr="00C5416F" w:rsidRDefault="00D21A2D" w:rsidP="00D21A2D">
            <w:pPr>
              <w:jc w:val="center"/>
              <w:rPr>
                <w:rFonts w:ascii="Times" w:hAnsi="Times"/>
                <w:lang w:val="en-US"/>
              </w:rPr>
            </w:pPr>
            <w:r w:rsidRPr="00C5416F">
              <w:rPr>
                <w:rFonts w:ascii="Times" w:hAnsi="Times"/>
                <w:lang w:val="en-US"/>
              </w:rPr>
              <w:t>-10.720</w:t>
            </w:r>
          </w:p>
        </w:tc>
      </w:tr>
      <w:tr w:rsidR="007056C2" w:rsidRPr="00C5416F" w14:paraId="14C778BC" w14:textId="77777777" w:rsidTr="007056C2">
        <w:trPr>
          <w:trHeight w:val="349"/>
          <w:tblCellSpacing w:w="15" w:type="dxa"/>
        </w:trPr>
        <w:tc>
          <w:tcPr>
            <w:tcW w:w="0" w:type="auto"/>
            <w:vAlign w:val="center"/>
            <w:hideMark/>
          </w:tcPr>
          <w:p w14:paraId="7ADCEE30" w14:textId="77777777" w:rsidR="00D21A2D" w:rsidRPr="00C5416F" w:rsidRDefault="00D21A2D" w:rsidP="00D21A2D">
            <w:pPr>
              <w:jc w:val="center"/>
              <w:rPr>
                <w:rFonts w:ascii="Times" w:hAnsi="Times"/>
                <w:lang w:val="en-US"/>
              </w:rPr>
            </w:pPr>
          </w:p>
        </w:tc>
        <w:tc>
          <w:tcPr>
            <w:tcW w:w="0" w:type="auto"/>
            <w:vAlign w:val="center"/>
            <w:hideMark/>
          </w:tcPr>
          <w:p w14:paraId="08AAAD43" w14:textId="77777777" w:rsidR="00D21A2D" w:rsidRPr="00C5416F" w:rsidRDefault="00D21A2D" w:rsidP="00D21A2D">
            <w:pPr>
              <w:jc w:val="center"/>
              <w:rPr>
                <w:rFonts w:ascii="Times" w:hAnsi="Times"/>
                <w:lang w:val="en-US"/>
              </w:rPr>
            </w:pPr>
            <w:r w:rsidRPr="00C5416F">
              <w:rPr>
                <w:rFonts w:ascii="Times" w:hAnsi="Times"/>
                <w:lang w:val="en-US"/>
              </w:rPr>
              <w:t>(33.354)</w:t>
            </w:r>
          </w:p>
        </w:tc>
        <w:tc>
          <w:tcPr>
            <w:tcW w:w="0" w:type="auto"/>
            <w:vAlign w:val="center"/>
            <w:hideMark/>
          </w:tcPr>
          <w:p w14:paraId="16C5A6B4" w14:textId="77777777" w:rsidR="00D21A2D" w:rsidRPr="00C5416F" w:rsidRDefault="00D21A2D" w:rsidP="00D21A2D">
            <w:pPr>
              <w:jc w:val="center"/>
              <w:rPr>
                <w:rFonts w:ascii="Times" w:hAnsi="Times"/>
                <w:lang w:val="en-US"/>
              </w:rPr>
            </w:pPr>
            <w:r w:rsidRPr="00C5416F">
              <w:rPr>
                <w:rFonts w:ascii="Times" w:hAnsi="Times"/>
                <w:lang w:val="en-US"/>
              </w:rPr>
              <w:t>(31.570)</w:t>
            </w:r>
          </w:p>
        </w:tc>
        <w:tc>
          <w:tcPr>
            <w:tcW w:w="0" w:type="auto"/>
            <w:vAlign w:val="center"/>
            <w:hideMark/>
          </w:tcPr>
          <w:p w14:paraId="3799062E" w14:textId="77777777" w:rsidR="00D21A2D" w:rsidRPr="00C5416F" w:rsidRDefault="00D21A2D" w:rsidP="00D21A2D">
            <w:pPr>
              <w:jc w:val="center"/>
              <w:rPr>
                <w:rFonts w:ascii="Times" w:hAnsi="Times"/>
                <w:lang w:val="en-US"/>
              </w:rPr>
            </w:pPr>
            <w:r w:rsidRPr="00C5416F">
              <w:rPr>
                <w:rFonts w:ascii="Times" w:hAnsi="Times"/>
                <w:lang w:val="en-US"/>
              </w:rPr>
              <w:t>(21.455)</w:t>
            </w:r>
          </w:p>
        </w:tc>
        <w:tc>
          <w:tcPr>
            <w:tcW w:w="0" w:type="auto"/>
            <w:vAlign w:val="center"/>
            <w:hideMark/>
          </w:tcPr>
          <w:p w14:paraId="048EF4CC" w14:textId="77777777" w:rsidR="00D21A2D" w:rsidRPr="00C5416F" w:rsidRDefault="00D21A2D" w:rsidP="00D21A2D">
            <w:pPr>
              <w:jc w:val="center"/>
              <w:rPr>
                <w:rFonts w:ascii="Times" w:hAnsi="Times"/>
                <w:lang w:val="en-US"/>
              </w:rPr>
            </w:pPr>
            <w:r w:rsidRPr="00C5416F">
              <w:rPr>
                <w:rFonts w:ascii="Times" w:hAnsi="Times"/>
                <w:lang w:val="en-US"/>
              </w:rPr>
              <w:t>(23.930)</w:t>
            </w:r>
          </w:p>
        </w:tc>
        <w:tc>
          <w:tcPr>
            <w:tcW w:w="0" w:type="auto"/>
            <w:vAlign w:val="center"/>
            <w:hideMark/>
          </w:tcPr>
          <w:p w14:paraId="7B51E0AA" w14:textId="77777777" w:rsidR="00D21A2D" w:rsidRPr="00C5416F" w:rsidRDefault="00D21A2D" w:rsidP="00D21A2D">
            <w:pPr>
              <w:jc w:val="center"/>
              <w:rPr>
                <w:rFonts w:ascii="Times" w:hAnsi="Times"/>
                <w:lang w:val="en-US"/>
              </w:rPr>
            </w:pPr>
            <w:r w:rsidRPr="00C5416F">
              <w:rPr>
                <w:rFonts w:ascii="Times" w:hAnsi="Times"/>
                <w:lang w:val="en-US"/>
              </w:rPr>
              <w:t>(51.120)</w:t>
            </w:r>
          </w:p>
        </w:tc>
        <w:tc>
          <w:tcPr>
            <w:tcW w:w="0" w:type="auto"/>
            <w:vAlign w:val="center"/>
            <w:hideMark/>
          </w:tcPr>
          <w:p w14:paraId="0F24E08F" w14:textId="77777777" w:rsidR="00D21A2D" w:rsidRPr="00C5416F" w:rsidRDefault="00D21A2D" w:rsidP="00D21A2D">
            <w:pPr>
              <w:jc w:val="center"/>
              <w:rPr>
                <w:rFonts w:ascii="Times" w:hAnsi="Times"/>
                <w:lang w:val="en-US"/>
              </w:rPr>
            </w:pPr>
            <w:r w:rsidRPr="00C5416F">
              <w:rPr>
                <w:rFonts w:ascii="Times" w:hAnsi="Times"/>
                <w:lang w:val="en-US"/>
              </w:rPr>
              <w:t>(23.760)</w:t>
            </w:r>
          </w:p>
        </w:tc>
      </w:tr>
      <w:tr w:rsidR="007056C2" w:rsidRPr="00C5416F" w14:paraId="5913B514" w14:textId="77777777" w:rsidTr="007056C2">
        <w:trPr>
          <w:trHeight w:val="313"/>
          <w:tblCellSpacing w:w="15" w:type="dxa"/>
        </w:trPr>
        <w:tc>
          <w:tcPr>
            <w:tcW w:w="0" w:type="auto"/>
            <w:vAlign w:val="center"/>
            <w:hideMark/>
          </w:tcPr>
          <w:p w14:paraId="436F9345" w14:textId="027870F2" w:rsidR="00D21A2D" w:rsidRPr="00C5416F" w:rsidRDefault="00D21A2D" w:rsidP="00D21A2D">
            <w:pPr>
              <w:rPr>
                <w:rFonts w:ascii="Times" w:hAnsi="Times"/>
                <w:lang w:val="en-US"/>
              </w:rPr>
            </w:pPr>
            <w:r w:rsidRPr="00C5416F">
              <w:rPr>
                <w:rFonts w:ascii="Times" w:hAnsi="Times"/>
                <w:iCs/>
                <w:lang w:val="en-US"/>
              </w:rPr>
              <w:t>Following News on Social Media</w:t>
            </w:r>
          </w:p>
        </w:tc>
        <w:tc>
          <w:tcPr>
            <w:tcW w:w="0" w:type="auto"/>
            <w:vAlign w:val="center"/>
            <w:hideMark/>
          </w:tcPr>
          <w:p w14:paraId="2A71A924" w14:textId="77777777" w:rsidR="00D21A2D" w:rsidRPr="00C5416F" w:rsidRDefault="00D21A2D" w:rsidP="00D21A2D">
            <w:pPr>
              <w:jc w:val="center"/>
              <w:rPr>
                <w:rFonts w:ascii="Times" w:hAnsi="Times"/>
                <w:lang w:val="en-US"/>
              </w:rPr>
            </w:pPr>
            <w:r w:rsidRPr="00C5416F">
              <w:rPr>
                <w:rFonts w:ascii="Times" w:hAnsi="Times"/>
                <w:lang w:val="en-US"/>
              </w:rPr>
              <w:t>28.561</w:t>
            </w:r>
          </w:p>
        </w:tc>
        <w:tc>
          <w:tcPr>
            <w:tcW w:w="0" w:type="auto"/>
            <w:vAlign w:val="center"/>
            <w:hideMark/>
          </w:tcPr>
          <w:p w14:paraId="65729335" w14:textId="77777777" w:rsidR="00D21A2D" w:rsidRPr="00C5416F" w:rsidRDefault="00D21A2D" w:rsidP="00D21A2D">
            <w:pPr>
              <w:jc w:val="center"/>
              <w:rPr>
                <w:rFonts w:ascii="Times" w:hAnsi="Times"/>
                <w:lang w:val="en-US"/>
              </w:rPr>
            </w:pPr>
            <w:r w:rsidRPr="00C5416F">
              <w:rPr>
                <w:rFonts w:ascii="Times" w:hAnsi="Times"/>
                <w:lang w:val="en-US"/>
              </w:rPr>
              <w:t>-4.969</w:t>
            </w:r>
          </w:p>
        </w:tc>
        <w:tc>
          <w:tcPr>
            <w:tcW w:w="0" w:type="auto"/>
            <w:vAlign w:val="center"/>
            <w:hideMark/>
          </w:tcPr>
          <w:p w14:paraId="77863CE1" w14:textId="77777777" w:rsidR="00D21A2D" w:rsidRPr="00C5416F" w:rsidRDefault="00D21A2D" w:rsidP="00D21A2D">
            <w:pPr>
              <w:jc w:val="center"/>
              <w:rPr>
                <w:rFonts w:ascii="Times" w:hAnsi="Times"/>
                <w:lang w:val="en-US"/>
              </w:rPr>
            </w:pPr>
            <w:r w:rsidRPr="00C5416F">
              <w:rPr>
                <w:rFonts w:ascii="Times" w:hAnsi="Times"/>
                <w:lang w:val="en-US"/>
              </w:rPr>
              <w:t>57.073</w:t>
            </w:r>
            <w:r w:rsidRPr="00C5416F">
              <w:rPr>
                <w:rFonts w:ascii="Times" w:hAnsi="Times"/>
                <w:vertAlign w:val="superscript"/>
                <w:lang w:val="en-US"/>
              </w:rPr>
              <w:t>***</w:t>
            </w:r>
          </w:p>
        </w:tc>
        <w:tc>
          <w:tcPr>
            <w:tcW w:w="0" w:type="auto"/>
            <w:vAlign w:val="center"/>
            <w:hideMark/>
          </w:tcPr>
          <w:p w14:paraId="73DA81C4" w14:textId="77777777" w:rsidR="00D21A2D" w:rsidRPr="00C5416F" w:rsidRDefault="00D21A2D" w:rsidP="00D21A2D">
            <w:pPr>
              <w:jc w:val="center"/>
              <w:rPr>
                <w:rFonts w:ascii="Times" w:hAnsi="Times"/>
                <w:lang w:val="en-US"/>
              </w:rPr>
            </w:pPr>
            <w:r w:rsidRPr="00C5416F">
              <w:rPr>
                <w:rFonts w:ascii="Times" w:hAnsi="Times"/>
                <w:lang w:val="en-US"/>
              </w:rPr>
              <w:t>23.119</w:t>
            </w:r>
          </w:p>
        </w:tc>
        <w:tc>
          <w:tcPr>
            <w:tcW w:w="0" w:type="auto"/>
            <w:vAlign w:val="center"/>
            <w:hideMark/>
          </w:tcPr>
          <w:p w14:paraId="20B12A20" w14:textId="77777777" w:rsidR="00D21A2D" w:rsidRPr="00C5416F" w:rsidRDefault="00D21A2D" w:rsidP="00D21A2D">
            <w:pPr>
              <w:jc w:val="center"/>
              <w:rPr>
                <w:rFonts w:ascii="Times" w:hAnsi="Times"/>
                <w:lang w:val="en-US"/>
              </w:rPr>
            </w:pPr>
            <w:r w:rsidRPr="00C5416F">
              <w:rPr>
                <w:rFonts w:ascii="Times" w:hAnsi="Times"/>
                <w:lang w:val="en-US"/>
              </w:rPr>
              <w:t>45.623</w:t>
            </w:r>
          </w:p>
        </w:tc>
        <w:tc>
          <w:tcPr>
            <w:tcW w:w="0" w:type="auto"/>
            <w:vAlign w:val="center"/>
            <w:hideMark/>
          </w:tcPr>
          <w:p w14:paraId="47A9D315" w14:textId="77777777" w:rsidR="00D21A2D" w:rsidRPr="00C5416F" w:rsidRDefault="00D21A2D" w:rsidP="00D21A2D">
            <w:pPr>
              <w:jc w:val="center"/>
              <w:rPr>
                <w:rFonts w:ascii="Times" w:hAnsi="Times"/>
                <w:lang w:val="en-US"/>
              </w:rPr>
            </w:pPr>
            <w:r w:rsidRPr="00C5416F">
              <w:rPr>
                <w:rFonts w:ascii="Times" w:hAnsi="Times"/>
                <w:lang w:val="en-US"/>
              </w:rPr>
              <w:t>4.200</w:t>
            </w:r>
          </w:p>
        </w:tc>
      </w:tr>
      <w:tr w:rsidR="007056C2" w:rsidRPr="00C5416F" w14:paraId="7E56C077" w14:textId="77777777" w:rsidTr="007056C2">
        <w:trPr>
          <w:trHeight w:val="349"/>
          <w:tblCellSpacing w:w="15" w:type="dxa"/>
        </w:trPr>
        <w:tc>
          <w:tcPr>
            <w:tcW w:w="0" w:type="auto"/>
            <w:vAlign w:val="center"/>
            <w:hideMark/>
          </w:tcPr>
          <w:p w14:paraId="6416A20C" w14:textId="77777777" w:rsidR="00D21A2D" w:rsidRPr="00C5416F" w:rsidRDefault="00D21A2D" w:rsidP="00D21A2D">
            <w:pPr>
              <w:jc w:val="center"/>
              <w:rPr>
                <w:rFonts w:ascii="Times" w:hAnsi="Times"/>
                <w:lang w:val="en-US"/>
              </w:rPr>
            </w:pPr>
          </w:p>
        </w:tc>
        <w:tc>
          <w:tcPr>
            <w:tcW w:w="0" w:type="auto"/>
            <w:vAlign w:val="center"/>
            <w:hideMark/>
          </w:tcPr>
          <w:p w14:paraId="535381C5" w14:textId="77777777" w:rsidR="00D21A2D" w:rsidRPr="00C5416F" w:rsidRDefault="00D21A2D" w:rsidP="00D21A2D">
            <w:pPr>
              <w:jc w:val="center"/>
              <w:rPr>
                <w:rFonts w:ascii="Times" w:hAnsi="Times"/>
                <w:lang w:val="en-US"/>
              </w:rPr>
            </w:pPr>
            <w:r w:rsidRPr="00C5416F">
              <w:rPr>
                <w:rFonts w:ascii="Times" w:hAnsi="Times"/>
                <w:lang w:val="en-US"/>
              </w:rPr>
              <w:t>(26.058)</w:t>
            </w:r>
          </w:p>
        </w:tc>
        <w:tc>
          <w:tcPr>
            <w:tcW w:w="0" w:type="auto"/>
            <w:vAlign w:val="center"/>
            <w:hideMark/>
          </w:tcPr>
          <w:p w14:paraId="45A6537C" w14:textId="77777777" w:rsidR="00D21A2D" w:rsidRPr="00C5416F" w:rsidRDefault="00D21A2D" w:rsidP="00D21A2D">
            <w:pPr>
              <w:jc w:val="center"/>
              <w:rPr>
                <w:rFonts w:ascii="Times" w:hAnsi="Times"/>
                <w:lang w:val="en-US"/>
              </w:rPr>
            </w:pPr>
            <w:r w:rsidRPr="00C5416F">
              <w:rPr>
                <w:rFonts w:ascii="Times" w:hAnsi="Times"/>
                <w:lang w:val="en-US"/>
              </w:rPr>
              <w:t>(47.503)</w:t>
            </w:r>
          </w:p>
        </w:tc>
        <w:tc>
          <w:tcPr>
            <w:tcW w:w="0" w:type="auto"/>
            <w:vAlign w:val="center"/>
            <w:hideMark/>
          </w:tcPr>
          <w:p w14:paraId="18DD8BA0" w14:textId="77777777" w:rsidR="00D21A2D" w:rsidRPr="00C5416F" w:rsidRDefault="00D21A2D" w:rsidP="00D21A2D">
            <w:pPr>
              <w:jc w:val="center"/>
              <w:rPr>
                <w:rFonts w:ascii="Times" w:hAnsi="Times"/>
                <w:lang w:val="en-US"/>
              </w:rPr>
            </w:pPr>
            <w:r w:rsidRPr="00C5416F">
              <w:rPr>
                <w:rFonts w:ascii="Times" w:hAnsi="Times"/>
                <w:lang w:val="en-US"/>
              </w:rPr>
              <w:t>(16.988)</w:t>
            </w:r>
          </w:p>
        </w:tc>
        <w:tc>
          <w:tcPr>
            <w:tcW w:w="0" w:type="auto"/>
            <w:vAlign w:val="center"/>
            <w:hideMark/>
          </w:tcPr>
          <w:p w14:paraId="064228DC" w14:textId="77777777" w:rsidR="00D21A2D" w:rsidRPr="00C5416F" w:rsidRDefault="00D21A2D" w:rsidP="00D21A2D">
            <w:pPr>
              <w:jc w:val="center"/>
              <w:rPr>
                <w:rFonts w:ascii="Times" w:hAnsi="Times"/>
                <w:lang w:val="en-US"/>
              </w:rPr>
            </w:pPr>
            <w:r w:rsidRPr="00C5416F">
              <w:rPr>
                <w:rFonts w:ascii="Times" w:hAnsi="Times"/>
                <w:lang w:val="en-US"/>
              </w:rPr>
              <w:t>(23.294)</w:t>
            </w:r>
          </w:p>
        </w:tc>
        <w:tc>
          <w:tcPr>
            <w:tcW w:w="0" w:type="auto"/>
            <w:vAlign w:val="center"/>
            <w:hideMark/>
          </w:tcPr>
          <w:p w14:paraId="33262816" w14:textId="77777777" w:rsidR="00D21A2D" w:rsidRPr="00C5416F" w:rsidRDefault="00D21A2D" w:rsidP="00D21A2D">
            <w:pPr>
              <w:jc w:val="center"/>
              <w:rPr>
                <w:rFonts w:ascii="Times" w:hAnsi="Times"/>
                <w:lang w:val="en-US"/>
              </w:rPr>
            </w:pPr>
            <w:r w:rsidRPr="00C5416F">
              <w:rPr>
                <w:rFonts w:ascii="Times" w:hAnsi="Times"/>
                <w:lang w:val="en-US"/>
              </w:rPr>
              <w:t>(36.516)</w:t>
            </w:r>
          </w:p>
        </w:tc>
        <w:tc>
          <w:tcPr>
            <w:tcW w:w="0" w:type="auto"/>
            <w:vAlign w:val="center"/>
            <w:hideMark/>
          </w:tcPr>
          <w:p w14:paraId="59DC9541" w14:textId="77777777" w:rsidR="00D21A2D" w:rsidRPr="00C5416F" w:rsidRDefault="00D21A2D" w:rsidP="00D21A2D">
            <w:pPr>
              <w:jc w:val="center"/>
              <w:rPr>
                <w:rFonts w:ascii="Times" w:hAnsi="Times"/>
                <w:lang w:val="en-US"/>
              </w:rPr>
            </w:pPr>
            <w:r w:rsidRPr="00C5416F">
              <w:rPr>
                <w:rFonts w:ascii="Times" w:hAnsi="Times"/>
                <w:lang w:val="en-US"/>
              </w:rPr>
              <w:t>(29.179)</w:t>
            </w:r>
          </w:p>
        </w:tc>
      </w:tr>
      <w:tr w:rsidR="007056C2" w:rsidRPr="00C5416F" w14:paraId="647371E6" w14:textId="77777777" w:rsidTr="007056C2">
        <w:trPr>
          <w:trHeight w:val="313"/>
          <w:tblCellSpacing w:w="15" w:type="dxa"/>
        </w:trPr>
        <w:tc>
          <w:tcPr>
            <w:tcW w:w="0" w:type="auto"/>
            <w:vAlign w:val="center"/>
            <w:hideMark/>
          </w:tcPr>
          <w:p w14:paraId="61229DF9" w14:textId="2948B61A" w:rsidR="00D21A2D" w:rsidRPr="00C5416F" w:rsidRDefault="00D21A2D" w:rsidP="00D21A2D">
            <w:pPr>
              <w:rPr>
                <w:rFonts w:ascii="Times" w:hAnsi="Times"/>
                <w:lang w:val="en-US"/>
              </w:rPr>
            </w:pPr>
            <w:r w:rsidRPr="00C5416F">
              <w:rPr>
                <w:rFonts w:ascii="Times" w:hAnsi="Times"/>
                <w:iCs/>
                <w:lang w:val="en-US"/>
              </w:rPr>
              <w:t>Following News on the Internet</w:t>
            </w:r>
          </w:p>
        </w:tc>
        <w:tc>
          <w:tcPr>
            <w:tcW w:w="0" w:type="auto"/>
            <w:vAlign w:val="center"/>
            <w:hideMark/>
          </w:tcPr>
          <w:p w14:paraId="08134655" w14:textId="433D5A68" w:rsidR="00D21A2D" w:rsidRPr="00C5416F" w:rsidRDefault="00D21A2D" w:rsidP="00D21A2D">
            <w:pPr>
              <w:jc w:val="center"/>
              <w:rPr>
                <w:rFonts w:ascii="Times" w:hAnsi="Times"/>
                <w:lang w:val="en-US"/>
              </w:rPr>
            </w:pPr>
            <w:r w:rsidRPr="00C5416F">
              <w:rPr>
                <w:rFonts w:ascii="Times" w:hAnsi="Times"/>
                <w:lang w:val="en-US"/>
              </w:rPr>
              <w:t>-50.381</w:t>
            </w:r>
            <w:r w:rsidR="007056C2" w:rsidRPr="007056C2">
              <w:rPr>
                <w:rFonts w:ascii="Times" w:hAnsi="Times"/>
                <w:vertAlign w:val="superscript"/>
                <w:lang w:val="en-US"/>
              </w:rPr>
              <w:t>†</w:t>
            </w:r>
          </w:p>
        </w:tc>
        <w:tc>
          <w:tcPr>
            <w:tcW w:w="0" w:type="auto"/>
            <w:vAlign w:val="center"/>
            <w:hideMark/>
          </w:tcPr>
          <w:p w14:paraId="667DDB6E" w14:textId="77777777" w:rsidR="00D21A2D" w:rsidRPr="00C5416F" w:rsidRDefault="00D21A2D" w:rsidP="00D21A2D">
            <w:pPr>
              <w:jc w:val="center"/>
              <w:rPr>
                <w:rFonts w:ascii="Times" w:hAnsi="Times"/>
                <w:lang w:val="en-US"/>
              </w:rPr>
            </w:pPr>
            <w:r w:rsidRPr="00C5416F">
              <w:rPr>
                <w:rFonts w:ascii="Times" w:hAnsi="Times"/>
                <w:lang w:val="en-US"/>
              </w:rPr>
              <w:t>-23.776</w:t>
            </w:r>
          </w:p>
        </w:tc>
        <w:tc>
          <w:tcPr>
            <w:tcW w:w="0" w:type="auto"/>
            <w:vAlign w:val="center"/>
            <w:hideMark/>
          </w:tcPr>
          <w:p w14:paraId="0557FFC7" w14:textId="77777777" w:rsidR="00D21A2D" w:rsidRPr="00C5416F" w:rsidRDefault="00D21A2D" w:rsidP="00D21A2D">
            <w:pPr>
              <w:jc w:val="center"/>
              <w:rPr>
                <w:rFonts w:ascii="Times" w:hAnsi="Times"/>
                <w:lang w:val="en-US"/>
              </w:rPr>
            </w:pPr>
            <w:r w:rsidRPr="00C5416F">
              <w:rPr>
                <w:rFonts w:ascii="Times" w:hAnsi="Times"/>
                <w:lang w:val="en-US"/>
              </w:rPr>
              <w:t>-33.048</w:t>
            </w:r>
          </w:p>
        </w:tc>
        <w:tc>
          <w:tcPr>
            <w:tcW w:w="0" w:type="auto"/>
            <w:vAlign w:val="center"/>
            <w:hideMark/>
          </w:tcPr>
          <w:p w14:paraId="1BFC2F97" w14:textId="77777777" w:rsidR="00D21A2D" w:rsidRPr="00C5416F" w:rsidRDefault="00D21A2D" w:rsidP="00D21A2D">
            <w:pPr>
              <w:jc w:val="center"/>
              <w:rPr>
                <w:rFonts w:ascii="Times" w:hAnsi="Times"/>
                <w:lang w:val="en-US"/>
              </w:rPr>
            </w:pPr>
            <w:r w:rsidRPr="00C5416F">
              <w:rPr>
                <w:rFonts w:ascii="Times" w:hAnsi="Times"/>
                <w:lang w:val="en-US"/>
              </w:rPr>
              <w:t>-20.218</w:t>
            </w:r>
          </w:p>
        </w:tc>
        <w:tc>
          <w:tcPr>
            <w:tcW w:w="0" w:type="auto"/>
            <w:vAlign w:val="center"/>
            <w:hideMark/>
          </w:tcPr>
          <w:p w14:paraId="34BA7378" w14:textId="77777777" w:rsidR="00D21A2D" w:rsidRPr="00C5416F" w:rsidRDefault="00D21A2D" w:rsidP="00D21A2D">
            <w:pPr>
              <w:jc w:val="center"/>
              <w:rPr>
                <w:rFonts w:ascii="Times" w:hAnsi="Times"/>
                <w:lang w:val="en-US"/>
              </w:rPr>
            </w:pPr>
            <w:r w:rsidRPr="00C5416F">
              <w:rPr>
                <w:rFonts w:ascii="Times" w:hAnsi="Times"/>
                <w:lang w:val="en-US"/>
              </w:rPr>
              <w:t>6.749</w:t>
            </w:r>
          </w:p>
        </w:tc>
        <w:tc>
          <w:tcPr>
            <w:tcW w:w="0" w:type="auto"/>
            <w:vAlign w:val="center"/>
            <w:hideMark/>
          </w:tcPr>
          <w:p w14:paraId="6FECA499" w14:textId="77777777" w:rsidR="00D21A2D" w:rsidRPr="00C5416F" w:rsidRDefault="00D21A2D" w:rsidP="00D21A2D">
            <w:pPr>
              <w:jc w:val="center"/>
              <w:rPr>
                <w:rFonts w:ascii="Times" w:hAnsi="Times"/>
                <w:lang w:val="en-US"/>
              </w:rPr>
            </w:pPr>
            <w:r w:rsidRPr="00C5416F">
              <w:rPr>
                <w:rFonts w:ascii="Times" w:hAnsi="Times"/>
                <w:lang w:val="en-US"/>
              </w:rPr>
              <w:t>-4.249</w:t>
            </w:r>
          </w:p>
        </w:tc>
      </w:tr>
      <w:tr w:rsidR="007056C2" w:rsidRPr="00C5416F" w14:paraId="2AD43E74" w14:textId="77777777" w:rsidTr="007056C2">
        <w:trPr>
          <w:trHeight w:val="349"/>
          <w:tblCellSpacing w:w="15" w:type="dxa"/>
        </w:trPr>
        <w:tc>
          <w:tcPr>
            <w:tcW w:w="0" w:type="auto"/>
            <w:vAlign w:val="center"/>
            <w:hideMark/>
          </w:tcPr>
          <w:p w14:paraId="3BE5692F" w14:textId="77777777" w:rsidR="00D21A2D" w:rsidRPr="00C5416F" w:rsidRDefault="00D21A2D" w:rsidP="00D21A2D">
            <w:pPr>
              <w:jc w:val="center"/>
              <w:rPr>
                <w:rFonts w:ascii="Times" w:hAnsi="Times"/>
                <w:lang w:val="en-US"/>
              </w:rPr>
            </w:pPr>
          </w:p>
        </w:tc>
        <w:tc>
          <w:tcPr>
            <w:tcW w:w="0" w:type="auto"/>
            <w:vAlign w:val="center"/>
            <w:hideMark/>
          </w:tcPr>
          <w:p w14:paraId="6B0107BD" w14:textId="77777777" w:rsidR="00D21A2D" w:rsidRPr="00C5416F" w:rsidRDefault="00D21A2D" w:rsidP="00D21A2D">
            <w:pPr>
              <w:jc w:val="center"/>
              <w:rPr>
                <w:rFonts w:ascii="Times" w:hAnsi="Times"/>
                <w:lang w:val="en-US"/>
              </w:rPr>
            </w:pPr>
            <w:r w:rsidRPr="00C5416F">
              <w:rPr>
                <w:rFonts w:ascii="Times" w:hAnsi="Times"/>
                <w:lang w:val="en-US"/>
              </w:rPr>
              <w:t>(26.639)</w:t>
            </w:r>
          </w:p>
        </w:tc>
        <w:tc>
          <w:tcPr>
            <w:tcW w:w="0" w:type="auto"/>
            <w:vAlign w:val="center"/>
            <w:hideMark/>
          </w:tcPr>
          <w:p w14:paraId="2192CB6F" w14:textId="77777777" w:rsidR="00D21A2D" w:rsidRPr="00C5416F" w:rsidRDefault="00D21A2D" w:rsidP="00D21A2D">
            <w:pPr>
              <w:jc w:val="center"/>
              <w:rPr>
                <w:rFonts w:ascii="Times" w:hAnsi="Times"/>
                <w:lang w:val="en-US"/>
              </w:rPr>
            </w:pPr>
            <w:r w:rsidRPr="00C5416F">
              <w:rPr>
                <w:rFonts w:ascii="Times" w:hAnsi="Times"/>
                <w:lang w:val="en-US"/>
              </w:rPr>
              <w:t>(32.346)</w:t>
            </w:r>
          </w:p>
        </w:tc>
        <w:tc>
          <w:tcPr>
            <w:tcW w:w="0" w:type="auto"/>
            <w:vAlign w:val="center"/>
            <w:hideMark/>
          </w:tcPr>
          <w:p w14:paraId="179318D9" w14:textId="77777777" w:rsidR="00D21A2D" w:rsidRPr="00C5416F" w:rsidRDefault="00D21A2D" w:rsidP="00D21A2D">
            <w:pPr>
              <w:jc w:val="center"/>
              <w:rPr>
                <w:rFonts w:ascii="Times" w:hAnsi="Times"/>
                <w:lang w:val="en-US"/>
              </w:rPr>
            </w:pPr>
            <w:r w:rsidRPr="00C5416F">
              <w:rPr>
                <w:rFonts w:ascii="Times" w:hAnsi="Times"/>
                <w:lang w:val="en-US"/>
              </w:rPr>
              <w:t>(20.623)</w:t>
            </w:r>
          </w:p>
        </w:tc>
        <w:tc>
          <w:tcPr>
            <w:tcW w:w="0" w:type="auto"/>
            <w:vAlign w:val="center"/>
            <w:hideMark/>
          </w:tcPr>
          <w:p w14:paraId="012D072A" w14:textId="77777777" w:rsidR="00D21A2D" w:rsidRPr="00C5416F" w:rsidRDefault="00D21A2D" w:rsidP="00D21A2D">
            <w:pPr>
              <w:jc w:val="center"/>
              <w:rPr>
                <w:rFonts w:ascii="Times" w:hAnsi="Times"/>
                <w:lang w:val="en-US"/>
              </w:rPr>
            </w:pPr>
            <w:r w:rsidRPr="00C5416F">
              <w:rPr>
                <w:rFonts w:ascii="Times" w:hAnsi="Times"/>
                <w:lang w:val="en-US"/>
              </w:rPr>
              <w:t>(18.100)</w:t>
            </w:r>
          </w:p>
        </w:tc>
        <w:tc>
          <w:tcPr>
            <w:tcW w:w="0" w:type="auto"/>
            <w:vAlign w:val="center"/>
            <w:hideMark/>
          </w:tcPr>
          <w:p w14:paraId="377890ED" w14:textId="77777777" w:rsidR="00D21A2D" w:rsidRPr="00C5416F" w:rsidRDefault="00D21A2D" w:rsidP="00D21A2D">
            <w:pPr>
              <w:jc w:val="center"/>
              <w:rPr>
                <w:rFonts w:ascii="Times" w:hAnsi="Times"/>
                <w:lang w:val="en-US"/>
              </w:rPr>
            </w:pPr>
            <w:r w:rsidRPr="00C5416F">
              <w:rPr>
                <w:rFonts w:ascii="Times" w:hAnsi="Times"/>
                <w:lang w:val="en-US"/>
              </w:rPr>
              <w:t>(30.170)</w:t>
            </w:r>
          </w:p>
        </w:tc>
        <w:tc>
          <w:tcPr>
            <w:tcW w:w="0" w:type="auto"/>
            <w:vAlign w:val="center"/>
            <w:hideMark/>
          </w:tcPr>
          <w:p w14:paraId="275CB68E" w14:textId="77777777" w:rsidR="00D21A2D" w:rsidRPr="00C5416F" w:rsidRDefault="00D21A2D" w:rsidP="00D21A2D">
            <w:pPr>
              <w:jc w:val="center"/>
              <w:rPr>
                <w:rFonts w:ascii="Times" w:hAnsi="Times"/>
                <w:lang w:val="en-US"/>
              </w:rPr>
            </w:pPr>
            <w:r w:rsidRPr="00C5416F">
              <w:rPr>
                <w:rFonts w:ascii="Times" w:hAnsi="Times"/>
                <w:lang w:val="en-US"/>
              </w:rPr>
              <w:t>(21.344)</w:t>
            </w:r>
          </w:p>
        </w:tc>
      </w:tr>
      <w:tr w:rsidR="007056C2" w:rsidRPr="00C5416F" w14:paraId="6E2E9B26" w14:textId="77777777" w:rsidTr="007056C2">
        <w:trPr>
          <w:trHeight w:val="313"/>
          <w:tblCellSpacing w:w="15" w:type="dxa"/>
        </w:trPr>
        <w:tc>
          <w:tcPr>
            <w:tcW w:w="0" w:type="auto"/>
            <w:vAlign w:val="center"/>
            <w:hideMark/>
          </w:tcPr>
          <w:p w14:paraId="2B6CABF4" w14:textId="4A46DD3C" w:rsidR="00D21A2D" w:rsidRPr="00132BB2" w:rsidRDefault="00D21A2D" w:rsidP="00D21A2D">
            <w:pPr>
              <w:rPr>
                <w:rFonts w:ascii="Times" w:hAnsi="Times"/>
                <w:lang w:val="ru-RU"/>
              </w:rPr>
            </w:pPr>
            <w:r w:rsidRPr="00C5416F">
              <w:rPr>
                <w:rFonts w:ascii="Times" w:hAnsi="Times"/>
                <w:iCs/>
                <w:lang w:val="en-US"/>
              </w:rPr>
              <w:lastRenderedPageBreak/>
              <w:t xml:space="preserve">Prior Exposure to </w:t>
            </w:r>
            <w:r w:rsidR="00132BB2">
              <w:rPr>
                <w:rFonts w:ascii="Times" w:hAnsi="Times"/>
                <w:iCs/>
                <w:lang w:val="en-US"/>
              </w:rPr>
              <w:t>Political Satire Use</w:t>
            </w:r>
          </w:p>
        </w:tc>
        <w:tc>
          <w:tcPr>
            <w:tcW w:w="0" w:type="auto"/>
            <w:vAlign w:val="center"/>
            <w:hideMark/>
          </w:tcPr>
          <w:p w14:paraId="030D71E2" w14:textId="77777777" w:rsidR="00D21A2D" w:rsidRPr="00C5416F" w:rsidRDefault="00D21A2D" w:rsidP="00D21A2D">
            <w:pPr>
              <w:jc w:val="center"/>
              <w:rPr>
                <w:rFonts w:ascii="Times" w:hAnsi="Times"/>
                <w:lang w:val="en-US"/>
              </w:rPr>
            </w:pPr>
            <w:r w:rsidRPr="00C5416F">
              <w:rPr>
                <w:rFonts w:ascii="Times" w:hAnsi="Times"/>
                <w:lang w:val="en-US"/>
              </w:rPr>
              <w:t>12.511</w:t>
            </w:r>
          </w:p>
        </w:tc>
        <w:tc>
          <w:tcPr>
            <w:tcW w:w="0" w:type="auto"/>
            <w:vAlign w:val="center"/>
            <w:hideMark/>
          </w:tcPr>
          <w:p w14:paraId="35D68E18" w14:textId="77777777" w:rsidR="00D21A2D" w:rsidRPr="00C5416F" w:rsidRDefault="00D21A2D" w:rsidP="00D21A2D">
            <w:pPr>
              <w:jc w:val="center"/>
              <w:rPr>
                <w:rFonts w:ascii="Times" w:hAnsi="Times"/>
                <w:lang w:val="en-US"/>
              </w:rPr>
            </w:pPr>
            <w:r w:rsidRPr="00C5416F">
              <w:rPr>
                <w:rFonts w:ascii="Times" w:hAnsi="Times"/>
                <w:lang w:val="en-US"/>
              </w:rPr>
              <w:t>-12.478</w:t>
            </w:r>
          </w:p>
        </w:tc>
        <w:tc>
          <w:tcPr>
            <w:tcW w:w="0" w:type="auto"/>
            <w:vAlign w:val="center"/>
            <w:hideMark/>
          </w:tcPr>
          <w:p w14:paraId="031601E5" w14:textId="77777777" w:rsidR="00D21A2D" w:rsidRPr="00C5416F" w:rsidRDefault="00D21A2D" w:rsidP="00D21A2D">
            <w:pPr>
              <w:jc w:val="center"/>
              <w:rPr>
                <w:rFonts w:ascii="Times" w:hAnsi="Times"/>
                <w:lang w:val="en-US"/>
              </w:rPr>
            </w:pPr>
            <w:r w:rsidRPr="00C5416F">
              <w:rPr>
                <w:rFonts w:ascii="Times" w:hAnsi="Times"/>
                <w:lang w:val="en-US"/>
              </w:rPr>
              <w:t>-6.466</w:t>
            </w:r>
          </w:p>
        </w:tc>
        <w:tc>
          <w:tcPr>
            <w:tcW w:w="0" w:type="auto"/>
            <w:vAlign w:val="center"/>
            <w:hideMark/>
          </w:tcPr>
          <w:p w14:paraId="7E536A21" w14:textId="77777777" w:rsidR="00D21A2D" w:rsidRPr="00C5416F" w:rsidRDefault="00D21A2D" w:rsidP="00D21A2D">
            <w:pPr>
              <w:jc w:val="center"/>
              <w:rPr>
                <w:rFonts w:ascii="Times" w:hAnsi="Times"/>
                <w:lang w:val="en-US"/>
              </w:rPr>
            </w:pPr>
            <w:r w:rsidRPr="00C5416F">
              <w:rPr>
                <w:rFonts w:ascii="Times" w:hAnsi="Times"/>
                <w:lang w:val="en-US"/>
              </w:rPr>
              <w:t>5.204</w:t>
            </w:r>
          </w:p>
        </w:tc>
        <w:tc>
          <w:tcPr>
            <w:tcW w:w="0" w:type="auto"/>
            <w:vAlign w:val="center"/>
            <w:hideMark/>
          </w:tcPr>
          <w:p w14:paraId="611B802E" w14:textId="77777777" w:rsidR="00D21A2D" w:rsidRPr="00C5416F" w:rsidRDefault="00D21A2D" w:rsidP="00D21A2D">
            <w:pPr>
              <w:jc w:val="center"/>
              <w:rPr>
                <w:rFonts w:ascii="Times" w:hAnsi="Times"/>
                <w:lang w:val="en-US"/>
              </w:rPr>
            </w:pPr>
            <w:r w:rsidRPr="00C5416F">
              <w:rPr>
                <w:rFonts w:ascii="Times" w:hAnsi="Times"/>
                <w:lang w:val="en-US"/>
              </w:rPr>
              <w:t>-13.062</w:t>
            </w:r>
          </w:p>
        </w:tc>
        <w:tc>
          <w:tcPr>
            <w:tcW w:w="0" w:type="auto"/>
            <w:vAlign w:val="center"/>
            <w:hideMark/>
          </w:tcPr>
          <w:p w14:paraId="77114FC8" w14:textId="28489F05" w:rsidR="00D21A2D" w:rsidRPr="00C5416F" w:rsidRDefault="00D21A2D" w:rsidP="00D21A2D">
            <w:pPr>
              <w:jc w:val="center"/>
              <w:rPr>
                <w:rFonts w:ascii="Times" w:hAnsi="Times"/>
                <w:lang w:val="en-US"/>
              </w:rPr>
            </w:pPr>
            <w:r w:rsidRPr="00C5416F">
              <w:rPr>
                <w:rFonts w:ascii="Times" w:hAnsi="Times"/>
                <w:lang w:val="en-US"/>
              </w:rPr>
              <w:t>41.198</w:t>
            </w:r>
            <w:r w:rsidR="00B4147B" w:rsidRPr="00B4147B">
              <w:rPr>
                <w:rFonts w:ascii="Times" w:hAnsi="Times"/>
                <w:vertAlign w:val="superscript"/>
                <w:lang w:val="en-US"/>
              </w:rPr>
              <w:t>†</w:t>
            </w:r>
          </w:p>
        </w:tc>
      </w:tr>
      <w:tr w:rsidR="007056C2" w:rsidRPr="00C5416F" w14:paraId="400B0D06" w14:textId="77777777" w:rsidTr="007056C2">
        <w:trPr>
          <w:trHeight w:val="313"/>
          <w:tblCellSpacing w:w="15" w:type="dxa"/>
        </w:trPr>
        <w:tc>
          <w:tcPr>
            <w:tcW w:w="0" w:type="auto"/>
            <w:vAlign w:val="center"/>
            <w:hideMark/>
          </w:tcPr>
          <w:p w14:paraId="0D02E570" w14:textId="77777777" w:rsidR="00D21A2D" w:rsidRPr="00C5416F" w:rsidRDefault="00D21A2D" w:rsidP="00D21A2D">
            <w:pPr>
              <w:jc w:val="center"/>
              <w:rPr>
                <w:rFonts w:ascii="Times" w:hAnsi="Times"/>
                <w:lang w:val="en-US"/>
              </w:rPr>
            </w:pPr>
          </w:p>
        </w:tc>
        <w:tc>
          <w:tcPr>
            <w:tcW w:w="0" w:type="auto"/>
            <w:vAlign w:val="center"/>
            <w:hideMark/>
          </w:tcPr>
          <w:p w14:paraId="4328AB11" w14:textId="77777777" w:rsidR="00D21A2D" w:rsidRPr="00C5416F" w:rsidRDefault="00D21A2D" w:rsidP="00D21A2D">
            <w:pPr>
              <w:jc w:val="center"/>
              <w:rPr>
                <w:rFonts w:ascii="Times" w:hAnsi="Times"/>
                <w:lang w:val="en-US"/>
              </w:rPr>
            </w:pPr>
            <w:r w:rsidRPr="00C5416F">
              <w:rPr>
                <w:rFonts w:ascii="Times" w:hAnsi="Times"/>
                <w:lang w:val="en-US"/>
              </w:rPr>
              <w:t>(17.350)</w:t>
            </w:r>
          </w:p>
        </w:tc>
        <w:tc>
          <w:tcPr>
            <w:tcW w:w="0" w:type="auto"/>
            <w:vAlign w:val="center"/>
            <w:hideMark/>
          </w:tcPr>
          <w:p w14:paraId="0A37798E" w14:textId="77777777" w:rsidR="00D21A2D" w:rsidRPr="00C5416F" w:rsidRDefault="00D21A2D" w:rsidP="00D21A2D">
            <w:pPr>
              <w:jc w:val="center"/>
              <w:rPr>
                <w:rFonts w:ascii="Times" w:hAnsi="Times"/>
                <w:lang w:val="en-US"/>
              </w:rPr>
            </w:pPr>
            <w:r w:rsidRPr="00C5416F">
              <w:rPr>
                <w:rFonts w:ascii="Times" w:hAnsi="Times"/>
                <w:lang w:val="en-US"/>
              </w:rPr>
              <w:t>(24.782)</w:t>
            </w:r>
          </w:p>
        </w:tc>
        <w:tc>
          <w:tcPr>
            <w:tcW w:w="0" w:type="auto"/>
            <w:vAlign w:val="center"/>
            <w:hideMark/>
          </w:tcPr>
          <w:p w14:paraId="0D3EEFEA" w14:textId="77777777" w:rsidR="00D21A2D" w:rsidRPr="00C5416F" w:rsidRDefault="00D21A2D" w:rsidP="00D21A2D">
            <w:pPr>
              <w:jc w:val="center"/>
              <w:rPr>
                <w:rFonts w:ascii="Times" w:hAnsi="Times"/>
                <w:lang w:val="en-US"/>
              </w:rPr>
            </w:pPr>
            <w:r w:rsidRPr="00C5416F">
              <w:rPr>
                <w:rFonts w:ascii="Times" w:hAnsi="Times"/>
                <w:lang w:val="en-US"/>
              </w:rPr>
              <w:t>(15.483)</w:t>
            </w:r>
          </w:p>
        </w:tc>
        <w:tc>
          <w:tcPr>
            <w:tcW w:w="0" w:type="auto"/>
            <w:vAlign w:val="center"/>
            <w:hideMark/>
          </w:tcPr>
          <w:p w14:paraId="4286A7BE" w14:textId="77777777" w:rsidR="00D21A2D" w:rsidRPr="00C5416F" w:rsidRDefault="00D21A2D" w:rsidP="00D21A2D">
            <w:pPr>
              <w:jc w:val="center"/>
              <w:rPr>
                <w:rFonts w:ascii="Times" w:hAnsi="Times"/>
                <w:lang w:val="en-US"/>
              </w:rPr>
            </w:pPr>
            <w:r w:rsidRPr="00C5416F">
              <w:rPr>
                <w:rFonts w:ascii="Times" w:hAnsi="Times"/>
                <w:lang w:val="en-US"/>
              </w:rPr>
              <w:t>(16.969)</w:t>
            </w:r>
          </w:p>
        </w:tc>
        <w:tc>
          <w:tcPr>
            <w:tcW w:w="0" w:type="auto"/>
            <w:vAlign w:val="center"/>
            <w:hideMark/>
          </w:tcPr>
          <w:p w14:paraId="42DE05A8" w14:textId="77777777" w:rsidR="00D21A2D" w:rsidRPr="00C5416F" w:rsidRDefault="00D21A2D" w:rsidP="00D21A2D">
            <w:pPr>
              <w:jc w:val="center"/>
              <w:rPr>
                <w:rFonts w:ascii="Times" w:hAnsi="Times"/>
                <w:lang w:val="en-US"/>
              </w:rPr>
            </w:pPr>
            <w:r w:rsidRPr="00C5416F">
              <w:rPr>
                <w:rFonts w:ascii="Times" w:hAnsi="Times"/>
                <w:lang w:val="en-US"/>
              </w:rPr>
              <w:t>(30.601)</w:t>
            </w:r>
          </w:p>
        </w:tc>
        <w:tc>
          <w:tcPr>
            <w:tcW w:w="0" w:type="auto"/>
            <w:vAlign w:val="center"/>
            <w:hideMark/>
          </w:tcPr>
          <w:p w14:paraId="5A8BCB81" w14:textId="77777777" w:rsidR="00D21A2D" w:rsidRPr="00C5416F" w:rsidRDefault="00D21A2D" w:rsidP="00D21A2D">
            <w:pPr>
              <w:jc w:val="center"/>
              <w:rPr>
                <w:rFonts w:ascii="Times" w:hAnsi="Times"/>
                <w:lang w:val="en-US"/>
              </w:rPr>
            </w:pPr>
            <w:r w:rsidRPr="00C5416F">
              <w:rPr>
                <w:rFonts w:ascii="Times" w:hAnsi="Times"/>
                <w:lang w:val="en-US"/>
              </w:rPr>
              <w:t>(21.137)</w:t>
            </w:r>
          </w:p>
        </w:tc>
      </w:tr>
      <w:tr w:rsidR="007056C2" w:rsidRPr="00C5416F" w14:paraId="179FA07B" w14:textId="77777777" w:rsidTr="007056C2">
        <w:trPr>
          <w:trHeight w:val="349"/>
          <w:tblCellSpacing w:w="15" w:type="dxa"/>
        </w:trPr>
        <w:tc>
          <w:tcPr>
            <w:tcW w:w="0" w:type="auto"/>
            <w:vAlign w:val="center"/>
            <w:hideMark/>
          </w:tcPr>
          <w:p w14:paraId="02FF6E02" w14:textId="24BCBCE3" w:rsidR="00D21A2D" w:rsidRPr="00C5416F" w:rsidRDefault="00D21A2D" w:rsidP="00D21A2D">
            <w:pPr>
              <w:rPr>
                <w:rFonts w:ascii="Times" w:hAnsi="Times"/>
                <w:lang w:val="en-US"/>
              </w:rPr>
            </w:pPr>
            <w:r w:rsidRPr="00C5416F">
              <w:rPr>
                <w:rFonts w:ascii="Times" w:hAnsi="Times"/>
                <w:lang w:val="en-US"/>
              </w:rPr>
              <w:t>Prior Exposure to News Information</w:t>
            </w:r>
          </w:p>
        </w:tc>
        <w:tc>
          <w:tcPr>
            <w:tcW w:w="0" w:type="auto"/>
            <w:vAlign w:val="center"/>
            <w:hideMark/>
          </w:tcPr>
          <w:p w14:paraId="1C2BF980" w14:textId="77777777" w:rsidR="00D21A2D" w:rsidRPr="00C5416F" w:rsidRDefault="00D21A2D" w:rsidP="00D21A2D">
            <w:pPr>
              <w:jc w:val="center"/>
              <w:rPr>
                <w:rFonts w:ascii="Times" w:hAnsi="Times"/>
                <w:lang w:val="en-US"/>
              </w:rPr>
            </w:pPr>
            <w:r w:rsidRPr="00C5416F">
              <w:rPr>
                <w:rFonts w:ascii="Times" w:hAnsi="Times"/>
                <w:lang w:val="en-US"/>
              </w:rPr>
              <w:t>-13.144</w:t>
            </w:r>
            <w:r w:rsidRPr="00C5416F">
              <w:rPr>
                <w:rFonts w:ascii="Times" w:hAnsi="Times"/>
                <w:vertAlign w:val="superscript"/>
                <w:lang w:val="en-US"/>
              </w:rPr>
              <w:t>*</w:t>
            </w:r>
          </w:p>
        </w:tc>
        <w:tc>
          <w:tcPr>
            <w:tcW w:w="0" w:type="auto"/>
            <w:vAlign w:val="center"/>
            <w:hideMark/>
          </w:tcPr>
          <w:p w14:paraId="5E0F74DF" w14:textId="77777777" w:rsidR="00D21A2D" w:rsidRPr="00C5416F" w:rsidRDefault="00D21A2D" w:rsidP="00D21A2D">
            <w:pPr>
              <w:jc w:val="center"/>
              <w:rPr>
                <w:rFonts w:ascii="Times" w:hAnsi="Times"/>
                <w:lang w:val="en-US"/>
              </w:rPr>
            </w:pPr>
            <w:r w:rsidRPr="00C5416F">
              <w:rPr>
                <w:rFonts w:ascii="Times" w:hAnsi="Times"/>
                <w:lang w:val="en-US"/>
              </w:rPr>
              <w:t>-8.468</w:t>
            </w:r>
          </w:p>
        </w:tc>
        <w:tc>
          <w:tcPr>
            <w:tcW w:w="0" w:type="auto"/>
            <w:vAlign w:val="center"/>
            <w:hideMark/>
          </w:tcPr>
          <w:p w14:paraId="120389E6" w14:textId="39DE7DF4" w:rsidR="00D21A2D" w:rsidRPr="00C5416F" w:rsidRDefault="00D21A2D" w:rsidP="00D21A2D">
            <w:pPr>
              <w:jc w:val="center"/>
              <w:rPr>
                <w:rFonts w:ascii="Times" w:hAnsi="Times"/>
                <w:lang w:val="en-US"/>
              </w:rPr>
            </w:pPr>
            <w:r w:rsidRPr="00C5416F">
              <w:rPr>
                <w:rFonts w:ascii="Times" w:hAnsi="Times"/>
                <w:lang w:val="en-US"/>
              </w:rPr>
              <w:t>-10.959</w:t>
            </w:r>
            <w:r w:rsidR="007056C2" w:rsidRPr="007056C2">
              <w:rPr>
                <w:rFonts w:ascii="Times" w:hAnsi="Times"/>
                <w:vertAlign w:val="superscript"/>
                <w:lang w:val="en-US"/>
              </w:rPr>
              <w:t>†</w:t>
            </w:r>
          </w:p>
        </w:tc>
        <w:tc>
          <w:tcPr>
            <w:tcW w:w="0" w:type="auto"/>
            <w:vAlign w:val="center"/>
            <w:hideMark/>
          </w:tcPr>
          <w:p w14:paraId="2CCDEBD6" w14:textId="77777777" w:rsidR="00D21A2D" w:rsidRPr="00C5416F" w:rsidRDefault="00D21A2D" w:rsidP="00D21A2D">
            <w:pPr>
              <w:jc w:val="center"/>
              <w:rPr>
                <w:rFonts w:ascii="Times" w:hAnsi="Times"/>
                <w:lang w:val="en-US"/>
              </w:rPr>
            </w:pPr>
            <w:r w:rsidRPr="00C5416F">
              <w:rPr>
                <w:rFonts w:ascii="Times" w:hAnsi="Times"/>
                <w:lang w:val="en-US"/>
              </w:rPr>
              <w:t>-0.023</w:t>
            </w:r>
          </w:p>
        </w:tc>
        <w:tc>
          <w:tcPr>
            <w:tcW w:w="0" w:type="auto"/>
            <w:vAlign w:val="center"/>
            <w:hideMark/>
          </w:tcPr>
          <w:p w14:paraId="72DD3BD1" w14:textId="77777777" w:rsidR="00D21A2D" w:rsidRPr="00C5416F" w:rsidRDefault="00D21A2D" w:rsidP="00D21A2D">
            <w:pPr>
              <w:jc w:val="center"/>
              <w:rPr>
                <w:rFonts w:ascii="Times" w:hAnsi="Times"/>
                <w:lang w:val="en-US"/>
              </w:rPr>
            </w:pPr>
            <w:r w:rsidRPr="00C5416F">
              <w:rPr>
                <w:rFonts w:ascii="Times" w:hAnsi="Times"/>
                <w:lang w:val="en-US"/>
              </w:rPr>
              <w:t>-16.852</w:t>
            </w:r>
          </w:p>
        </w:tc>
        <w:tc>
          <w:tcPr>
            <w:tcW w:w="0" w:type="auto"/>
            <w:vAlign w:val="center"/>
            <w:hideMark/>
          </w:tcPr>
          <w:p w14:paraId="2C4CC148" w14:textId="77777777" w:rsidR="00D21A2D" w:rsidRPr="00C5416F" w:rsidRDefault="00D21A2D" w:rsidP="00D21A2D">
            <w:pPr>
              <w:jc w:val="center"/>
              <w:rPr>
                <w:rFonts w:ascii="Times" w:hAnsi="Times"/>
                <w:lang w:val="en-US"/>
              </w:rPr>
            </w:pPr>
            <w:r w:rsidRPr="00C5416F">
              <w:rPr>
                <w:rFonts w:ascii="Times" w:hAnsi="Times"/>
                <w:lang w:val="en-US"/>
              </w:rPr>
              <w:t>-3.211</w:t>
            </w:r>
          </w:p>
        </w:tc>
      </w:tr>
      <w:tr w:rsidR="007056C2" w:rsidRPr="00C5416F" w14:paraId="4083B88A" w14:textId="77777777" w:rsidTr="007056C2">
        <w:trPr>
          <w:trHeight w:val="313"/>
          <w:tblCellSpacing w:w="15" w:type="dxa"/>
        </w:trPr>
        <w:tc>
          <w:tcPr>
            <w:tcW w:w="0" w:type="auto"/>
            <w:vAlign w:val="center"/>
            <w:hideMark/>
          </w:tcPr>
          <w:p w14:paraId="61DC406F" w14:textId="77777777" w:rsidR="00D21A2D" w:rsidRPr="00C5416F" w:rsidRDefault="00D21A2D" w:rsidP="00D21A2D">
            <w:pPr>
              <w:jc w:val="center"/>
              <w:rPr>
                <w:rFonts w:ascii="Times" w:hAnsi="Times"/>
                <w:lang w:val="en-US"/>
              </w:rPr>
            </w:pPr>
          </w:p>
        </w:tc>
        <w:tc>
          <w:tcPr>
            <w:tcW w:w="0" w:type="auto"/>
            <w:vAlign w:val="center"/>
            <w:hideMark/>
          </w:tcPr>
          <w:p w14:paraId="59A0D38A" w14:textId="77777777" w:rsidR="00D21A2D" w:rsidRPr="00C5416F" w:rsidRDefault="00D21A2D" w:rsidP="00D21A2D">
            <w:pPr>
              <w:jc w:val="center"/>
              <w:rPr>
                <w:rFonts w:ascii="Times" w:hAnsi="Times"/>
                <w:lang w:val="en-US"/>
              </w:rPr>
            </w:pPr>
            <w:r w:rsidRPr="00C5416F">
              <w:rPr>
                <w:rFonts w:ascii="Times" w:hAnsi="Times"/>
                <w:lang w:val="en-US"/>
              </w:rPr>
              <w:t>(6.566)</w:t>
            </w:r>
          </w:p>
        </w:tc>
        <w:tc>
          <w:tcPr>
            <w:tcW w:w="0" w:type="auto"/>
            <w:vAlign w:val="center"/>
            <w:hideMark/>
          </w:tcPr>
          <w:p w14:paraId="09E04095" w14:textId="77777777" w:rsidR="00D21A2D" w:rsidRPr="00C5416F" w:rsidRDefault="00D21A2D" w:rsidP="00D21A2D">
            <w:pPr>
              <w:jc w:val="center"/>
              <w:rPr>
                <w:rFonts w:ascii="Times" w:hAnsi="Times"/>
                <w:lang w:val="en-US"/>
              </w:rPr>
            </w:pPr>
            <w:r w:rsidRPr="00C5416F">
              <w:rPr>
                <w:rFonts w:ascii="Times" w:hAnsi="Times"/>
                <w:lang w:val="en-US"/>
              </w:rPr>
              <w:t>(9.297)</w:t>
            </w:r>
          </w:p>
        </w:tc>
        <w:tc>
          <w:tcPr>
            <w:tcW w:w="0" w:type="auto"/>
            <w:vAlign w:val="center"/>
            <w:hideMark/>
          </w:tcPr>
          <w:p w14:paraId="7B1A59BC" w14:textId="77777777" w:rsidR="00D21A2D" w:rsidRPr="00C5416F" w:rsidRDefault="00D21A2D" w:rsidP="00D21A2D">
            <w:pPr>
              <w:jc w:val="center"/>
              <w:rPr>
                <w:rFonts w:ascii="Times" w:hAnsi="Times"/>
                <w:lang w:val="en-US"/>
              </w:rPr>
            </w:pPr>
            <w:r w:rsidRPr="00C5416F">
              <w:rPr>
                <w:rFonts w:ascii="Times" w:hAnsi="Times"/>
                <w:lang w:val="en-US"/>
              </w:rPr>
              <w:t>(5.900)</w:t>
            </w:r>
          </w:p>
        </w:tc>
        <w:tc>
          <w:tcPr>
            <w:tcW w:w="0" w:type="auto"/>
            <w:vAlign w:val="center"/>
            <w:hideMark/>
          </w:tcPr>
          <w:p w14:paraId="3CF177AF" w14:textId="77777777" w:rsidR="00D21A2D" w:rsidRPr="00C5416F" w:rsidRDefault="00D21A2D" w:rsidP="00D21A2D">
            <w:pPr>
              <w:jc w:val="center"/>
              <w:rPr>
                <w:rFonts w:ascii="Times" w:hAnsi="Times"/>
                <w:lang w:val="en-US"/>
              </w:rPr>
            </w:pPr>
            <w:r w:rsidRPr="00C5416F">
              <w:rPr>
                <w:rFonts w:ascii="Times" w:hAnsi="Times"/>
                <w:lang w:val="en-US"/>
              </w:rPr>
              <w:t>(7.945)</w:t>
            </w:r>
          </w:p>
        </w:tc>
        <w:tc>
          <w:tcPr>
            <w:tcW w:w="0" w:type="auto"/>
            <w:vAlign w:val="center"/>
            <w:hideMark/>
          </w:tcPr>
          <w:p w14:paraId="16894E1E" w14:textId="77777777" w:rsidR="00D21A2D" w:rsidRPr="00C5416F" w:rsidRDefault="00D21A2D" w:rsidP="00D21A2D">
            <w:pPr>
              <w:jc w:val="center"/>
              <w:rPr>
                <w:rFonts w:ascii="Times" w:hAnsi="Times"/>
                <w:lang w:val="en-US"/>
              </w:rPr>
            </w:pPr>
            <w:r w:rsidRPr="00C5416F">
              <w:rPr>
                <w:rFonts w:ascii="Times" w:hAnsi="Times"/>
                <w:lang w:val="en-US"/>
              </w:rPr>
              <w:t>(13.081)</w:t>
            </w:r>
          </w:p>
        </w:tc>
        <w:tc>
          <w:tcPr>
            <w:tcW w:w="0" w:type="auto"/>
            <w:vAlign w:val="center"/>
            <w:hideMark/>
          </w:tcPr>
          <w:p w14:paraId="2C868AB3" w14:textId="77777777" w:rsidR="00D21A2D" w:rsidRPr="00C5416F" w:rsidRDefault="00D21A2D" w:rsidP="00D21A2D">
            <w:pPr>
              <w:jc w:val="center"/>
              <w:rPr>
                <w:rFonts w:ascii="Times" w:hAnsi="Times"/>
                <w:lang w:val="en-US"/>
              </w:rPr>
            </w:pPr>
            <w:r w:rsidRPr="00C5416F">
              <w:rPr>
                <w:rFonts w:ascii="Times" w:hAnsi="Times"/>
                <w:lang w:val="en-US"/>
              </w:rPr>
              <w:t>(14.426)</w:t>
            </w:r>
          </w:p>
        </w:tc>
      </w:tr>
      <w:tr w:rsidR="007056C2" w:rsidRPr="00C5416F" w14:paraId="2885AE4A" w14:textId="77777777" w:rsidTr="007056C2">
        <w:trPr>
          <w:trHeight w:val="349"/>
          <w:tblCellSpacing w:w="15" w:type="dxa"/>
        </w:trPr>
        <w:tc>
          <w:tcPr>
            <w:tcW w:w="0" w:type="auto"/>
            <w:vAlign w:val="center"/>
            <w:hideMark/>
          </w:tcPr>
          <w:p w14:paraId="184B52DD" w14:textId="5D660530" w:rsidR="00D21A2D" w:rsidRPr="00C5416F" w:rsidRDefault="00D21A2D" w:rsidP="00D21A2D">
            <w:pPr>
              <w:rPr>
                <w:rFonts w:ascii="Times" w:hAnsi="Times"/>
                <w:lang w:val="en-US"/>
              </w:rPr>
            </w:pPr>
            <w:r w:rsidRPr="00C5416F">
              <w:rPr>
                <w:rFonts w:ascii="Times" w:hAnsi="Times"/>
                <w:lang w:val="en-US"/>
              </w:rPr>
              <w:t>Constant</w:t>
            </w:r>
          </w:p>
        </w:tc>
        <w:tc>
          <w:tcPr>
            <w:tcW w:w="0" w:type="auto"/>
            <w:vAlign w:val="center"/>
            <w:hideMark/>
          </w:tcPr>
          <w:p w14:paraId="1CB69BC3" w14:textId="77777777" w:rsidR="00D21A2D" w:rsidRPr="00C5416F" w:rsidRDefault="00D21A2D" w:rsidP="00D21A2D">
            <w:pPr>
              <w:jc w:val="center"/>
              <w:rPr>
                <w:rFonts w:ascii="Times" w:hAnsi="Times"/>
                <w:lang w:val="en-US"/>
              </w:rPr>
            </w:pPr>
            <w:r w:rsidRPr="00C5416F">
              <w:rPr>
                <w:rFonts w:ascii="Times" w:hAnsi="Times"/>
                <w:lang w:val="en-US"/>
              </w:rPr>
              <w:t>94.345</w:t>
            </w:r>
          </w:p>
        </w:tc>
        <w:tc>
          <w:tcPr>
            <w:tcW w:w="0" w:type="auto"/>
            <w:vAlign w:val="center"/>
            <w:hideMark/>
          </w:tcPr>
          <w:p w14:paraId="24825984" w14:textId="77777777" w:rsidR="00D21A2D" w:rsidRPr="00C5416F" w:rsidRDefault="00D21A2D" w:rsidP="00D21A2D">
            <w:pPr>
              <w:jc w:val="center"/>
              <w:rPr>
                <w:rFonts w:ascii="Times" w:hAnsi="Times"/>
                <w:lang w:val="en-US"/>
              </w:rPr>
            </w:pPr>
            <w:r w:rsidRPr="00C5416F">
              <w:rPr>
                <w:rFonts w:ascii="Times" w:hAnsi="Times"/>
                <w:lang w:val="en-US"/>
              </w:rPr>
              <w:t>353.466</w:t>
            </w:r>
          </w:p>
        </w:tc>
        <w:tc>
          <w:tcPr>
            <w:tcW w:w="0" w:type="auto"/>
            <w:vAlign w:val="center"/>
            <w:hideMark/>
          </w:tcPr>
          <w:p w14:paraId="37B0CFFB" w14:textId="77777777" w:rsidR="00D21A2D" w:rsidRPr="00C5416F" w:rsidRDefault="00D21A2D" w:rsidP="00D21A2D">
            <w:pPr>
              <w:jc w:val="center"/>
              <w:rPr>
                <w:rFonts w:ascii="Times" w:hAnsi="Times"/>
                <w:lang w:val="en-US"/>
              </w:rPr>
            </w:pPr>
            <w:r w:rsidRPr="00C5416F">
              <w:rPr>
                <w:rFonts w:ascii="Times" w:hAnsi="Times"/>
                <w:lang w:val="en-US"/>
              </w:rPr>
              <w:t>197.023</w:t>
            </w:r>
          </w:p>
        </w:tc>
        <w:tc>
          <w:tcPr>
            <w:tcW w:w="0" w:type="auto"/>
            <w:vAlign w:val="center"/>
            <w:hideMark/>
          </w:tcPr>
          <w:p w14:paraId="15279E69" w14:textId="77777777" w:rsidR="00D21A2D" w:rsidRPr="00C5416F" w:rsidRDefault="00D21A2D" w:rsidP="00D21A2D">
            <w:pPr>
              <w:jc w:val="center"/>
              <w:rPr>
                <w:rFonts w:ascii="Times" w:hAnsi="Times"/>
                <w:lang w:val="en-US"/>
              </w:rPr>
            </w:pPr>
            <w:r w:rsidRPr="00C5416F">
              <w:rPr>
                <w:rFonts w:ascii="Times" w:hAnsi="Times"/>
                <w:lang w:val="en-US"/>
              </w:rPr>
              <w:t>52.730</w:t>
            </w:r>
          </w:p>
        </w:tc>
        <w:tc>
          <w:tcPr>
            <w:tcW w:w="0" w:type="auto"/>
            <w:vAlign w:val="center"/>
            <w:hideMark/>
          </w:tcPr>
          <w:p w14:paraId="2BF4EDE6" w14:textId="77777777" w:rsidR="00D21A2D" w:rsidRPr="00C5416F" w:rsidRDefault="00D21A2D" w:rsidP="00D21A2D">
            <w:pPr>
              <w:jc w:val="center"/>
              <w:rPr>
                <w:rFonts w:ascii="Times" w:hAnsi="Times"/>
                <w:lang w:val="en-US"/>
              </w:rPr>
            </w:pPr>
            <w:r w:rsidRPr="00C5416F">
              <w:rPr>
                <w:rFonts w:ascii="Times" w:hAnsi="Times"/>
                <w:lang w:val="en-US"/>
              </w:rPr>
              <w:t>-129.239</w:t>
            </w:r>
          </w:p>
        </w:tc>
        <w:tc>
          <w:tcPr>
            <w:tcW w:w="0" w:type="auto"/>
            <w:vAlign w:val="center"/>
            <w:hideMark/>
          </w:tcPr>
          <w:p w14:paraId="6E575C88" w14:textId="77777777" w:rsidR="00D21A2D" w:rsidRPr="00C5416F" w:rsidRDefault="00D21A2D" w:rsidP="00D21A2D">
            <w:pPr>
              <w:jc w:val="center"/>
              <w:rPr>
                <w:rFonts w:ascii="Times" w:hAnsi="Times"/>
                <w:lang w:val="en-US"/>
              </w:rPr>
            </w:pPr>
            <w:r w:rsidRPr="00C5416F">
              <w:rPr>
                <w:rFonts w:ascii="Times" w:hAnsi="Times"/>
                <w:lang w:val="en-US"/>
              </w:rPr>
              <w:t>321.875</w:t>
            </w:r>
            <w:r w:rsidRPr="00C5416F">
              <w:rPr>
                <w:rFonts w:ascii="Times" w:hAnsi="Times"/>
                <w:vertAlign w:val="superscript"/>
                <w:lang w:val="en-US"/>
              </w:rPr>
              <w:t>*</w:t>
            </w:r>
          </w:p>
        </w:tc>
      </w:tr>
      <w:tr w:rsidR="007056C2" w:rsidRPr="00C5416F" w14:paraId="38E1C95F" w14:textId="77777777" w:rsidTr="007056C2">
        <w:trPr>
          <w:trHeight w:val="313"/>
          <w:tblCellSpacing w:w="15" w:type="dxa"/>
        </w:trPr>
        <w:tc>
          <w:tcPr>
            <w:tcW w:w="0" w:type="auto"/>
            <w:vAlign w:val="center"/>
            <w:hideMark/>
          </w:tcPr>
          <w:p w14:paraId="2B7C217A" w14:textId="77777777" w:rsidR="00D21A2D" w:rsidRPr="00C5416F" w:rsidRDefault="00D21A2D" w:rsidP="00D21A2D">
            <w:pPr>
              <w:jc w:val="center"/>
              <w:rPr>
                <w:rFonts w:ascii="Times" w:hAnsi="Times"/>
                <w:lang w:val="en-US"/>
              </w:rPr>
            </w:pPr>
          </w:p>
        </w:tc>
        <w:tc>
          <w:tcPr>
            <w:tcW w:w="0" w:type="auto"/>
            <w:vAlign w:val="center"/>
            <w:hideMark/>
          </w:tcPr>
          <w:p w14:paraId="541D21EE" w14:textId="77777777" w:rsidR="00D21A2D" w:rsidRPr="00C5416F" w:rsidRDefault="00D21A2D" w:rsidP="00D21A2D">
            <w:pPr>
              <w:jc w:val="center"/>
              <w:rPr>
                <w:rFonts w:ascii="Times" w:hAnsi="Times"/>
                <w:lang w:val="en-US"/>
              </w:rPr>
            </w:pPr>
            <w:r w:rsidRPr="00C5416F">
              <w:rPr>
                <w:rFonts w:ascii="Times" w:hAnsi="Times"/>
                <w:lang w:val="en-US"/>
              </w:rPr>
              <w:t>(147.538)</w:t>
            </w:r>
          </w:p>
        </w:tc>
        <w:tc>
          <w:tcPr>
            <w:tcW w:w="0" w:type="auto"/>
            <w:vAlign w:val="center"/>
            <w:hideMark/>
          </w:tcPr>
          <w:p w14:paraId="7CAB94C7" w14:textId="77777777" w:rsidR="00D21A2D" w:rsidRPr="00C5416F" w:rsidRDefault="00D21A2D" w:rsidP="00D21A2D">
            <w:pPr>
              <w:jc w:val="center"/>
              <w:rPr>
                <w:rFonts w:ascii="Times" w:hAnsi="Times"/>
                <w:lang w:val="en-US"/>
              </w:rPr>
            </w:pPr>
            <w:r w:rsidRPr="00C5416F">
              <w:rPr>
                <w:rFonts w:ascii="Times" w:hAnsi="Times"/>
                <w:lang w:val="en-US"/>
              </w:rPr>
              <w:t>(225.148)</w:t>
            </w:r>
          </w:p>
        </w:tc>
        <w:tc>
          <w:tcPr>
            <w:tcW w:w="0" w:type="auto"/>
            <w:vAlign w:val="center"/>
            <w:hideMark/>
          </w:tcPr>
          <w:p w14:paraId="5D779705" w14:textId="77777777" w:rsidR="00D21A2D" w:rsidRPr="00C5416F" w:rsidRDefault="00D21A2D" w:rsidP="00D21A2D">
            <w:pPr>
              <w:jc w:val="center"/>
              <w:rPr>
                <w:rFonts w:ascii="Times" w:hAnsi="Times"/>
                <w:lang w:val="en-US"/>
              </w:rPr>
            </w:pPr>
            <w:r w:rsidRPr="00C5416F">
              <w:rPr>
                <w:rFonts w:ascii="Times" w:hAnsi="Times"/>
                <w:lang w:val="en-US"/>
              </w:rPr>
              <w:t>(146.223)</w:t>
            </w:r>
          </w:p>
        </w:tc>
        <w:tc>
          <w:tcPr>
            <w:tcW w:w="0" w:type="auto"/>
            <w:vAlign w:val="center"/>
            <w:hideMark/>
          </w:tcPr>
          <w:p w14:paraId="4FE9770D" w14:textId="77777777" w:rsidR="00D21A2D" w:rsidRPr="00C5416F" w:rsidRDefault="00D21A2D" w:rsidP="00D21A2D">
            <w:pPr>
              <w:jc w:val="center"/>
              <w:rPr>
                <w:rFonts w:ascii="Times" w:hAnsi="Times"/>
                <w:lang w:val="en-US"/>
              </w:rPr>
            </w:pPr>
            <w:r w:rsidRPr="00C5416F">
              <w:rPr>
                <w:rFonts w:ascii="Times" w:hAnsi="Times"/>
                <w:lang w:val="en-US"/>
              </w:rPr>
              <w:t>(132.822)</w:t>
            </w:r>
          </w:p>
        </w:tc>
        <w:tc>
          <w:tcPr>
            <w:tcW w:w="0" w:type="auto"/>
            <w:vAlign w:val="center"/>
            <w:hideMark/>
          </w:tcPr>
          <w:p w14:paraId="4A891E90" w14:textId="77777777" w:rsidR="00D21A2D" w:rsidRPr="00C5416F" w:rsidRDefault="00D21A2D" w:rsidP="00D21A2D">
            <w:pPr>
              <w:jc w:val="center"/>
              <w:rPr>
                <w:rFonts w:ascii="Times" w:hAnsi="Times"/>
                <w:lang w:val="en-US"/>
              </w:rPr>
            </w:pPr>
            <w:r w:rsidRPr="00C5416F">
              <w:rPr>
                <w:rFonts w:ascii="Times" w:hAnsi="Times"/>
                <w:lang w:val="en-US"/>
              </w:rPr>
              <w:t>(241.646)</w:t>
            </w:r>
          </w:p>
        </w:tc>
        <w:tc>
          <w:tcPr>
            <w:tcW w:w="0" w:type="auto"/>
            <w:vAlign w:val="center"/>
            <w:hideMark/>
          </w:tcPr>
          <w:p w14:paraId="09666949" w14:textId="77777777" w:rsidR="00D21A2D" w:rsidRPr="00C5416F" w:rsidRDefault="00D21A2D" w:rsidP="00D21A2D">
            <w:pPr>
              <w:jc w:val="center"/>
              <w:rPr>
                <w:rFonts w:ascii="Times" w:hAnsi="Times"/>
                <w:lang w:val="en-US"/>
              </w:rPr>
            </w:pPr>
            <w:r w:rsidRPr="00C5416F">
              <w:rPr>
                <w:rFonts w:ascii="Times" w:hAnsi="Times"/>
                <w:lang w:val="en-US"/>
              </w:rPr>
              <w:t>(146.113)</w:t>
            </w:r>
          </w:p>
        </w:tc>
      </w:tr>
      <w:tr w:rsidR="00C67B28" w:rsidRPr="00C5416F" w14:paraId="4920B18B" w14:textId="77777777" w:rsidTr="007056C2">
        <w:trPr>
          <w:trHeight w:val="170"/>
          <w:tblCellSpacing w:w="15" w:type="dxa"/>
        </w:trPr>
        <w:tc>
          <w:tcPr>
            <w:tcW w:w="0" w:type="auto"/>
            <w:gridSpan w:val="7"/>
            <w:tcBorders>
              <w:bottom w:val="single" w:sz="6" w:space="0" w:color="000000"/>
            </w:tcBorders>
            <w:vAlign w:val="center"/>
            <w:hideMark/>
          </w:tcPr>
          <w:p w14:paraId="48F70FA9" w14:textId="77777777" w:rsidR="00C67B28" w:rsidRPr="00C5416F" w:rsidRDefault="00C67B28" w:rsidP="00D21A2D">
            <w:pPr>
              <w:jc w:val="center"/>
              <w:rPr>
                <w:rFonts w:ascii="Times" w:hAnsi="Times"/>
                <w:lang w:val="en-US"/>
              </w:rPr>
            </w:pPr>
          </w:p>
        </w:tc>
      </w:tr>
      <w:tr w:rsidR="007056C2" w:rsidRPr="00C5416F" w14:paraId="67718588" w14:textId="77777777" w:rsidTr="007056C2">
        <w:trPr>
          <w:trHeight w:val="313"/>
          <w:tblCellSpacing w:w="15" w:type="dxa"/>
        </w:trPr>
        <w:tc>
          <w:tcPr>
            <w:tcW w:w="0" w:type="auto"/>
            <w:vAlign w:val="center"/>
            <w:hideMark/>
          </w:tcPr>
          <w:p w14:paraId="0647F199" w14:textId="6A038F04" w:rsidR="00C67B28" w:rsidRPr="00C5416F" w:rsidRDefault="00C67B28" w:rsidP="00D21A2D">
            <w:pPr>
              <w:rPr>
                <w:rFonts w:ascii="Times" w:hAnsi="Times"/>
                <w:lang w:val="en-US"/>
              </w:rPr>
            </w:pPr>
            <w:r w:rsidRPr="00C5416F">
              <w:rPr>
                <w:rFonts w:ascii="Times" w:hAnsi="Times"/>
                <w:lang w:val="en-US"/>
              </w:rPr>
              <w:t>N</w:t>
            </w:r>
          </w:p>
        </w:tc>
        <w:tc>
          <w:tcPr>
            <w:tcW w:w="0" w:type="auto"/>
            <w:vAlign w:val="center"/>
            <w:hideMark/>
          </w:tcPr>
          <w:p w14:paraId="110C34BB"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1C4F9B9D"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351199EC"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7F4ABBF0"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7118D1C8" w14:textId="77777777" w:rsidR="00C67B28" w:rsidRPr="00C5416F" w:rsidRDefault="00C67B28" w:rsidP="00D21A2D">
            <w:pPr>
              <w:jc w:val="center"/>
              <w:rPr>
                <w:rFonts w:ascii="Times" w:hAnsi="Times"/>
                <w:lang w:val="en-US"/>
              </w:rPr>
            </w:pPr>
            <w:r w:rsidRPr="00C5416F">
              <w:rPr>
                <w:rFonts w:ascii="Times" w:hAnsi="Times"/>
                <w:lang w:val="en-US"/>
              </w:rPr>
              <w:t>568</w:t>
            </w:r>
          </w:p>
        </w:tc>
        <w:tc>
          <w:tcPr>
            <w:tcW w:w="0" w:type="auto"/>
            <w:vAlign w:val="center"/>
            <w:hideMark/>
          </w:tcPr>
          <w:p w14:paraId="6034DF90" w14:textId="77777777" w:rsidR="00C67B28" w:rsidRPr="00C5416F" w:rsidRDefault="00C67B28" w:rsidP="00D21A2D">
            <w:pPr>
              <w:jc w:val="center"/>
              <w:rPr>
                <w:rFonts w:ascii="Times" w:hAnsi="Times"/>
                <w:lang w:val="en-US"/>
              </w:rPr>
            </w:pPr>
            <w:r w:rsidRPr="00C5416F">
              <w:rPr>
                <w:rFonts w:ascii="Times" w:hAnsi="Times"/>
                <w:lang w:val="en-US"/>
              </w:rPr>
              <w:t>568</w:t>
            </w:r>
          </w:p>
        </w:tc>
      </w:tr>
      <w:tr w:rsidR="007056C2" w:rsidRPr="00C5416F" w14:paraId="261EFEF7" w14:textId="77777777" w:rsidTr="007056C2">
        <w:trPr>
          <w:trHeight w:val="349"/>
          <w:tblCellSpacing w:w="15" w:type="dxa"/>
        </w:trPr>
        <w:tc>
          <w:tcPr>
            <w:tcW w:w="0" w:type="auto"/>
            <w:vAlign w:val="center"/>
            <w:hideMark/>
          </w:tcPr>
          <w:p w14:paraId="091C93AB" w14:textId="77777777" w:rsidR="00C67B28" w:rsidRPr="00C5416F" w:rsidRDefault="00C67B28" w:rsidP="00D21A2D">
            <w:pPr>
              <w:rPr>
                <w:rFonts w:ascii="Times" w:hAnsi="Times"/>
                <w:lang w:val="en-US"/>
              </w:rPr>
            </w:pPr>
            <w:r w:rsidRPr="00C5416F">
              <w:rPr>
                <w:rFonts w:ascii="Times" w:hAnsi="Times"/>
                <w:lang w:val="en-US"/>
              </w:rPr>
              <w:t>R</w:t>
            </w:r>
            <w:r w:rsidRPr="00C5416F">
              <w:rPr>
                <w:rFonts w:ascii="Times" w:hAnsi="Times"/>
                <w:vertAlign w:val="superscript"/>
                <w:lang w:val="en-US"/>
              </w:rPr>
              <w:t>2</w:t>
            </w:r>
          </w:p>
        </w:tc>
        <w:tc>
          <w:tcPr>
            <w:tcW w:w="0" w:type="auto"/>
            <w:vAlign w:val="center"/>
            <w:hideMark/>
          </w:tcPr>
          <w:p w14:paraId="2859B1C2" w14:textId="77777777" w:rsidR="00C67B28" w:rsidRPr="00C5416F" w:rsidRDefault="00C67B28" w:rsidP="00D21A2D">
            <w:pPr>
              <w:jc w:val="center"/>
              <w:rPr>
                <w:rFonts w:ascii="Times" w:hAnsi="Times"/>
                <w:lang w:val="en-US"/>
              </w:rPr>
            </w:pPr>
            <w:r w:rsidRPr="00C5416F">
              <w:rPr>
                <w:rFonts w:ascii="Times" w:hAnsi="Times"/>
                <w:lang w:val="en-US"/>
              </w:rPr>
              <w:t>0.049</w:t>
            </w:r>
          </w:p>
        </w:tc>
        <w:tc>
          <w:tcPr>
            <w:tcW w:w="0" w:type="auto"/>
            <w:vAlign w:val="center"/>
            <w:hideMark/>
          </w:tcPr>
          <w:p w14:paraId="14052084" w14:textId="77777777" w:rsidR="00C67B28" w:rsidRPr="00C5416F" w:rsidRDefault="00C67B28" w:rsidP="00D21A2D">
            <w:pPr>
              <w:jc w:val="center"/>
              <w:rPr>
                <w:rFonts w:ascii="Times" w:hAnsi="Times"/>
                <w:lang w:val="en-US"/>
              </w:rPr>
            </w:pPr>
            <w:r w:rsidRPr="00C5416F">
              <w:rPr>
                <w:rFonts w:ascii="Times" w:hAnsi="Times"/>
                <w:lang w:val="en-US"/>
              </w:rPr>
              <w:t>0.028</w:t>
            </w:r>
          </w:p>
        </w:tc>
        <w:tc>
          <w:tcPr>
            <w:tcW w:w="0" w:type="auto"/>
            <w:vAlign w:val="center"/>
            <w:hideMark/>
          </w:tcPr>
          <w:p w14:paraId="23BD34E8" w14:textId="77777777" w:rsidR="00C67B28" w:rsidRPr="00C5416F" w:rsidRDefault="00C67B28" w:rsidP="00D21A2D">
            <w:pPr>
              <w:jc w:val="center"/>
              <w:rPr>
                <w:rFonts w:ascii="Times" w:hAnsi="Times"/>
                <w:lang w:val="en-US"/>
              </w:rPr>
            </w:pPr>
            <w:r w:rsidRPr="00C5416F">
              <w:rPr>
                <w:rFonts w:ascii="Times" w:hAnsi="Times"/>
                <w:lang w:val="en-US"/>
              </w:rPr>
              <w:t>0.044</w:t>
            </w:r>
          </w:p>
        </w:tc>
        <w:tc>
          <w:tcPr>
            <w:tcW w:w="0" w:type="auto"/>
            <w:vAlign w:val="center"/>
            <w:hideMark/>
          </w:tcPr>
          <w:p w14:paraId="2CA370AA" w14:textId="77777777" w:rsidR="00C67B28" w:rsidRPr="00C5416F" w:rsidRDefault="00C67B28" w:rsidP="00D21A2D">
            <w:pPr>
              <w:jc w:val="center"/>
              <w:rPr>
                <w:rFonts w:ascii="Times" w:hAnsi="Times"/>
                <w:lang w:val="en-US"/>
              </w:rPr>
            </w:pPr>
            <w:r w:rsidRPr="00C5416F">
              <w:rPr>
                <w:rFonts w:ascii="Times" w:hAnsi="Times"/>
                <w:lang w:val="en-US"/>
              </w:rPr>
              <w:t>0.087</w:t>
            </w:r>
          </w:p>
        </w:tc>
        <w:tc>
          <w:tcPr>
            <w:tcW w:w="0" w:type="auto"/>
            <w:vAlign w:val="center"/>
            <w:hideMark/>
          </w:tcPr>
          <w:p w14:paraId="1525EF12" w14:textId="77777777" w:rsidR="00C67B28" w:rsidRPr="00C5416F" w:rsidRDefault="00C67B28" w:rsidP="00D21A2D">
            <w:pPr>
              <w:jc w:val="center"/>
              <w:rPr>
                <w:rFonts w:ascii="Times" w:hAnsi="Times"/>
                <w:lang w:val="en-US"/>
              </w:rPr>
            </w:pPr>
            <w:r w:rsidRPr="00C5416F">
              <w:rPr>
                <w:rFonts w:ascii="Times" w:hAnsi="Times"/>
                <w:lang w:val="en-US"/>
              </w:rPr>
              <w:t>0.033</w:t>
            </w:r>
          </w:p>
        </w:tc>
        <w:tc>
          <w:tcPr>
            <w:tcW w:w="0" w:type="auto"/>
            <w:vAlign w:val="center"/>
            <w:hideMark/>
          </w:tcPr>
          <w:p w14:paraId="6B5139B0" w14:textId="77777777" w:rsidR="00C67B28" w:rsidRPr="00C5416F" w:rsidRDefault="00C67B28" w:rsidP="00D21A2D">
            <w:pPr>
              <w:jc w:val="center"/>
              <w:rPr>
                <w:rFonts w:ascii="Times" w:hAnsi="Times"/>
                <w:lang w:val="en-US"/>
              </w:rPr>
            </w:pPr>
            <w:r w:rsidRPr="00C5416F">
              <w:rPr>
                <w:rFonts w:ascii="Times" w:hAnsi="Times"/>
                <w:lang w:val="en-US"/>
              </w:rPr>
              <w:t>0.013</w:t>
            </w:r>
          </w:p>
        </w:tc>
      </w:tr>
      <w:tr w:rsidR="007056C2" w:rsidRPr="00C5416F" w14:paraId="1CFE18F5" w14:textId="77777777" w:rsidTr="007056C2">
        <w:trPr>
          <w:trHeight w:val="313"/>
          <w:tblCellSpacing w:w="15" w:type="dxa"/>
        </w:trPr>
        <w:tc>
          <w:tcPr>
            <w:tcW w:w="0" w:type="auto"/>
            <w:vAlign w:val="center"/>
            <w:hideMark/>
          </w:tcPr>
          <w:p w14:paraId="56651C57" w14:textId="569D84DE" w:rsidR="00C67B28" w:rsidRPr="00C5416F" w:rsidRDefault="00C67B28" w:rsidP="00D21A2D">
            <w:pPr>
              <w:rPr>
                <w:rFonts w:ascii="Times" w:hAnsi="Times"/>
                <w:lang w:val="en-US"/>
              </w:rPr>
            </w:pPr>
            <w:proofErr w:type="gramStart"/>
            <w:r w:rsidRPr="00C5416F">
              <w:rPr>
                <w:rFonts w:ascii="Times" w:hAnsi="Times"/>
                <w:lang w:val="en-US"/>
              </w:rPr>
              <w:t>F</w:t>
            </w:r>
            <w:r w:rsidR="00C5416F" w:rsidRPr="00C5416F">
              <w:rPr>
                <w:rFonts w:ascii="Times" w:hAnsi="Times"/>
                <w:lang w:val="en-US"/>
              </w:rPr>
              <w:t>(</w:t>
            </w:r>
            <w:proofErr w:type="gramEnd"/>
            <w:r w:rsidR="00C5416F" w:rsidRPr="00C5416F">
              <w:rPr>
                <w:rFonts w:ascii="Times" w:hAnsi="Times"/>
                <w:lang w:val="en-US"/>
              </w:rPr>
              <w:t>12; 555)</w:t>
            </w:r>
          </w:p>
        </w:tc>
        <w:tc>
          <w:tcPr>
            <w:tcW w:w="0" w:type="auto"/>
            <w:vAlign w:val="center"/>
            <w:hideMark/>
          </w:tcPr>
          <w:p w14:paraId="7FFD0D0C" w14:textId="77777777" w:rsidR="00C67B28" w:rsidRPr="00C5416F" w:rsidRDefault="00C67B28" w:rsidP="00D21A2D">
            <w:pPr>
              <w:jc w:val="center"/>
              <w:rPr>
                <w:rFonts w:ascii="Times" w:hAnsi="Times"/>
                <w:lang w:val="en-US"/>
              </w:rPr>
            </w:pPr>
            <w:r w:rsidRPr="00C5416F">
              <w:rPr>
                <w:rFonts w:ascii="Times" w:hAnsi="Times"/>
                <w:lang w:val="en-US"/>
              </w:rPr>
              <w:t>2.359</w:t>
            </w:r>
            <w:r w:rsidRPr="00C5416F">
              <w:rPr>
                <w:rFonts w:ascii="Times" w:hAnsi="Times"/>
                <w:vertAlign w:val="superscript"/>
                <w:lang w:val="en-US"/>
              </w:rPr>
              <w:t>**</w:t>
            </w:r>
          </w:p>
        </w:tc>
        <w:tc>
          <w:tcPr>
            <w:tcW w:w="0" w:type="auto"/>
            <w:vAlign w:val="center"/>
            <w:hideMark/>
          </w:tcPr>
          <w:p w14:paraId="29EA753B" w14:textId="77777777" w:rsidR="00C67B28" w:rsidRPr="00C5416F" w:rsidRDefault="00C67B28" w:rsidP="00D21A2D">
            <w:pPr>
              <w:jc w:val="center"/>
              <w:rPr>
                <w:rFonts w:ascii="Times" w:hAnsi="Times"/>
                <w:lang w:val="en-US"/>
              </w:rPr>
            </w:pPr>
            <w:r w:rsidRPr="00C5416F">
              <w:rPr>
                <w:rFonts w:ascii="Times" w:hAnsi="Times"/>
                <w:lang w:val="en-US"/>
              </w:rPr>
              <w:t>1.357</w:t>
            </w:r>
          </w:p>
        </w:tc>
        <w:tc>
          <w:tcPr>
            <w:tcW w:w="0" w:type="auto"/>
            <w:vAlign w:val="center"/>
            <w:hideMark/>
          </w:tcPr>
          <w:p w14:paraId="22A01341" w14:textId="77777777" w:rsidR="00C67B28" w:rsidRPr="00C5416F" w:rsidRDefault="00C67B28" w:rsidP="00D21A2D">
            <w:pPr>
              <w:jc w:val="center"/>
              <w:rPr>
                <w:rFonts w:ascii="Times" w:hAnsi="Times"/>
                <w:lang w:val="en-US"/>
              </w:rPr>
            </w:pPr>
            <w:r w:rsidRPr="00C5416F">
              <w:rPr>
                <w:rFonts w:ascii="Times" w:hAnsi="Times"/>
                <w:lang w:val="en-US"/>
              </w:rPr>
              <w:t>2.115</w:t>
            </w:r>
            <w:r w:rsidRPr="00C5416F">
              <w:rPr>
                <w:rFonts w:ascii="Times" w:hAnsi="Times"/>
                <w:vertAlign w:val="superscript"/>
                <w:lang w:val="en-US"/>
              </w:rPr>
              <w:t>*</w:t>
            </w:r>
          </w:p>
        </w:tc>
        <w:tc>
          <w:tcPr>
            <w:tcW w:w="0" w:type="auto"/>
            <w:vAlign w:val="center"/>
            <w:hideMark/>
          </w:tcPr>
          <w:p w14:paraId="720F6EA4" w14:textId="77777777" w:rsidR="00C67B28" w:rsidRPr="00C5416F" w:rsidRDefault="00C67B28" w:rsidP="00D21A2D">
            <w:pPr>
              <w:jc w:val="center"/>
              <w:rPr>
                <w:rFonts w:ascii="Times" w:hAnsi="Times"/>
                <w:lang w:val="en-US"/>
              </w:rPr>
            </w:pPr>
            <w:r w:rsidRPr="00C5416F">
              <w:rPr>
                <w:rFonts w:ascii="Times" w:hAnsi="Times"/>
                <w:lang w:val="en-US"/>
              </w:rPr>
              <w:t>4.419</w:t>
            </w:r>
            <w:r w:rsidRPr="00C5416F">
              <w:rPr>
                <w:rFonts w:ascii="Times" w:hAnsi="Times"/>
                <w:vertAlign w:val="superscript"/>
                <w:lang w:val="en-US"/>
              </w:rPr>
              <w:t>***</w:t>
            </w:r>
          </w:p>
        </w:tc>
        <w:tc>
          <w:tcPr>
            <w:tcW w:w="0" w:type="auto"/>
            <w:vAlign w:val="center"/>
            <w:hideMark/>
          </w:tcPr>
          <w:p w14:paraId="55147519" w14:textId="5DB322F0" w:rsidR="00C67B28" w:rsidRPr="00C5416F" w:rsidRDefault="00C67B28" w:rsidP="00D21A2D">
            <w:pPr>
              <w:jc w:val="center"/>
              <w:rPr>
                <w:rFonts w:ascii="Times" w:hAnsi="Times"/>
                <w:lang w:val="en-US"/>
              </w:rPr>
            </w:pPr>
            <w:r w:rsidRPr="00C5416F">
              <w:rPr>
                <w:rFonts w:ascii="Times" w:hAnsi="Times"/>
                <w:lang w:val="en-US"/>
              </w:rPr>
              <w:t>1.585</w:t>
            </w:r>
            <w:r w:rsidR="007056C2" w:rsidRPr="007056C2">
              <w:rPr>
                <w:rFonts w:ascii="Times" w:hAnsi="Times"/>
                <w:vertAlign w:val="superscript"/>
                <w:lang w:val="en-US"/>
              </w:rPr>
              <w:t>†</w:t>
            </w:r>
          </w:p>
        </w:tc>
        <w:tc>
          <w:tcPr>
            <w:tcW w:w="0" w:type="auto"/>
            <w:vAlign w:val="center"/>
            <w:hideMark/>
          </w:tcPr>
          <w:p w14:paraId="0CDD331A" w14:textId="77777777" w:rsidR="00C67B28" w:rsidRPr="00C5416F" w:rsidRDefault="00C67B28" w:rsidP="00D21A2D">
            <w:pPr>
              <w:jc w:val="center"/>
              <w:rPr>
                <w:rFonts w:ascii="Times" w:hAnsi="Times"/>
                <w:lang w:val="en-US"/>
              </w:rPr>
            </w:pPr>
            <w:r w:rsidRPr="00C5416F">
              <w:rPr>
                <w:rFonts w:ascii="Times" w:hAnsi="Times"/>
                <w:lang w:val="en-US"/>
              </w:rPr>
              <w:t>0.631</w:t>
            </w:r>
          </w:p>
        </w:tc>
      </w:tr>
      <w:tr w:rsidR="00C67B28" w:rsidRPr="00C5416F" w14:paraId="146C6158" w14:textId="77777777" w:rsidTr="007056C2">
        <w:trPr>
          <w:trHeight w:val="170"/>
          <w:tblCellSpacing w:w="15" w:type="dxa"/>
        </w:trPr>
        <w:tc>
          <w:tcPr>
            <w:tcW w:w="0" w:type="auto"/>
            <w:gridSpan w:val="7"/>
            <w:tcBorders>
              <w:bottom w:val="single" w:sz="6" w:space="0" w:color="000000"/>
            </w:tcBorders>
            <w:vAlign w:val="center"/>
            <w:hideMark/>
          </w:tcPr>
          <w:p w14:paraId="5B101E6F" w14:textId="77777777" w:rsidR="00C67B28" w:rsidRPr="00C5416F" w:rsidRDefault="00C67B28" w:rsidP="00D21A2D">
            <w:pPr>
              <w:jc w:val="center"/>
              <w:rPr>
                <w:rFonts w:ascii="Times" w:hAnsi="Times"/>
                <w:lang w:val="en-US"/>
              </w:rPr>
            </w:pPr>
          </w:p>
        </w:tc>
      </w:tr>
      <w:tr w:rsidR="007056C2" w:rsidRPr="00C5416F" w14:paraId="25528431" w14:textId="77777777" w:rsidTr="007056C2">
        <w:trPr>
          <w:trHeight w:val="313"/>
          <w:tblCellSpacing w:w="15" w:type="dxa"/>
        </w:trPr>
        <w:tc>
          <w:tcPr>
            <w:tcW w:w="0" w:type="auto"/>
            <w:gridSpan w:val="7"/>
            <w:vAlign w:val="center"/>
            <w:hideMark/>
          </w:tcPr>
          <w:p w14:paraId="35B6150E" w14:textId="5A421381" w:rsidR="007056C2" w:rsidRPr="00C5416F" w:rsidRDefault="007056C2" w:rsidP="007056C2">
            <w:pPr>
              <w:jc w:val="both"/>
              <w:rPr>
                <w:rFonts w:ascii="Times" w:hAnsi="Times"/>
                <w:lang w:val="en-US"/>
              </w:rPr>
            </w:pPr>
            <w:r w:rsidRPr="00C5416F">
              <w:rPr>
                <w:rFonts w:ascii="Times" w:hAnsi="Times"/>
                <w:i/>
                <w:iCs/>
                <w:lang w:val="en-US"/>
              </w:rPr>
              <w:t>Note:</w:t>
            </w:r>
            <w:r>
              <w:rPr>
                <w:rFonts w:ascii="Times" w:hAnsi="Times"/>
                <w:i/>
                <w:iCs/>
                <w:lang w:val="en-US"/>
              </w:rPr>
              <w:t xml:space="preserve"> </w:t>
            </w:r>
            <w:r w:rsidRPr="007056C2">
              <w:rPr>
                <w:rFonts w:ascii="Times" w:hAnsi="Times"/>
                <w:lang w:val="en-US"/>
              </w:rPr>
              <w:t>Robust standard errors are given in parentheses as to account for heteroscedasticity. The dependent variable is selective exposure rate for the corresponding news item. Variance influence factor (VIF) does not exceed 2 for each of variables in all six models.</w:t>
            </w:r>
            <w:r w:rsidRPr="007056C2">
              <w:rPr>
                <w:rFonts w:ascii="Times" w:hAnsi="Times"/>
                <w:i/>
                <w:iCs/>
                <w:lang w:val="en-US"/>
              </w:rPr>
              <w:t xml:space="preserve"> </w:t>
            </w:r>
            <w:r w:rsidRPr="007056C2">
              <w:rPr>
                <w:rFonts w:ascii="Times" w:hAnsi="Times"/>
                <w:lang w:val="en-US"/>
              </w:rPr>
              <w:t>Significance levels are at</w:t>
            </w:r>
            <w:r w:rsidRPr="007056C2">
              <w:rPr>
                <w:rFonts w:ascii="Times" w:hAnsi="Times"/>
                <w:i/>
                <w:iCs/>
                <w:lang w:val="en-US"/>
              </w:rPr>
              <w:t xml:space="preserve"> </w:t>
            </w:r>
            <w:r w:rsidRPr="007056C2">
              <w:rPr>
                <w:rFonts w:ascii="Times" w:hAnsi="Times"/>
                <w:vertAlign w:val="superscript"/>
                <w:lang w:val="en-US"/>
              </w:rPr>
              <w:t>†</w:t>
            </w:r>
            <w:r w:rsidRPr="007056C2">
              <w:rPr>
                <w:rFonts w:ascii="Times" w:hAnsi="Times"/>
                <w:lang w:val="en-US"/>
              </w:rPr>
              <w:t>p&lt;0.1; </w:t>
            </w:r>
            <w:r w:rsidRPr="007056C2">
              <w:rPr>
                <w:rFonts w:ascii="Times" w:hAnsi="Times"/>
                <w:vertAlign w:val="superscript"/>
                <w:lang w:val="en-US"/>
              </w:rPr>
              <w:t>*</w:t>
            </w:r>
            <w:r w:rsidRPr="007056C2">
              <w:rPr>
                <w:rFonts w:ascii="Times" w:hAnsi="Times"/>
                <w:lang w:val="en-US"/>
              </w:rPr>
              <w:t>p&lt;0.05; </w:t>
            </w:r>
            <w:r w:rsidRPr="007056C2">
              <w:rPr>
                <w:rFonts w:ascii="Times" w:hAnsi="Times"/>
                <w:vertAlign w:val="superscript"/>
                <w:lang w:val="en-US"/>
              </w:rPr>
              <w:t>**</w:t>
            </w:r>
            <w:r w:rsidRPr="007056C2">
              <w:rPr>
                <w:rFonts w:ascii="Times" w:hAnsi="Times"/>
                <w:lang w:val="en-US"/>
              </w:rPr>
              <w:t xml:space="preserve">p&lt;0.01; </w:t>
            </w:r>
            <w:r w:rsidRPr="007056C2">
              <w:rPr>
                <w:rFonts w:ascii="Times" w:hAnsi="Times"/>
                <w:vertAlign w:val="superscript"/>
                <w:lang w:val="en-US"/>
              </w:rPr>
              <w:t>***</w:t>
            </w:r>
            <w:r w:rsidRPr="007056C2">
              <w:rPr>
                <w:rFonts w:ascii="Times" w:hAnsi="Times"/>
                <w:lang w:val="en-US"/>
              </w:rPr>
              <w:t>p&lt;0.001. All tests are two-tailed.</w:t>
            </w:r>
          </w:p>
        </w:tc>
      </w:tr>
    </w:tbl>
    <w:p w14:paraId="07C94EFF" w14:textId="77777777" w:rsidR="00C67B28" w:rsidRPr="00C5416F" w:rsidRDefault="00C67B28" w:rsidP="00D21A2D">
      <w:pPr>
        <w:rPr>
          <w:rFonts w:ascii="Times" w:hAnsi="Times"/>
          <w:b/>
          <w:bCs/>
          <w:highlight w:val="yellow"/>
          <w:lang w:val="en-US"/>
        </w:rPr>
      </w:pPr>
    </w:p>
    <w:p w14:paraId="0938179E" w14:textId="51EE0D9E" w:rsidR="0058196D" w:rsidRPr="00C5416F" w:rsidRDefault="0058196D" w:rsidP="00C02A8F">
      <w:pPr>
        <w:rPr>
          <w:rFonts w:ascii="Times" w:hAnsi="Times"/>
          <w:b/>
          <w:bCs/>
          <w:highlight w:val="yellow"/>
          <w:lang w:val="en-US"/>
        </w:rPr>
        <w:sectPr w:rsidR="0058196D" w:rsidRPr="00C5416F" w:rsidSect="00C02A8F">
          <w:pgSz w:w="16840" w:h="11900" w:orient="landscape"/>
          <w:pgMar w:top="1440" w:right="1440" w:bottom="1440" w:left="1440" w:header="708" w:footer="708" w:gutter="0"/>
          <w:cols w:space="708"/>
          <w:docGrid w:linePitch="360"/>
        </w:sectPr>
      </w:pPr>
    </w:p>
    <w:p w14:paraId="72862F00" w14:textId="646E8BBC" w:rsidR="0058196D" w:rsidRPr="005C4C2A" w:rsidRDefault="0058196D" w:rsidP="005C4C2A">
      <w:pPr>
        <w:pStyle w:val="Heading1"/>
        <w:rPr>
          <w:rFonts w:ascii="Times" w:hAnsi="Times"/>
          <w:b/>
          <w:bCs/>
          <w:color w:val="000000" w:themeColor="text1"/>
          <w:lang w:val="en-US"/>
        </w:rPr>
      </w:pPr>
      <w:bookmarkStart w:id="13" w:name="_Toc51420906"/>
      <w:bookmarkStart w:id="14" w:name="_Toc40539385"/>
      <w:r w:rsidRPr="005C4C2A">
        <w:rPr>
          <w:rFonts w:ascii="Times" w:hAnsi="Times"/>
          <w:b/>
          <w:bCs/>
          <w:color w:val="000000" w:themeColor="text1"/>
          <w:lang w:val="en-US"/>
        </w:rPr>
        <w:lastRenderedPageBreak/>
        <w:t>Appendix H. BLUP Estimates of Random Effects</w:t>
      </w:r>
      <w:bookmarkEnd w:id="13"/>
    </w:p>
    <w:p w14:paraId="063132F1" w14:textId="77777777" w:rsidR="005C4C2A" w:rsidRPr="00FD210D" w:rsidRDefault="005C4C2A">
      <w:pPr>
        <w:rPr>
          <w:rFonts w:ascii="Times" w:hAnsi="Times"/>
          <w:b/>
          <w:bCs/>
          <w:color w:val="000000" w:themeColor="text1"/>
          <w:lang w:val="en-US"/>
        </w:rPr>
      </w:pPr>
    </w:p>
    <w:p w14:paraId="353A37CB" w14:textId="5D077807" w:rsidR="005C4C2A" w:rsidRPr="00FD210D" w:rsidRDefault="005C4C2A">
      <w:pPr>
        <w:rPr>
          <w:rFonts w:ascii="Times" w:hAnsi="Times"/>
          <w:b/>
          <w:bCs/>
          <w:color w:val="000000" w:themeColor="text1"/>
          <w:lang w:val="en-US"/>
        </w:rPr>
      </w:pPr>
      <w:r w:rsidRPr="00FD210D">
        <w:rPr>
          <w:rFonts w:ascii="Times" w:hAnsi="Times"/>
          <w:b/>
          <w:bCs/>
          <w:color w:val="000000" w:themeColor="text1"/>
          <w:lang w:val="en-US"/>
        </w:rPr>
        <w:t xml:space="preserve">Figure H1. </w:t>
      </w:r>
      <w:r w:rsidR="00FD210D" w:rsidRPr="00FD210D">
        <w:rPr>
          <w:rFonts w:ascii="Times" w:hAnsi="Times"/>
          <w:color w:val="000000" w:themeColor="text1"/>
          <w:lang w:val="en-US"/>
        </w:rPr>
        <w:t>Distribution of random effects</w:t>
      </w:r>
      <w:r w:rsidR="00FD210D">
        <w:rPr>
          <w:rFonts w:ascii="Times" w:hAnsi="Times"/>
          <w:color w:val="000000" w:themeColor="text1"/>
          <w:lang w:val="en-US"/>
        </w:rPr>
        <w:t xml:space="preserve"> model predictions</w:t>
      </w:r>
      <w:r w:rsidR="00FD210D" w:rsidRPr="00FD210D">
        <w:rPr>
          <w:rFonts w:ascii="Times" w:hAnsi="Times"/>
          <w:color w:val="000000" w:themeColor="text1"/>
          <w:lang w:val="en-US"/>
        </w:rPr>
        <w:t xml:space="preserve"> for participants</w:t>
      </w:r>
    </w:p>
    <w:p w14:paraId="05697F99" w14:textId="5203FBD4" w:rsidR="00FD210D" w:rsidRPr="00FD210D" w:rsidRDefault="00FD210D">
      <w:pPr>
        <w:rPr>
          <w:rFonts w:ascii="Times" w:hAnsi="Times"/>
          <w:b/>
          <w:bCs/>
          <w:color w:val="000000" w:themeColor="text1"/>
          <w:sz w:val="12"/>
          <w:szCs w:val="12"/>
          <w:highlight w:val="yellow"/>
          <w:lang w:val="en-US"/>
        </w:rPr>
      </w:pPr>
    </w:p>
    <w:p w14:paraId="7DE0D8F1" w14:textId="3A18D1E2" w:rsidR="00FD210D" w:rsidRPr="00FD210D" w:rsidRDefault="00FD210D">
      <w:pPr>
        <w:rPr>
          <w:rFonts w:ascii="Times" w:hAnsi="Times"/>
          <w:b/>
          <w:bCs/>
          <w:color w:val="000000" w:themeColor="text1"/>
          <w:highlight w:val="yellow"/>
          <w:lang w:val="en-US"/>
        </w:rPr>
      </w:pPr>
      <w:r>
        <w:rPr>
          <w:rFonts w:ascii="Times" w:hAnsi="Times"/>
          <w:b/>
          <w:bCs/>
          <w:noProof/>
          <w:color w:val="000000" w:themeColor="text1"/>
          <w:lang w:val="en-US"/>
        </w:rPr>
        <w:drawing>
          <wp:inline distT="0" distB="0" distL="0" distR="0" wp14:anchorId="6538AB4F" wp14:editId="3C8BA228">
            <wp:extent cx="5726959" cy="3782860"/>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733607" cy="3787251"/>
                    </a:xfrm>
                    <a:prstGeom prst="rect">
                      <a:avLst/>
                    </a:prstGeom>
                  </pic:spPr>
                </pic:pic>
              </a:graphicData>
            </a:graphic>
          </wp:inline>
        </w:drawing>
      </w:r>
    </w:p>
    <w:p w14:paraId="3435CE7E" w14:textId="77777777" w:rsidR="005C4C2A" w:rsidRPr="00FD210D" w:rsidRDefault="005C4C2A">
      <w:pPr>
        <w:rPr>
          <w:rFonts w:ascii="Times" w:hAnsi="Times"/>
          <w:b/>
          <w:bCs/>
          <w:color w:val="000000" w:themeColor="text1"/>
          <w:lang w:val="en-US"/>
        </w:rPr>
      </w:pPr>
    </w:p>
    <w:p w14:paraId="714984D3" w14:textId="60AF3889" w:rsidR="00CF6050" w:rsidRDefault="005C4C2A">
      <w:pPr>
        <w:rPr>
          <w:rFonts w:ascii="Times" w:hAnsi="Times"/>
          <w:b/>
          <w:bCs/>
          <w:color w:val="000000" w:themeColor="text1"/>
          <w:lang w:val="en-US"/>
        </w:rPr>
      </w:pPr>
      <w:r w:rsidRPr="00FD210D">
        <w:rPr>
          <w:rFonts w:ascii="Times" w:hAnsi="Times"/>
          <w:b/>
          <w:bCs/>
          <w:color w:val="000000" w:themeColor="text1"/>
          <w:lang w:val="en-US"/>
        </w:rPr>
        <w:t xml:space="preserve">Figure H2. </w:t>
      </w:r>
      <w:r w:rsidR="00FD210D" w:rsidRPr="00FD210D">
        <w:rPr>
          <w:rFonts w:ascii="Times" w:hAnsi="Times"/>
          <w:color w:val="000000" w:themeColor="text1"/>
          <w:lang w:val="en-US"/>
        </w:rPr>
        <w:t>Quantile plot of random effects model predictions for participants</w:t>
      </w:r>
    </w:p>
    <w:p w14:paraId="416B14CB" w14:textId="77777777" w:rsidR="00FD210D" w:rsidRPr="00FD210D" w:rsidRDefault="00FD210D">
      <w:pPr>
        <w:rPr>
          <w:rFonts w:ascii="Times" w:hAnsi="Times"/>
          <w:b/>
          <w:bCs/>
          <w:color w:val="000000" w:themeColor="text1"/>
          <w:sz w:val="12"/>
          <w:szCs w:val="12"/>
          <w:lang w:val="en-US"/>
        </w:rPr>
      </w:pPr>
    </w:p>
    <w:p w14:paraId="0CC4CFC9" w14:textId="77777777" w:rsidR="0067745C" w:rsidRDefault="00FD210D" w:rsidP="0067745C">
      <w:pPr>
        <w:rPr>
          <w:rFonts w:ascii="Times" w:hAnsi="Times"/>
          <w:b/>
          <w:bCs/>
          <w:color w:val="000000" w:themeColor="text1"/>
          <w:lang w:val="en-US"/>
        </w:rPr>
        <w:sectPr w:rsidR="0067745C" w:rsidSect="0014784F">
          <w:pgSz w:w="11900" w:h="16840"/>
          <w:pgMar w:top="1440" w:right="1440" w:bottom="1440" w:left="1440" w:header="708" w:footer="708" w:gutter="0"/>
          <w:cols w:space="708"/>
          <w:docGrid w:linePitch="360"/>
        </w:sectPr>
      </w:pPr>
      <w:r>
        <w:rPr>
          <w:rFonts w:ascii="Times" w:hAnsi="Times"/>
          <w:b/>
          <w:bCs/>
          <w:noProof/>
          <w:color w:val="000000" w:themeColor="text1"/>
          <w:lang w:val="en-US"/>
        </w:rPr>
        <w:drawing>
          <wp:inline distT="0" distB="0" distL="0" distR="0" wp14:anchorId="722A6037" wp14:editId="2A7F1DB0">
            <wp:extent cx="5770979" cy="364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77029" cy="3648895"/>
                    </a:xfrm>
                    <a:prstGeom prst="rect">
                      <a:avLst/>
                    </a:prstGeom>
                  </pic:spPr>
                </pic:pic>
              </a:graphicData>
            </a:graphic>
          </wp:inline>
        </w:drawing>
      </w:r>
    </w:p>
    <w:p w14:paraId="35AF7212" w14:textId="28241EF8" w:rsidR="005C4C2A" w:rsidRPr="0067745C" w:rsidRDefault="005C4C2A" w:rsidP="0067745C">
      <w:pPr>
        <w:pStyle w:val="Heading1"/>
        <w:rPr>
          <w:rFonts w:ascii="Times" w:hAnsi="Times"/>
          <w:b/>
          <w:bCs/>
          <w:color w:val="000000" w:themeColor="text1"/>
          <w:lang w:val="en-US"/>
        </w:rPr>
      </w:pPr>
      <w:bookmarkStart w:id="15" w:name="_Toc51420907"/>
      <w:r w:rsidRPr="0067745C">
        <w:rPr>
          <w:rFonts w:ascii="Times" w:hAnsi="Times"/>
          <w:b/>
          <w:bCs/>
          <w:color w:val="000000" w:themeColor="text1"/>
          <w:lang w:val="en-US"/>
        </w:rPr>
        <w:lastRenderedPageBreak/>
        <w:t xml:space="preserve">Appendix I. </w:t>
      </w:r>
      <w:r w:rsidR="0067745C" w:rsidRPr="0067745C">
        <w:rPr>
          <w:rFonts w:ascii="Times" w:hAnsi="Times"/>
          <w:b/>
          <w:bCs/>
          <w:color w:val="000000" w:themeColor="text1"/>
          <w:lang w:val="en-US"/>
        </w:rPr>
        <w:t>OLS Models Estimates of CATEs</w:t>
      </w:r>
      <w:bookmarkEnd w:id="15"/>
    </w:p>
    <w:p w14:paraId="58876D87" w14:textId="43250909" w:rsidR="005C4C2A" w:rsidRDefault="005C4C2A" w:rsidP="005C4C2A">
      <w:pPr>
        <w:rPr>
          <w:rFonts w:ascii="Times" w:hAnsi="Times"/>
          <w:lang w:val="en-US"/>
        </w:rPr>
      </w:pPr>
    </w:p>
    <w:p w14:paraId="7ED87C27" w14:textId="21F3C8F7" w:rsidR="00AC42B7" w:rsidRPr="00AC42B7" w:rsidRDefault="00AC42B7" w:rsidP="00AC42B7">
      <w:pPr>
        <w:spacing w:line="276" w:lineRule="auto"/>
        <w:jc w:val="both"/>
        <w:rPr>
          <w:rFonts w:ascii="Times" w:hAnsi="Times"/>
          <w:lang w:val="en-US"/>
        </w:rPr>
      </w:pPr>
      <w:r>
        <w:rPr>
          <w:rFonts w:ascii="Times" w:hAnsi="Times"/>
          <w:b/>
          <w:bCs/>
          <w:lang w:val="en-US"/>
        </w:rPr>
        <w:t xml:space="preserve">Table I1. </w:t>
      </w:r>
      <w:r w:rsidRPr="00D21A2D">
        <w:rPr>
          <w:rFonts w:ascii="Times" w:hAnsi="Times"/>
          <w:lang w:val="en-US"/>
        </w:rPr>
        <w:t>Regression models of experimental treatment</w:t>
      </w:r>
      <w:r>
        <w:rPr>
          <w:rFonts w:ascii="Times" w:hAnsi="Times"/>
          <w:lang w:val="en-US"/>
        </w:rPr>
        <w:t xml:space="preserve"> (the use of satirical memes),</w:t>
      </w:r>
      <w:r w:rsidRPr="00D21A2D">
        <w:rPr>
          <w:rFonts w:ascii="Times" w:hAnsi="Times"/>
          <w:lang w:val="en-US"/>
        </w:rPr>
        <w:t xml:space="preserve"> pre-treatment covariates</w:t>
      </w:r>
      <w:r>
        <w:rPr>
          <w:rFonts w:ascii="Times" w:hAnsi="Times"/>
          <w:lang w:val="en-US"/>
        </w:rPr>
        <w:t>, and interaction effects using both truncated and full samples.</w:t>
      </w:r>
    </w:p>
    <w:p w14:paraId="15B91E55" w14:textId="77777777" w:rsidR="00AC42B7" w:rsidRPr="00AC42B7" w:rsidRDefault="00AC42B7" w:rsidP="005C4C2A">
      <w:pPr>
        <w:rPr>
          <w:rFonts w:ascii="Times" w:hAnsi="Times"/>
          <w:b/>
          <w:bCs/>
          <w:sz w:val="12"/>
          <w:szCs w:val="12"/>
          <w:lang w:val="en-US"/>
        </w:rPr>
      </w:pPr>
    </w:p>
    <w:tbl>
      <w:tblPr>
        <w:tblW w:w="13818" w:type="dxa"/>
        <w:tblCellSpacing w:w="15" w:type="dxa"/>
        <w:tblCellMar>
          <w:top w:w="15" w:type="dxa"/>
          <w:left w:w="15" w:type="dxa"/>
          <w:bottom w:w="15" w:type="dxa"/>
          <w:right w:w="15" w:type="dxa"/>
        </w:tblCellMar>
        <w:tblLook w:val="04A0" w:firstRow="1" w:lastRow="0" w:firstColumn="1" w:lastColumn="0" w:noHBand="0" w:noVBand="1"/>
      </w:tblPr>
      <w:tblGrid>
        <w:gridCol w:w="4590"/>
        <w:gridCol w:w="1520"/>
        <w:gridCol w:w="1520"/>
        <w:gridCol w:w="1551"/>
        <w:gridCol w:w="1520"/>
        <w:gridCol w:w="1551"/>
        <w:gridCol w:w="1566"/>
      </w:tblGrid>
      <w:tr w:rsidR="00EC6C0D" w:rsidRPr="00EC6C0D" w14:paraId="5EF1654A" w14:textId="77777777" w:rsidTr="00AC42B7">
        <w:trPr>
          <w:trHeight w:val="35"/>
          <w:tblCellSpacing w:w="15" w:type="dxa"/>
        </w:trPr>
        <w:tc>
          <w:tcPr>
            <w:tcW w:w="0" w:type="auto"/>
            <w:gridSpan w:val="7"/>
            <w:tcBorders>
              <w:bottom w:val="single" w:sz="6" w:space="0" w:color="000000"/>
            </w:tcBorders>
            <w:vAlign w:val="center"/>
            <w:hideMark/>
          </w:tcPr>
          <w:p w14:paraId="5A1E7EC0" w14:textId="77777777" w:rsidR="00EC6C0D" w:rsidRPr="00EC6C0D" w:rsidRDefault="00EC6C0D" w:rsidP="00EC6C0D">
            <w:pPr>
              <w:rPr>
                <w:rFonts w:ascii="Times" w:hAnsi="Times"/>
              </w:rPr>
            </w:pPr>
          </w:p>
        </w:tc>
      </w:tr>
      <w:tr w:rsidR="00AC42B7" w:rsidRPr="00EC6C0D" w14:paraId="465CF394" w14:textId="77777777" w:rsidTr="00AC42B7">
        <w:trPr>
          <w:gridAfter w:val="6"/>
          <w:trHeight w:hRule="exact" w:val="35"/>
          <w:tblCellSpacing w:w="15" w:type="dxa"/>
        </w:trPr>
        <w:tc>
          <w:tcPr>
            <w:tcW w:w="0" w:type="auto"/>
            <w:vAlign w:val="center"/>
            <w:hideMark/>
          </w:tcPr>
          <w:p w14:paraId="4F27825F" w14:textId="77777777" w:rsidR="00AC42B7" w:rsidRPr="00EC6C0D" w:rsidRDefault="00AC42B7" w:rsidP="00EC6C0D">
            <w:pPr>
              <w:jc w:val="center"/>
              <w:rPr>
                <w:rFonts w:ascii="Times" w:hAnsi="Times"/>
              </w:rPr>
            </w:pPr>
          </w:p>
        </w:tc>
      </w:tr>
      <w:tr w:rsidR="00594001" w:rsidRPr="00EC6C0D" w14:paraId="390050DF" w14:textId="77777777" w:rsidTr="00AC42B7">
        <w:trPr>
          <w:trHeight w:val="285"/>
          <w:tblCellSpacing w:w="15" w:type="dxa"/>
        </w:trPr>
        <w:tc>
          <w:tcPr>
            <w:tcW w:w="0" w:type="auto"/>
            <w:vAlign w:val="center"/>
            <w:hideMark/>
          </w:tcPr>
          <w:p w14:paraId="61FE93AB" w14:textId="77777777" w:rsidR="00EC6C0D" w:rsidRPr="00EC6C0D" w:rsidRDefault="00EC6C0D" w:rsidP="00EC6C0D">
            <w:pPr>
              <w:jc w:val="center"/>
              <w:rPr>
                <w:rFonts w:ascii="Times" w:hAnsi="Times"/>
              </w:rPr>
            </w:pPr>
          </w:p>
        </w:tc>
        <w:tc>
          <w:tcPr>
            <w:tcW w:w="0" w:type="auto"/>
            <w:vAlign w:val="center"/>
            <w:hideMark/>
          </w:tcPr>
          <w:p w14:paraId="7E73E7DA" w14:textId="77777777" w:rsidR="00EC6C0D" w:rsidRPr="00EC6C0D" w:rsidRDefault="00EC6C0D" w:rsidP="00EC6C0D">
            <w:pPr>
              <w:jc w:val="center"/>
              <w:rPr>
                <w:rFonts w:ascii="Times" w:hAnsi="Times"/>
              </w:rPr>
            </w:pPr>
            <w:r w:rsidRPr="00EC6C0D">
              <w:rPr>
                <w:rFonts w:ascii="Times" w:hAnsi="Times"/>
              </w:rPr>
              <w:t>(1)</w:t>
            </w:r>
          </w:p>
        </w:tc>
        <w:tc>
          <w:tcPr>
            <w:tcW w:w="0" w:type="auto"/>
            <w:vAlign w:val="center"/>
            <w:hideMark/>
          </w:tcPr>
          <w:p w14:paraId="3F928324" w14:textId="77777777" w:rsidR="00EC6C0D" w:rsidRPr="00EC6C0D" w:rsidRDefault="00EC6C0D" w:rsidP="00EC6C0D">
            <w:pPr>
              <w:jc w:val="center"/>
              <w:rPr>
                <w:rFonts w:ascii="Times" w:hAnsi="Times"/>
              </w:rPr>
            </w:pPr>
            <w:r w:rsidRPr="00EC6C0D">
              <w:rPr>
                <w:rFonts w:ascii="Times" w:hAnsi="Times"/>
              </w:rPr>
              <w:t>(2)</w:t>
            </w:r>
          </w:p>
        </w:tc>
        <w:tc>
          <w:tcPr>
            <w:tcW w:w="0" w:type="auto"/>
            <w:vAlign w:val="center"/>
            <w:hideMark/>
          </w:tcPr>
          <w:p w14:paraId="72BDDA1C" w14:textId="77777777" w:rsidR="00EC6C0D" w:rsidRPr="00EC6C0D" w:rsidRDefault="00EC6C0D" w:rsidP="00EC6C0D">
            <w:pPr>
              <w:jc w:val="center"/>
              <w:rPr>
                <w:rFonts w:ascii="Times" w:hAnsi="Times"/>
              </w:rPr>
            </w:pPr>
            <w:r w:rsidRPr="00EC6C0D">
              <w:rPr>
                <w:rFonts w:ascii="Times" w:hAnsi="Times"/>
              </w:rPr>
              <w:t>(3)</w:t>
            </w:r>
          </w:p>
        </w:tc>
        <w:tc>
          <w:tcPr>
            <w:tcW w:w="0" w:type="auto"/>
            <w:vAlign w:val="center"/>
            <w:hideMark/>
          </w:tcPr>
          <w:p w14:paraId="786562CC" w14:textId="77777777" w:rsidR="00EC6C0D" w:rsidRPr="00EC6C0D" w:rsidRDefault="00EC6C0D" w:rsidP="00EC6C0D">
            <w:pPr>
              <w:jc w:val="center"/>
              <w:rPr>
                <w:rFonts w:ascii="Times" w:hAnsi="Times"/>
              </w:rPr>
            </w:pPr>
            <w:r w:rsidRPr="00EC6C0D">
              <w:rPr>
                <w:rFonts w:ascii="Times" w:hAnsi="Times"/>
              </w:rPr>
              <w:t>(4)</w:t>
            </w:r>
          </w:p>
        </w:tc>
        <w:tc>
          <w:tcPr>
            <w:tcW w:w="0" w:type="auto"/>
            <w:vAlign w:val="center"/>
            <w:hideMark/>
          </w:tcPr>
          <w:p w14:paraId="648C2B69" w14:textId="77777777" w:rsidR="00EC6C0D" w:rsidRPr="00EC6C0D" w:rsidRDefault="00EC6C0D" w:rsidP="00EC6C0D">
            <w:pPr>
              <w:jc w:val="center"/>
              <w:rPr>
                <w:rFonts w:ascii="Times" w:hAnsi="Times"/>
              </w:rPr>
            </w:pPr>
            <w:r w:rsidRPr="00EC6C0D">
              <w:rPr>
                <w:rFonts w:ascii="Times" w:hAnsi="Times"/>
              </w:rPr>
              <w:t>(5)</w:t>
            </w:r>
          </w:p>
        </w:tc>
        <w:tc>
          <w:tcPr>
            <w:tcW w:w="0" w:type="auto"/>
            <w:vAlign w:val="center"/>
            <w:hideMark/>
          </w:tcPr>
          <w:p w14:paraId="706A4C5C" w14:textId="77777777" w:rsidR="00EC6C0D" w:rsidRPr="00EC6C0D" w:rsidRDefault="00EC6C0D" w:rsidP="00EC6C0D">
            <w:pPr>
              <w:jc w:val="center"/>
              <w:rPr>
                <w:rFonts w:ascii="Times" w:hAnsi="Times"/>
              </w:rPr>
            </w:pPr>
            <w:r w:rsidRPr="00EC6C0D">
              <w:rPr>
                <w:rFonts w:ascii="Times" w:hAnsi="Times"/>
              </w:rPr>
              <w:t>(6)</w:t>
            </w:r>
          </w:p>
        </w:tc>
      </w:tr>
      <w:tr w:rsidR="00EC6C0D" w:rsidRPr="00EC6C0D" w14:paraId="0260A388" w14:textId="77777777" w:rsidTr="00AC42B7">
        <w:trPr>
          <w:trHeight w:val="127"/>
          <w:tblCellSpacing w:w="15" w:type="dxa"/>
        </w:trPr>
        <w:tc>
          <w:tcPr>
            <w:tcW w:w="0" w:type="auto"/>
            <w:gridSpan w:val="7"/>
            <w:tcBorders>
              <w:bottom w:val="single" w:sz="6" w:space="0" w:color="000000"/>
            </w:tcBorders>
            <w:vAlign w:val="center"/>
            <w:hideMark/>
          </w:tcPr>
          <w:p w14:paraId="5C2B40C5" w14:textId="77777777" w:rsidR="00EC6C0D" w:rsidRPr="00EC6C0D" w:rsidRDefault="00EC6C0D" w:rsidP="00EC6C0D">
            <w:pPr>
              <w:jc w:val="center"/>
              <w:rPr>
                <w:rFonts w:ascii="Times" w:hAnsi="Times"/>
              </w:rPr>
            </w:pPr>
          </w:p>
        </w:tc>
      </w:tr>
      <w:tr w:rsidR="00594001" w:rsidRPr="00EC6C0D" w14:paraId="050E6024" w14:textId="77777777" w:rsidTr="00AC42B7">
        <w:trPr>
          <w:trHeight w:val="285"/>
          <w:tblCellSpacing w:w="15" w:type="dxa"/>
        </w:trPr>
        <w:tc>
          <w:tcPr>
            <w:tcW w:w="0" w:type="auto"/>
            <w:vAlign w:val="center"/>
            <w:hideMark/>
          </w:tcPr>
          <w:p w14:paraId="506E4357" w14:textId="6F2725DE" w:rsidR="00AC42B7" w:rsidRPr="00EC6C0D" w:rsidRDefault="00AC42B7" w:rsidP="00AC42B7">
            <w:pPr>
              <w:rPr>
                <w:rFonts w:ascii="Times" w:hAnsi="Times"/>
              </w:rPr>
            </w:pPr>
            <w:r w:rsidRPr="00C5416F">
              <w:rPr>
                <w:rFonts w:ascii="Times" w:hAnsi="Times"/>
                <w:lang w:val="en-US"/>
              </w:rPr>
              <w:t>Placebo Group</w:t>
            </w:r>
          </w:p>
        </w:tc>
        <w:tc>
          <w:tcPr>
            <w:tcW w:w="0" w:type="auto"/>
            <w:vAlign w:val="center"/>
            <w:hideMark/>
          </w:tcPr>
          <w:p w14:paraId="311A3D85" w14:textId="77777777" w:rsidR="00AC42B7" w:rsidRPr="00EC6C0D" w:rsidRDefault="00AC42B7" w:rsidP="00AC42B7">
            <w:pPr>
              <w:jc w:val="center"/>
              <w:rPr>
                <w:rFonts w:ascii="Times" w:hAnsi="Times"/>
              </w:rPr>
            </w:pPr>
            <w:r w:rsidRPr="00EC6C0D">
              <w:rPr>
                <w:rFonts w:ascii="Times" w:hAnsi="Times"/>
              </w:rPr>
              <w:t>81.165</w:t>
            </w:r>
          </w:p>
        </w:tc>
        <w:tc>
          <w:tcPr>
            <w:tcW w:w="0" w:type="auto"/>
            <w:vAlign w:val="center"/>
            <w:hideMark/>
          </w:tcPr>
          <w:p w14:paraId="56B6EAC9" w14:textId="77777777" w:rsidR="00AC42B7" w:rsidRPr="00EC6C0D" w:rsidRDefault="00AC42B7" w:rsidP="00AC42B7">
            <w:pPr>
              <w:jc w:val="center"/>
              <w:rPr>
                <w:rFonts w:ascii="Times" w:hAnsi="Times"/>
              </w:rPr>
            </w:pPr>
            <w:r w:rsidRPr="00EC6C0D">
              <w:rPr>
                <w:rFonts w:ascii="Times" w:hAnsi="Times"/>
              </w:rPr>
              <w:t>67.770</w:t>
            </w:r>
          </w:p>
        </w:tc>
        <w:tc>
          <w:tcPr>
            <w:tcW w:w="0" w:type="auto"/>
            <w:vAlign w:val="center"/>
            <w:hideMark/>
          </w:tcPr>
          <w:p w14:paraId="425A0832" w14:textId="77777777" w:rsidR="00AC42B7" w:rsidRPr="00EC6C0D" w:rsidRDefault="00AC42B7" w:rsidP="00AC42B7">
            <w:pPr>
              <w:jc w:val="center"/>
              <w:rPr>
                <w:rFonts w:ascii="Times" w:hAnsi="Times"/>
              </w:rPr>
            </w:pPr>
            <w:r w:rsidRPr="00EC6C0D">
              <w:rPr>
                <w:rFonts w:ascii="Times" w:hAnsi="Times"/>
              </w:rPr>
              <w:t>-487.759</w:t>
            </w:r>
          </w:p>
        </w:tc>
        <w:tc>
          <w:tcPr>
            <w:tcW w:w="0" w:type="auto"/>
            <w:vAlign w:val="center"/>
            <w:hideMark/>
          </w:tcPr>
          <w:p w14:paraId="12F94494" w14:textId="77777777" w:rsidR="00AC42B7" w:rsidRPr="00EC6C0D" w:rsidRDefault="00AC42B7" w:rsidP="00AC42B7">
            <w:pPr>
              <w:jc w:val="center"/>
              <w:rPr>
                <w:rFonts w:ascii="Times" w:hAnsi="Times"/>
              </w:rPr>
            </w:pPr>
            <w:r w:rsidRPr="00EC6C0D">
              <w:rPr>
                <w:rFonts w:ascii="Times" w:hAnsi="Times"/>
              </w:rPr>
              <w:t>-395.561</w:t>
            </w:r>
          </w:p>
        </w:tc>
        <w:tc>
          <w:tcPr>
            <w:tcW w:w="0" w:type="auto"/>
            <w:vAlign w:val="center"/>
            <w:hideMark/>
          </w:tcPr>
          <w:p w14:paraId="7FC89025" w14:textId="77777777" w:rsidR="00AC42B7" w:rsidRPr="00EC6C0D" w:rsidRDefault="00AC42B7" w:rsidP="00AC42B7">
            <w:pPr>
              <w:jc w:val="center"/>
              <w:rPr>
                <w:rFonts w:ascii="Times" w:hAnsi="Times"/>
              </w:rPr>
            </w:pPr>
            <w:r w:rsidRPr="00EC6C0D">
              <w:rPr>
                <w:rFonts w:ascii="Times" w:hAnsi="Times"/>
              </w:rPr>
              <w:t>-9.307</w:t>
            </w:r>
          </w:p>
        </w:tc>
        <w:tc>
          <w:tcPr>
            <w:tcW w:w="0" w:type="auto"/>
            <w:vAlign w:val="center"/>
            <w:hideMark/>
          </w:tcPr>
          <w:p w14:paraId="4C4EC5FD" w14:textId="77777777" w:rsidR="00AC42B7" w:rsidRPr="00EC6C0D" w:rsidRDefault="00AC42B7" w:rsidP="00AC42B7">
            <w:pPr>
              <w:jc w:val="center"/>
              <w:rPr>
                <w:rFonts w:ascii="Times" w:hAnsi="Times"/>
              </w:rPr>
            </w:pPr>
            <w:r w:rsidRPr="00EC6C0D">
              <w:rPr>
                <w:rFonts w:ascii="Times" w:hAnsi="Times"/>
              </w:rPr>
              <w:t>-4.261</w:t>
            </w:r>
          </w:p>
        </w:tc>
      </w:tr>
      <w:tr w:rsidR="00594001" w:rsidRPr="00EC6C0D" w14:paraId="530B3CB0" w14:textId="77777777" w:rsidTr="00AC42B7">
        <w:trPr>
          <w:trHeight w:val="285"/>
          <w:tblCellSpacing w:w="15" w:type="dxa"/>
        </w:trPr>
        <w:tc>
          <w:tcPr>
            <w:tcW w:w="0" w:type="auto"/>
            <w:vAlign w:val="center"/>
            <w:hideMark/>
          </w:tcPr>
          <w:p w14:paraId="138B07C4" w14:textId="77777777" w:rsidR="00AC42B7" w:rsidRPr="00EC6C0D" w:rsidRDefault="00AC42B7" w:rsidP="00AC42B7">
            <w:pPr>
              <w:jc w:val="center"/>
              <w:rPr>
                <w:rFonts w:ascii="Times" w:hAnsi="Times"/>
              </w:rPr>
            </w:pPr>
          </w:p>
        </w:tc>
        <w:tc>
          <w:tcPr>
            <w:tcW w:w="0" w:type="auto"/>
            <w:vAlign w:val="center"/>
            <w:hideMark/>
          </w:tcPr>
          <w:p w14:paraId="57B5B701" w14:textId="77777777" w:rsidR="00AC42B7" w:rsidRPr="00EC6C0D" w:rsidRDefault="00AC42B7" w:rsidP="00AC42B7">
            <w:pPr>
              <w:jc w:val="center"/>
              <w:rPr>
                <w:rFonts w:ascii="Times" w:hAnsi="Times"/>
              </w:rPr>
            </w:pPr>
            <w:r w:rsidRPr="00EC6C0D">
              <w:rPr>
                <w:rFonts w:ascii="Times" w:hAnsi="Times"/>
              </w:rPr>
              <w:t>(243.183)</w:t>
            </w:r>
          </w:p>
        </w:tc>
        <w:tc>
          <w:tcPr>
            <w:tcW w:w="0" w:type="auto"/>
            <w:vAlign w:val="center"/>
            <w:hideMark/>
          </w:tcPr>
          <w:p w14:paraId="713A822B" w14:textId="77777777" w:rsidR="00AC42B7" w:rsidRPr="00EC6C0D" w:rsidRDefault="00AC42B7" w:rsidP="00AC42B7">
            <w:pPr>
              <w:jc w:val="center"/>
              <w:rPr>
                <w:rFonts w:ascii="Times" w:hAnsi="Times"/>
              </w:rPr>
            </w:pPr>
            <w:r w:rsidRPr="00EC6C0D">
              <w:rPr>
                <w:rFonts w:ascii="Times" w:hAnsi="Times"/>
              </w:rPr>
              <w:t>(277.699)</w:t>
            </w:r>
          </w:p>
        </w:tc>
        <w:tc>
          <w:tcPr>
            <w:tcW w:w="0" w:type="auto"/>
            <w:vAlign w:val="center"/>
            <w:hideMark/>
          </w:tcPr>
          <w:p w14:paraId="6CA09F88" w14:textId="77777777" w:rsidR="00AC42B7" w:rsidRPr="00EC6C0D" w:rsidRDefault="00AC42B7" w:rsidP="00AC42B7">
            <w:pPr>
              <w:jc w:val="center"/>
              <w:rPr>
                <w:rFonts w:ascii="Times" w:hAnsi="Times"/>
              </w:rPr>
            </w:pPr>
            <w:r w:rsidRPr="00EC6C0D">
              <w:rPr>
                <w:rFonts w:ascii="Times" w:hAnsi="Times"/>
              </w:rPr>
              <w:t>(344.150)</w:t>
            </w:r>
          </w:p>
        </w:tc>
        <w:tc>
          <w:tcPr>
            <w:tcW w:w="0" w:type="auto"/>
            <w:vAlign w:val="center"/>
            <w:hideMark/>
          </w:tcPr>
          <w:p w14:paraId="6915249B" w14:textId="77777777" w:rsidR="00AC42B7" w:rsidRPr="00EC6C0D" w:rsidRDefault="00AC42B7" w:rsidP="00AC42B7">
            <w:pPr>
              <w:jc w:val="center"/>
              <w:rPr>
                <w:rFonts w:ascii="Times" w:hAnsi="Times"/>
              </w:rPr>
            </w:pPr>
            <w:r w:rsidRPr="00EC6C0D">
              <w:rPr>
                <w:rFonts w:ascii="Times" w:hAnsi="Times"/>
              </w:rPr>
              <w:t>(393.445)</w:t>
            </w:r>
          </w:p>
        </w:tc>
        <w:tc>
          <w:tcPr>
            <w:tcW w:w="0" w:type="auto"/>
            <w:vAlign w:val="center"/>
            <w:hideMark/>
          </w:tcPr>
          <w:p w14:paraId="6B2A466B" w14:textId="77777777" w:rsidR="00AC42B7" w:rsidRPr="00EC6C0D" w:rsidRDefault="00AC42B7" w:rsidP="00AC42B7">
            <w:pPr>
              <w:jc w:val="center"/>
              <w:rPr>
                <w:rFonts w:ascii="Times" w:hAnsi="Times"/>
              </w:rPr>
            </w:pPr>
            <w:r w:rsidRPr="00EC6C0D">
              <w:rPr>
                <w:rFonts w:ascii="Times" w:hAnsi="Times"/>
              </w:rPr>
              <w:t>(255.896)</w:t>
            </w:r>
          </w:p>
        </w:tc>
        <w:tc>
          <w:tcPr>
            <w:tcW w:w="0" w:type="auto"/>
            <w:vAlign w:val="center"/>
            <w:hideMark/>
          </w:tcPr>
          <w:p w14:paraId="4FDC573A" w14:textId="77777777" w:rsidR="00AC42B7" w:rsidRPr="00EC6C0D" w:rsidRDefault="00AC42B7" w:rsidP="00AC42B7">
            <w:pPr>
              <w:jc w:val="center"/>
              <w:rPr>
                <w:rFonts w:ascii="Times" w:hAnsi="Times"/>
              </w:rPr>
            </w:pPr>
            <w:r w:rsidRPr="00EC6C0D">
              <w:rPr>
                <w:rFonts w:ascii="Times" w:hAnsi="Times"/>
              </w:rPr>
              <w:t>(292.467)</w:t>
            </w:r>
          </w:p>
        </w:tc>
      </w:tr>
      <w:tr w:rsidR="00594001" w:rsidRPr="00EC6C0D" w14:paraId="2BC25968" w14:textId="77777777" w:rsidTr="00AC42B7">
        <w:trPr>
          <w:trHeight w:val="285"/>
          <w:tblCellSpacing w:w="15" w:type="dxa"/>
        </w:trPr>
        <w:tc>
          <w:tcPr>
            <w:tcW w:w="0" w:type="auto"/>
            <w:vAlign w:val="center"/>
            <w:hideMark/>
          </w:tcPr>
          <w:p w14:paraId="71240600" w14:textId="1F18C9D8" w:rsidR="00AC42B7" w:rsidRPr="00AC42B7" w:rsidRDefault="00AC42B7" w:rsidP="00AC42B7">
            <w:pPr>
              <w:rPr>
                <w:rFonts w:ascii="Times" w:hAnsi="Times"/>
              </w:rPr>
            </w:pPr>
            <w:r w:rsidRPr="00AC42B7">
              <w:rPr>
                <w:rFonts w:ascii="Times" w:hAnsi="Times"/>
                <w:lang w:val="en-US"/>
              </w:rPr>
              <w:t>Treatment Group</w:t>
            </w:r>
          </w:p>
        </w:tc>
        <w:tc>
          <w:tcPr>
            <w:tcW w:w="0" w:type="auto"/>
            <w:vAlign w:val="center"/>
            <w:hideMark/>
          </w:tcPr>
          <w:p w14:paraId="0E071495" w14:textId="77777777" w:rsidR="00AC42B7" w:rsidRPr="00EC6C0D" w:rsidRDefault="00AC42B7" w:rsidP="00AC42B7">
            <w:pPr>
              <w:jc w:val="center"/>
              <w:rPr>
                <w:rFonts w:ascii="Times" w:hAnsi="Times"/>
              </w:rPr>
            </w:pPr>
            <w:r w:rsidRPr="00EC6C0D">
              <w:rPr>
                <w:rFonts w:ascii="Times" w:hAnsi="Times"/>
              </w:rPr>
              <w:t>259.711</w:t>
            </w:r>
          </w:p>
        </w:tc>
        <w:tc>
          <w:tcPr>
            <w:tcW w:w="0" w:type="auto"/>
            <w:vAlign w:val="center"/>
            <w:hideMark/>
          </w:tcPr>
          <w:p w14:paraId="40AD3EDE" w14:textId="77777777" w:rsidR="00AC42B7" w:rsidRPr="00EC6C0D" w:rsidRDefault="00AC42B7" w:rsidP="00AC42B7">
            <w:pPr>
              <w:jc w:val="center"/>
              <w:rPr>
                <w:rFonts w:ascii="Times" w:hAnsi="Times"/>
              </w:rPr>
            </w:pPr>
            <w:r w:rsidRPr="00EC6C0D">
              <w:rPr>
                <w:rFonts w:ascii="Times" w:hAnsi="Times"/>
              </w:rPr>
              <w:t>268.208</w:t>
            </w:r>
          </w:p>
        </w:tc>
        <w:tc>
          <w:tcPr>
            <w:tcW w:w="0" w:type="auto"/>
            <w:vAlign w:val="center"/>
            <w:hideMark/>
          </w:tcPr>
          <w:p w14:paraId="5151A0F7" w14:textId="77777777" w:rsidR="00AC42B7" w:rsidRPr="00EC6C0D" w:rsidRDefault="00AC42B7" w:rsidP="00AC42B7">
            <w:pPr>
              <w:jc w:val="center"/>
              <w:rPr>
                <w:rFonts w:ascii="Times" w:hAnsi="Times"/>
              </w:rPr>
            </w:pPr>
            <w:r w:rsidRPr="00EC6C0D">
              <w:rPr>
                <w:rFonts w:ascii="Times" w:hAnsi="Times"/>
              </w:rPr>
              <w:t>296.005</w:t>
            </w:r>
          </w:p>
        </w:tc>
        <w:tc>
          <w:tcPr>
            <w:tcW w:w="0" w:type="auto"/>
            <w:vAlign w:val="center"/>
            <w:hideMark/>
          </w:tcPr>
          <w:p w14:paraId="43990729" w14:textId="77777777" w:rsidR="00AC42B7" w:rsidRPr="00EC6C0D" w:rsidRDefault="00AC42B7" w:rsidP="00AC42B7">
            <w:pPr>
              <w:jc w:val="center"/>
              <w:rPr>
                <w:rFonts w:ascii="Times" w:hAnsi="Times"/>
              </w:rPr>
            </w:pPr>
            <w:r w:rsidRPr="00EC6C0D">
              <w:rPr>
                <w:rFonts w:ascii="Times" w:hAnsi="Times"/>
              </w:rPr>
              <w:t>336.950</w:t>
            </w:r>
          </w:p>
        </w:tc>
        <w:tc>
          <w:tcPr>
            <w:tcW w:w="0" w:type="auto"/>
            <w:vAlign w:val="center"/>
            <w:hideMark/>
          </w:tcPr>
          <w:p w14:paraId="60B48B28" w14:textId="77777777" w:rsidR="00AC42B7" w:rsidRPr="00EC6C0D" w:rsidRDefault="00AC42B7" w:rsidP="00AC42B7">
            <w:pPr>
              <w:jc w:val="center"/>
              <w:rPr>
                <w:rFonts w:ascii="Times" w:hAnsi="Times"/>
              </w:rPr>
            </w:pPr>
            <w:r w:rsidRPr="00EC6C0D">
              <w:rPr>
                <w:rFonts w:ascii="Times" w:hAnsi="Times"/>
              </w:rPr>
              <w:t>-36.770</w:t>
            </w:r>
          </w:p>
        </w:tc>
        <w:tc>
          <w:tcPr>
            <w:tcW w:w="0" w:type="auto"/>
            <w:vAlign w:val="center"/>
            <w:hideMark/>
          </w:tcPr>
          <w:p w14:paraId="094B6084" w14:textId="77777777" w:rsidR="00AC42B7" w:rsidRPr="00EC6C0D" w:rsidRDefault="00AC42B7" w:rsidP="00AC42B7">
            <w:pPr>
              <w:jc w:val="center"/>
              <w:rPr>
                <w:rFonts w:ascii="Times" w:hAnsi="Times"/>
              </w:rPr>
            </w:pPr>
            <w:r w:rsidRPr="00EC6C0D">
              <w:rPr>
                <w:rFonts w:ascii="Times" w:hAnsi="Times"/>
              </w:rPr>
              <w:t>-17.037</w:t>
            </w:r>
          </w:p>
        </w:tc>
      </w:tr>
      <w:tr w:rsidR="00594001" w:rsidRPr="00EC6C0D" w14:paraId="79DCD80F" w14:textId="77777777" w:rsidTr="00AC42B7">
        <w:trPr>
          <w:trHeight w:val="250"/>
          <w:tblCellSpacing w:w="15" w:type="dxa"/>
        </w:trPr>
        <w:tc>
          <w:tcPr>
            <w:tcW w:w="0" w:type="auto"/>
            <w:vAlign w:val="center"/>
            <w:hideMark/>
          </w:tcPr>
          <w:p w14:paraId="59ECC020" w14:textId="593EB018" w:rsidR="00AC42B7" w:rsidRPr="00EC6C0D" w:rsidRDefault="00AC42B7" w:rsidP="00AC42B7">
            <w:pPr>
              <w:jc w:val="center"/>
              <w:rPr>
                <w:rFonts w:ascii="Times" w:hAnsi="Times"/>
              </w:rPr>
            </w:pPr>
          </w:p>
        </w:tc>
        <w:tc>
          <w:tcPr>
            <w:tcW w:w="0" w:type="auto"/>
            <w:vAlign w:val="center"/>
            <w:hideMark/>
          </w:tcPr>
          <w:p w14:paraId="6A936131" w14:textId="77777777" w:rsidR="00AC42B7" w:rsidRPr="00EC6C0D" w:rsidRDefault="00AC42B7" w:rsidP="00AC42B7">
            <w:pPr>
              <w:jc w:val="center"/>
              <w:rPr>
                <w:rFonts w:ascii="Times" w:hAnsi="Times"/>
              </w:rPr>
            </w:pPr>
            <w:r w:rsidRPr="00EC6C0D">
              <w:rPr>
                <w:rFonts w:ascii="Times" w:hAnsi="Times"/>
              </w:rPr>
              <w:t>(235.194)</w:t>
            </w:r>
          </w:p>
        </w:tc>
        <w:tc>
          <w:tcPr>
            <w:tcW w:w="0" w:type="auto"/>
            <w:vAlign w:val="center"/>
            <w:hideMark/>
          </w:tcPr>
          <w:p w14:paraId="33047F46" w14:textId="77777777" w:rsidR="00AC42B7" w:rsidRPr="00EC6C0D" w:rsidRDefault="00AC42B7" w:rsidP="00AC42B7">
            <w:pPr>
              <w:jc w:val="center"/>
              <w:rPr>
                <w:rFonts w:ascii="Times" w:hAnsi="Times"/>
              </w:rPr>
            </w:pPr>
            <w:r w:rsidRPr="00EC6C0D">
              <w:rPr>
                <w:rFonts w:ascii="Times" w:hAnsi="Times"/>
              </w:rPr>
              <w:t>(268.576)</w:t>
            </w:r>
          </w:p>
        </w:tc>
        <w:tc>
          <w:tcPr>
            <w:tcW w:w="0" w:type="auto"/>
            <w:vAlign w:val="center"/>
            <w:hideMark/>
          </w:tcPr>
          <w:p w14:paraId="4E937E8A" w14:textId="77777777" w:rsidR="00AC42B7" w:rsidRPr="00EC6C0D" w:rsidRDefault="00AC42B7" w:rsidP="00AC42B7">
            <w:pPr>
              <w:jc w:val="center"/>
              <w:rPr>
                <w:rFonts w:ascii="Times" w:hAnsi="Times"/>
              </w:rPr>
            </w:pPr>
            <w:r w:rsidRPr="00EC6C0D">
              <w:rPr>
                <w:rFonts w:ascii="Times" w:hAnsi="Times"/>
              </w:rPr>
              <w:t>(311.318)</w:t>
            </w:r>
          </w:p>
        </w:tc>
        <w:tc>
          <w:tcPr>
            <w:tcW w:w="0" w:type="auto"/>
            <w:vAlign w:val="center"/>
            <w:hideMark/>
          </w:tcPr>
          <w:p w14:paraId="0B6A535F" w14:textId="77777777" w:rsidR="00AC42B7" w:rsidRPr="00EC6C0D" w:rsidRDefault="00AC42B7" w:rsidP="00AC42B7">
            <w:pPr>
              <w:jc w:val="center"/>
              <w:rPr>
                <w:rFonts w:ascii="Times" w:hAnsi="Times"/>
              </w:rPr>
            </w:pPr>
            <w:r w:rsidRPr="00EC6C0D">
              <w:rPr>
                <w:rFonts w:ascii="Times" w:hAnsi="Times"/>
              </w:rPr>
              <w:t>(355.911)</w:t>
            </w:r>
          </w:p>
        </w:tc>
        <w:tc>
          <w:tcPr>
            <w:tcW w:w="0" w:type="auto"/>
            <w:vAlign w:val="center"/>
            <w:hideMark/>
          </w:tcPr>
          <w:p w14:paraId="090D11D2" w14:textId="77777777" w:rsidR="00AC42B7" w:rsidRPr="00EC6C0D" w:rsidRDefault="00AC42B7" w:rsidP="00AC42B7">
            <w:pPr>
              <w:jc w:val="center"/>
              <w:rPr>
                <w:rFonts w:ascii="Times" w:hAnsi="Times"/>
              </w:rPr>
            </w:pPr>
            <w:r w:rsidRPr="00EC6C0D">
              <w:rPr>
                <w:rFonts w:ascii="Times" w:hAnsi="Times"/>
              </w:rPr>
              <w:t>(252.951)</w:t>
            </w:r>
          </w:p>
        </w:tc>
        <w:tc>
          <w:tcPr>
            <w:tcW w:w="0" w:type="auto"/>
            <w:vAlign w:val="center"/>
            <w:hideMark/>
          </w:tcPr>
          <w:p w14:paraId="55716281" w14:textId="77777777" w:rsidR="00AC42B7" w:rsidRPr="00EC6C0D" w:rsidRDefault="00AC42B7" w:rsidP="00AC42B7">
            <w:pPr>
              <w:jc w:val="center"/>
              <w:rPr>
                <w:rFonts w:ascii="Times" w:hAnsi="Times"/>
              </w:rPr>
            </w:pPr>
            <w:r w:rsidRPr="00EC6C0D">
              <w:rPr>
                <w:rFonts w:ascii="Times" w:hAnsi="Times"/>
              </w:rPr>
              <w:t>(289.101)</w:t>
            </w:r>
          </w:p>
        </w:tc>
      </w:tr>
      <w:tr w:rsidR="00594001" w:rsidRPr="00EC6C0D" w14:paraId="06405AD4" w14:textId="77777777" w:rsidTr="00AC42B7">
        <w:trPr>
          <w:trHeight w:val="285"/>
          <w:tblCellSpacing w:w="15" w:type="dxa"/>
        </w:trPr>
        <w:tc>
          <w:tcPr>
            <w:tcW w:w="0" w:type="auto"/>
            <w:vAlign w:val="center"/>
            <w:hideMark/>
          </w:tcPr>
          <w:p w14:paraId="74A7877C" w14:textId="70869FF2" w:rsidR="00594001" w:rsidRPr="00EC6C0D" w:rsidRDefault="00594001" w:rsidP="00594001">
            <w:pPr>
              <w:rPr>
                <w:rFonts w:ascii="Times" w:hAnsi="Times"/>
              </w:rPr>
            </w:pPr>
            <w:r>
              <w:rPr>
                <w:rFonts w:ascii="Times" w:hAnsi="Times"/>
                <w:lang w:val="en-US"/>
              </w:rPr>
              <w:t>Sex: Male</w:t>
            </w:r>
          </w:p>
        </w:tc>
        <w:tc>
          <w:tcPr>
            <w:tcW w:w="0" w:type="auto"/>
            <w:vAlign w:val="center"/>
            <w:hideMark/>
          </w:tcPr>
          <w:p w14:paraId="5A0593E2" w14:textId="77777777" w:rsidR="00594001" w:rsidRPr="00EC6C0D" w:rsidRDefault="00594001" w:rsidP="00594001">
            <w:pPr>
              <w:jc w:val="center"/>
              <w:rPr>
                <w:rFonts w:ascii="Times" w:hAnsi="Times"/>
              </w:rPr>
            </w:pPr>
            <w:r w:rsidRPr="00EC6C0D">
              <w:rPr>
                <w:rFonts w:ascii="Times" w:hAnsi="Times"/>
              </w:rPr>
              <w:t>-172.212</w:t>
            </w:r>
          </w:p>
        </w:tc>
        <w:tc>
          <w:tcPr>
            <w:tcW w:w="0" w:type="auto"/>
            <w:vAlign w:val="center"/>
            <w:hideMark/>
          </w:tcPr>
          <w:p w14:paraId="23073E6A" w14:textId="41EB779B" w:rsidR="00594001" w:rsidRPr="00EC6C0D" w:rsidRDefault="00594001" w:rsidP="00594001">
            <w:pPr>
              <w:jc w:val="center"/>
              <w:rPr>
                <w:rFonts w:ascii="Times" w:hAnsi="Times"/>
              </w:rPr>
            </w:pPr>
            <w:r w:rsidRPr="00EC6C0D">
              <w:rPr>
                <w:rFonts w:ascii="Times" w:hAnsi="Times"/>
              </w:rPr>
              <w:t>-213.079</w:t>
            </w:r>
            <w:r w:rsidR="00B4147B" w:rsidRPr="00B4147B">
              <w:rPr>
                <w:rFonts w:ascii="Times" w:hAnsi="Times"/>
                <w:vertAlign w:val="superscript"/>
              </w:rPr>
              <w:t>†</w:t>
            </w:r>
          </w:p>
        </w:tc>
        <w:tc>
          <w:tcPr>
            <w:tcW w:w="0" w:type="auto"/>
            <w:vAlign w:val="center"/>
            <w:hideMark/>
          </w:tcPr>
          <w:p w14:paraId="67F21EE7" w14:textId="77777777" w:rsidR="00594001" w:rsidRPr="00EC6C0D" w:rsidRDefault="00594001" w:rsidP="00594001">
            <w:pPr>
              <w:jc w:val="center"/>
              <w:rPr>
                <w:rFonts w:ascii="Times" w:hAnsi="Times"/>
              </w:rPr>
            </w:pPr>
            <w:r w:rsidRPr="00EC6C0D">
              <w:rPr>
                <w:rFonts w:ascii="Times" w:hAnsi="Times"/>
              </w:rPr>
              <w:t>-173.809</w:t>
            </w:r>
          </w:p>
        </w:tc>
        <w:tc>
          <w:tcPr>
            <w:tcW w:w="0" w:type="auto"/>
            <w:vAlign w:val="center"/>
            <w:hideMark/>
          </w:tcPr>
          <w:p w14:paraId="4E987F2D" w14:textId="24AE9D6A" w:rsidR="00594001" w:rsidRPr="00EC6C0D" w:rsidRDefault="00594001" w:rsidP="00594001">
            <w:pPr>
              <w:jc w:val="center"/>
              <w:rPr>
                <w:rFonts w:ascii="Times" w:hAnsi="Times"/>
              </w:rPr>
            </w:pPr>
            <w:r w:rsidRPr="00EC6C0D">
              <w:rPr>
                <w:rFonts w:ascii="Times" w:hAnsi="Times"/>
              </w:rPr>
              <w:t>-213.370</w:t>
            </w:r>
            <w:r w:rsidR="00B4147B" w:rsidRPr="00B4147B">
              <w:rPr>
                <w:rFonts w:ascii="Times" w:hAnsi="Times"/>
                <w:vertAlign w:val="superscript"/>
              </w:rPr>
              <w:t>†</w:t>
            </w:r>
          </w:p>
        </w:tc>
        <w:tc>
          <w:tcPr>
            <w:tcW w:w="0" w:type="auto"/>
            <w:vAlign w:val="center"/>
            <w:hideMark/>
          </w:tcPr>
          <w:p w14:paraId="4B53B378" w14:textId="2187E809" w:rsidR="00594001" w:rsidRPr="00EC6C0D" w:rsidRDefault="00594001" w:rsidP="00594001">
            <w:pPr>
              <w:jc w:val="center"/>
              <w:rPr>
                <w:rFonts w:ascii="Times" w:hAnsi="Times"/>
              </w:rPr>
            </w:pPr>
            <w:r w:rsidRPr="00EC6C0D">
              <w:rPr>
                <w:rFonts w:ascii="Times" w:hAnsi="Times"/>
              </w:rPr>
              <w:t>-179.264</w:t>
            </w:r>
            <w:r w:rsidR="00B4147B" w:rsidRPr="00B4147B">
              <w:rPr>
                <w:rFonts w:ascii="Times" w:hAnsi="Times"/>
                <w:vertAlign w:val="superscript"/>
              </w:rPr>
              <w:t>†</w:t>
            </w:r>
          </w:p>
        </w:tc>
        <w:tc>
          <w:tcPr>
            <w:tcW w:w="0" w:type="auto"/>
            <w:vAlign w:val="center"/>
            <w:hideMark/>
          </w:tcPr>
          <w:p w14:paraId="6518DF6E" w14:textId="37FC6609" w:rsidR="00594001" w:rsidRPr="00EC6C0D" w:rsidRDefault="00594001" w:rsidP="00594001">
            <w:pPr>
              <w:jc w:val="center"/>
              <w:rPr>
                <w:rFonts w:ascii="Times" w:hAnsi="Times"/>
              </w:rPr>
            </w:pPr>
            <w:r w:rsidRPr="00EC6C0D">
              <w:rPr>
                <w:rFonts w:ascii="Times" w:hAnsi="Times"/>
              </w:rPr>
              <w:t>-218.800</w:t>
            </w:r>
            <w:r w:rsidR="00B4147B" w:rsidRPr="00B4147B">
              <w:rPr>
                <w:rFonts w:ascii="Times" w:hAnsi="Times"/>
                <w:vertAlign w:val="superscript"/>
              </w:rPr>
              <w:t>†</w:t>
            </w:r>
          </w:p>
        </w:tc>
      </w:tr>
      <w:tr w:rsidR="00594001" w:rsidRPr="00EC6C0D" w14:paraId="6B80D1E4" w14:textId="77777777" w:rsidTr="00AC42B7">
        <w:trPr>
          <w:trHeight w:val="285"/>
          <w:tblCellSpacing w:w="15" w:type="dxa"/>
        </w:trPr>
        <w:tc>
          <w:tcPr>
            <w:tcW w:w="0" w:type="auto"/>
            <w:vAlign w:val="center"/>
            <w:hideMark/>
          </w:tcPr>
          <w:p w14:paraId="6DE91EA6" w14:textId="77777777" w:rsidR="00594001" w:rsidRPr="00EC6C0D" w:rsidRDefault="00594001" w:rsidP="00594001">
            <w:pPr>
              <w:jc w:val="center"/>
              <w:rPr>
                <w:rFonts w:ascii="Times" w:hAnsi="Times"/>
              </w:rPr>
            </w:pPr>
          </w:p>
        </w:tc>
        <w:tc>
          <w:tcPr>
            <w:tcW w:w="0" w:type="auto"/>
            <w:vAlign w:val="center"/>
            <w:hideMark/>
          </w:tcPr>
          <w:p w14:paraId="2349C9E1" w14:textId="77777777" w:rsidR="00594001" w:rsidRPr="00EC6C0D" w:rsidRDefault="00594001" w:rsidP="00594001">
            <w:pPr>
              <w:jc w:val="center"/>
              <w:rPr>
                <w:rFonts w:ascii="Times" w:hAnsi="Times"/>
              </w:rPr>
            </w:pPr>
            <w:r w:rsidRPr="00EC6C0D">
              <w:rPr>
                <w:rFonts w:ascii="Times" w:hAnsi="Times"/>
              </w:rPr>
              <w:t>(107.441)</w:t>
            </w:r>
          </w:p>
        </w:tc>
        <w:tc>
          <w:tcPr>
            <w:tcW w:w="0" w:type="auto"/>
            <w:vAlign w:val="center"/>
            <w:hideMark/>
          </w:tcPr>
          <w:p w14:paraId="60D29514" w14:textId="77777777" w:rsidR="00594001" w:rsidRPr="00EC6C0D" w:rsidRDefault="00594001" w:rsidP="00594001">
            <w:pPr>
              <w:jc w:val="center"/>
              <w:rPr>
                <w:rFonts w:ascii="Times" w:hAnsi="Times"/>
              </w:rPr>
            </w:pPr>
            <w:r w:rsidRPr="00EC6C0D">
              <w:rPr>
                <w:rFonts w:ascii="Times" w:hAnsi="Times"/>
              </w:rPr>
              <w:t>(122.690)</w:t>
            </w:r>
          </w:p>
        </w:tc>
        <w:tc>
          <w:tcPr>
            <w:tcW w:w="0" w:type="auto"/>
            <w:vAlign w:val="center"/>
            <w:hideMark/>
          </w:tcPr>
          <w:p w14:paraId="09AE0007" w14:textId="77777777" w:rsidR="00594001" w:rsidRPr="00EC6C0D" w:rsidRDefault="00594001" w:rsidP="00594001">
            <w:pPr>
              <w:jc w:val="center"/>
              <w:rPr>
                <w:rFonts w:ascii="Times" w:hAnsi="Times"/>
              </w:rPr>
            </w:pPr>
            <w:r w:rsidRPr="00EC6C0D">
              <w:rPr>
                <w:rFonts w:ascii="Times" w:hAnsi="Times"/>
              </w:rPr>
              <w:t>(106.992)</w:t>
            </w:r>
          </w:p>
        </w:tc>
        <w:tc>
          <w:tcPr>
            <w:tcW w:w="0" w:type="auto"/>
            <w:vAlign w:val="center"/>
            <w:hideMark/>
          </w:tcPr>
          <w:p w14:paraId="7343C543" w14:textId="77777777" w:rsidR="00594001" w:rsidRPr="00EC6C0D" w:rsidRDefault="00594001" w:rsidP="00594001">
            <w:pPr>
              <w:jc w:val="center"/>
              <w:rPr>
                <w:rFonts w:ascii="Times" w:hAnsi="Times"/>
              </w:rPr>
            </w:pPr>
            <w:r w:rsidRPr="00EC6C0D">
              <w:rPr>
                <w:rFonts w:ascii="Times" w:hAnsi="Times"/>
              </w:rPr>
              <w:t>(122.317)</w:t>
            </w:r>
          </w:p>
        </w:tc>
        <w:tc>
          <w:tcPr>
            <w:tcW w:w="0" w:type="auto"/>
            <w:vAlign w:val="center"/>
            <w:hideMark/>
          </w:tcPr>
          <w:p w14:paraId="09F38870" w14:textId="77777777" w:rsidR="00594001" w:rsidRPr="00EC6C0D" w:rsidRDefault="00594001" w:rsidP="00594001">
            <w:pPr>
              <w:jc w:val="center"/>
              <w:rPr>
                <w:rFonts w:ascii="Times" w:hAnsi="Times"/>
              </w:rPr>
            </w:pPr>
            <w:r w:rsidRPr="00EC6C0D">
              <w:rPr>
                <w:rFonts w:ascii="Times" w:hAnsi="Times"/>
              </w:rPr>
              <w:t>(106.866)</w:t>
            </w:r>
          </w:p>
        </w:tc>
        <w:tc>
          <w:tcPr>
            <w:tcW w:w="0" w:type="auto"/>
            <w:vAlign w:val="center"/>
            <w:hideMark/>
          </w:tcPr>
          <w:p w14:paraId="5EC5F625" w14:textId="77777777" w:rsidR="00594001" w:rsidRPr="00EC6C0D" w:rsidRDefault="00594001" w:rsidP="00594001">
            <w:pPr>
              <w:jc w:val="center"/>
              <w:rPr>
                <w:rFonts w:ascii="Times" w:hAnsi="Times"/>
              </w:rPr>
            </w:pPr>
            <w:r w:rsidRPr="00EC6C0D">
              <w:rPr>
                <w:rFonts w:ascii="Times" w:hAnsi="Times"/>
              </w:rPr>
              <w:t>(122.138)</w:t>
            </w:r>
          </w:p>
        </w:tc>
      </w:tr>
      <w:tr w:rsidR="00594001" w:rsidRPr="00EC6C0D" w14:paraId="3136F338" w14:textId="77777777" w:rsidTr="00AC42B7">
        <w:trPr>
          <w:trHeight w:val="285"/>
          <w:tblCellSpacing w:w="15" w:type="dxa"/>
        </w:trPr>
        <w:tc>
          <w:tcPr>
            <w:tcW w:w="0" w:type="auto"/>
            <w:vAlign w:val="center"/>
            <w:hideMark/>
          </w:tcPr>
          <w:p w14:paraId="4800F99C" w14:textId="2944A5BC" w:rsidR="00594001" w:rsidRPr="00EC6C0D" w:rsidRDefault="00594001" w:rsidP="00594001">
            <w:pPr>
              <w:rPr>
                <w:rFonts w:ascii="Times" w:hAnsi="Times"/>
              </w:rPr>
            </w:pPr>
            <w:r>
              <w:rPr>
                <w:rFonts w:ascii="Times" w:hAnsi="Times"/>
                <w:lang w:val="en-US"/>
              </w:rPr>
              <w:t>Age</w:t>
            </w:r>
          </w:p>
        </w:tc>
        <w:tc>
          <w:tcPr>
            <w:tcW w:w="0" w:type="auto"/>
            <w:vAlign w:val="center"/>
            <w:hideMark/>
          </w:tcPr>
          <w:p w14:paraId="6874B128" w14:textId="77777777" w:rsidR="00594001" w:rsidRPr="00EC6C0D" w:rsidRDefault="00594001" w:rsidP="00594001">
            <w:pPr>
              <w:jc w:val="center"/>
              <w:rPr>
                <w:rFonts w:ascii="Times" w:hAnsi="Times"/>
              </w:rPr>
            </w:pPr>
            <w:r w:rsidRPr="00EC6C0D">
              <w:rPr>
                <w:rFonts w:ascii="Times" w:hAnsi="Times"/>
              </w:rPr>
              <w:t>16.987</w:t>
            </w:r>
          </w:p>
        </w:tc>
        <w:tc>
          <w:tcPr>
            <w:tcW w:w="0" w:type="auto"/>
            <w:vAlign w:val="center"/>
            <w:hideMark/>
          </w:tcPr>
          <w:p w14:paraId="5FBD436A" w14:textId="77777777" w:rsidR="00594001" w:rsidRPr="00EC6C0D" w:rsidRDefault="00594001" w:rsidP="00594001">
            <w:pPr>
              <w:jc w:val="center"/>
              <w:rPr>
                <w:rFonts w:ascii="Times" w:hAnsi="Times"/>
              </w:rPr>
            </w:pPr>
            <w:r w:rsidRPr="00EC6C0D">
              <w:rPr>
                <w:rFonts w:ascii="Times" w:hAnsi="Times"/>
              </w:rPr>
              <w:t>15.377</w:t>
            </w:r>
          </w:p>
        </w:tc>
        <w:tc>
          <w:tcPr>
            <w:tcW w:w="0" w:type="auto"/>
            <w:vAlign w:val="center"/>
            <w:hideMark/>
          </w:tcPr>
          <w:p w14:paraId="7AD02B52" w14:textId="77777777" w:rsidR="00594001" w:rsidRPr="00EC6C0D" w:rsidRDefault="00594001" w:rsidP="00594001">
            <w:pPr>
              <w:jc w:val="center"/>
              <w:rPr>
                <w:rFonts w:ascii="Times" w:hAnsi="Times"/>
              </w:rPr>
            </w:pPr>
            <w:r w:rsidRPr="00EC6C0D">
              <w:rPr>
                <w:rFonts w:ascii="Times" w:hAnsi="Times"/>
              </w:rPr>
              <w:t>17.934</w:t>
            </w:r>
          </w:p>
        </w:tc>
        <w:tc>
          <w:tcPr>
            <w:tcW w:w="0" w:type="auto"/>
            <w:vAlign w:val="center"/>
            <w:hideMark/>
          </w:tcPr>
          <w:p w14:paraId="1F1AE59F" w14:textId="77777777" w:rsidR="00594001" w:rsidRPr="00EC6C0D" w:rsidRDefault="00594001" w:rsidP="00594001">
            <w:pPr>
              <w:jc w:val="center"/>
              <w:rPr>
                <w:rFonts w:ascii="Times" w:hAnsi="Times"/>
              </w:rPr>
            </w:pPr>
            <w:r w:rsidRPr="00EC6C0D">
              <w:rPr>
                <w:rFonts w:ascii="Times" w:hAnsi="Times"/>
              </w:rPr>
              <w:t>16.011</w:t>
            </w:r>
          </w:p>
        </w:tc>
        <w:tc>
          <w:tcPr>
            <w:tcW w:w="0" w:type="auto"/>
            <w:vAlign w:val="center"/>
            <w:hideMark/>
          </w:tcPr>
          <w:p w14:paraId="65E7CFEA" w14:textId="77777777" w:rsidR="00594001" w:rsidRPr="00EC6C0D" w:rsidRDefault="00594001" w:rsidP="00594001">
            <w:pPr>
              <w:jc w:val="center"/>
              <w:rPr>
                <w:rFonts w:ascii="Times" w:hAnsi="Times"/>
              </w:rPr>
            </w:pPr>
            <w:r w:rsidRPr="00EC6C0D">
              <w:rPr>
                <w:rFonts w:ascii="Times" w:hAnsi="Times"/>
              </w:rPr>
              <w:t>15.945</w:t>
            </w:r>
          </w:p>
        </w:tc>
        <w:tc>
          <w:tcPr>
            <w:tcW w:w="0" w:type="auto"/>
            <w:vAlign w:val="center"/>
            <w:hideMark/>
          </w:tcPr>
          <w:p w14:paraId="092024F8" w14:textId="77777777" w:rsidR="00594001" w:rsidRPr="00EC6C0D" w:rsidRDefault="00594001" w:rsidP="00594001">
            <w:pPr>
              <w:jc w:val="center"/>
              <w:rPr>
                <w:rFonts w:ascii="Times" w:hAnsi="Times"/>
              </w:rPr>
            </w:pPr>
            <w:r w:rsidRPr="00EC6C0D">
              <w:rPr>
                <w:rFonts w:ascii="Times" w:hAnsi="Times"/>
              </w:rPr>
              <w:t>14.466</w:t>
            </w:r>
          </w:p>
        </w:tc>
      </w:tr>
      <w:tr w:rsidR="00594001" w:rsidRPr="00EC6C0D" w14:paraId="0275F101" w14:textId="77777777" w:rsidTr="00AC42B7">
        <w:trPr>
          <w:trHeight w:val="250"/>
          <w:tblCellSpacing w:w="15" w:type="dxa"/>
        </w:trPr>
        <w:tc>
          <w:tcPr>
            <w:tcW w:w="0" w:type="auto"/>
            <w:vAlign w:val="center"/>
            <w:hideMark/>
          </w:tcPr>
          <w:p w14:paraId="241D7CDE" w14:textId="77777777" w:rsidR="00EC6C0D" w:rsidRPr="00EC6C0D" w:rsidRDefault="00EC6C0D" w:rsidP="00EC6C0D">
            <w:pPr>
              <w:jc w:val="center"/>
              <w:rPr>
                <w:rFonts w:ascii="Times" w:hAnsi="Times"/>
              </w:rPr>
            </w:pPr>
          </w:p>
        </w:tc>
        <w:tc>
          <w:tcPr>
            <w:tcW w:w="0" w:type="auto"/>
            <w:vAlign w:val="center"/>
            <w:hideMark/>
          </w:tcPr>
          <w:p w14:paraId="1A4C1C1B" w14:textId="77777777" w:rsidR="00EC6C0D" w:rsidRPr="00EC6C0D" w:rsidRDefault="00EC6C0D" w:rsidP="00EC6C0D">
            <w:pPr>
              <w:jc w:val="center"/>
              <w:rPr>
                <w:rFonts w:ascii="Times" w:hAnsi="Times"/>
              </w:rPr>
            </w:pPr>
            <w:r w:rsidRPr="00EC6C0D">
              <w:rPr>
                <w:rFonts w:ascii="Times" w:hAnsi="Times"/>
              </w:rPr>
              <w:t>(31.203)</w:t>
            </w:r>
          </w:p>
        </w:tc>
        <w:tc>
          <w:tcPr>
            <w:tcW w:w="0" w:type="auto"/>
            <w:vAlign w:val="center"/>
            <w:hideMark/>
          </w:tcPr>
          <w:p w14:paraId="74DEE7E9" w14:textId="77777777" w:rsidR="00EC6C0D" w:rsidRPr="00EC6C0D" w:rsidRDefault="00EC6C0D" w:rsidP="00EC6C0D">
            <w:pPr>
              <w:jc w:val="center"/>
              <w:rPr>
                <w:rFonts w:ascii="Times" w:hAnsi="Times"/>
              </w:rPr>
            </w:pPr>
            <w:r w:rsidRPr="00EC6C0D">
              <w:rPr>
                <w:rFonts w:ascii="Times" w:hAnsi="Times"/>
              </w:rPr>
              <w:t>(35.632)</w:t>
            </w:r>
          </w:p>
        </w:tc>
        <w:tc>
          <w:tcPr>
            <w:tcW w:w="0" w:type="auto"/>
            <w:vAlign w:val="center"/>
            <w:hideMark/>
          </w:tcPr>
          <w:p w14:paraId="2673C703" w14:textId="77777777" w:rsidR="00EC6C0D" w:rsidRPr="00EC6C0D" w:rsidRDefault="00EC6C0D" w:rsidP="00EC6C0D">
            <w:pPr>
              <w:jc w:val="center"/>
              <w:rPr>
                <w:rFonts w:ascii="Times" w:hAnsi="Times"/>
              </w:rPr>
            </w:pPr>
            <w:r w:rsidRPr="00EC6C0D">
              <w:rPr>
                <w:rFonts w:ascii="Times" w:hAnsi="Times"/>
              </w:rPr>
              <w:t>(31.161)</w:t>
            </w:r>
          </w:p>
        </w:tc>
        <w:tc>
          <w:tcPr>
            <w:tcW w:w="0" w:type="auto"/>
            <w:vAlign w:val="center"/>
            <w:hideMark/>
          </w:tcPr>
          <w:p w14:paraId="42A6912F" w14:textId="77777777" w:rsidR="00EC6C0D" w:rsidRPr="00EC6C0D" w:rsidRDefault="00EC6C0D" w:rsidP="00EC6C0D">
            <w:pPr>
              <w:jc w:val="center"/>
              <w:rPr>
                <w:rFonts w:ascii="Times" w:hAnsi="Times"/>
              </w:rPr>
            </w:pPr>
            <w:r w:rsidRPr="00EC6C0D">
              <w:rPr>
                <w:rFonts w:ascii="Times" w:hAnsi="Times"/>
              </w:rPr>
              <w:t>(35.625)</w:t>
            </w:r>
          </w:p>
        </w:tc>
        <w:tc>
          <w:tcPr>
            <w:tcW w:w="0" w:type="auto"/>
            <w:vAlign w:val="center"/>
            <w:hideMark/>
          </w:tcPr>
          <w:p w14:paraId="0B1CA2C7" w14:textId="77777777" w:rsidR="00EC6C0D" w:rsidRPr="00EC6C0D" w:rsidRDefault="00EC6C0D" w:rsidP="00EC6C0D">
            <w:pPr>
              <w:jc w:val="center"/>
              <w:rPr>
                <w:rFonts w:ascii="Times" w:hAnsi="Times"/>
              </w:rPr>
            </w:pPr>
            <w:r w:rsidRPr="00EC6C0D">
              <w:rPr>
                <w:rFonts w:ascii="Times" w:hAnsi="Times"/>
              </w:rPr>
              <w:t>(31.116)</w:t>
            </w:r>
          </w:p>
        </w:tc>
        <w:tc>
          <w:tcPr>
            <w:tcW w:w="0" w:type="auto"/>
            <w:vAlign w:val="center"/>
            <w:hideMark/>
          </w:tcPr>
          <w:p w14:paraId="649D5294" w14:textId="77777777" w:rsidR="00EC6C0D" w:rsidRPr="00EC6C0D" w:rsidRDefault="00EC6C0D" w:rsidP="00EC6C0D">
            <w:pPr>
              <w:jc w:val="center"/>
              <w:rPr>
                <w:rFonts w:ascii="Times" w:hAnsi="Times"/>
              </w:rPr>
            </w:pPr>
            <w:r w:rsidRPr="00EC6C0D">
              <w:rPr>
                <w:rFonts w:ascii="Times" w:hAnsi="Times"/>
              </w:rPr>
              <w:t>(35.563)</w:t>
            </w:r>
          </w:p>
        </w:tc>
      </w:tr>
      <w:tr w:rsidR="00594001" w:rsidRPr="00EC6C0D" w14:paraId="3057FFD7" w14:textId="77777777" w:rsidTr="00AC42B7">
        <w:trPr>
          <w:trHeight w:val="285"/>
          <w:tblCellSpacing w:w="15" w:type="dxa"/>
        </w:trPr>
        <w:tc>
          <w:tcPr>
            <w:tcW w:w="0" w:type="auto"/>
            <w:vAlign w:val="center"/>
            <w:hideMark/>
          </w:tcPr>
          <w:p w14:paraId="01AB62CC" w14:textId="398935CB" w:rsidR="00EC6C0D" w:rsidRPr="00EC6C0D" w:rsidRDefault="00594001" w:rsidP="00EC6C0D">
            <w:pPr>
              <w:rPr>
                <w:rFonts w:ascii="Times" w:hAnsi="Times"/>
              </w:rPr>
            </w:pPr>
            <w:r w:rsidRPr="00C5416F">
              <w:rPr>
                <w:rFonts w:ascii="Times" w:hAnsi="Times"/>
                <w:iCs/>
                <w:lang w:val="en-US"/>
              </w:rPr>
              <w:t>Frequency of Watching News</w:t>
            </w:r>
          </w:p>
        </w:tc>
        <w:tc>
          <w:tcPr>
            <w:tcW w:w="0" w:type="auto"/>
            <w:vAlign w:val="center"/>
            <w:hideMark/>
          </w:tcPr>
          <w:p w14:paraId="26F9DEC4" w14:textId="77777777" w:rsidR="00EC6C0D" w:rsidRPr="00EC6C0D" w:rsidRDefault="00EC6C0D" w:rsidP="00EC6C0D">
            <w:pPr>
              <w:jc w:val="center"/>
              <w:rPr>
                <w:rFonts w:ascii="Times" w:hAnsi="Times"/>
              </w:rPr>
            </w:pPr>
            <w:r w:rsidRPr="00EC6C0D">
              <w:rPr>
                <w:rFonts w:ascii="Times" w:hAnsi="Times"/>
              </w:rPr>
              <w:t>-35.126</w:t>
            </w:r>
          </w:p>
        </w:tc>
        <w:tc>
          <w:tcPr>
            <w:tcW w:w="0" w:type="auto"/>
            <w:vAlign w:val="center"/>
            <w:hideMark/>
          </w:tcPr>
          <w:p w14:paraId="5AE3C795" w14:textId="77777777" w:rsidR="00EC6C0D" w:rsidRPr="00EC6C0D" w:rsidRDefault="00EC6C0D" w:rsidP="00EC6C0D">
            <w:pPr>
              <w:jc w:val="center"/>
              <w:rPr>
                <w:rFonts w:ascii="Times" w:hAnsi="Times"/>
              </w:rPr>
            </w:pPr>
            <w:r w:rsidRPr="00EC6C0D">
              <w:rPr>
                <w:rFonts w:ascii="Times" w:hAnsi="Times"/>
              </w:rPr>
              <w:t>-22.420</w:t>
            </w:r>
          </w:p>
        </w:tc>
        <w:tc>
          <w:tcPr>
            <w:tcW w:w="0" w:type="auto"/>
            <w:vAlign w:val="center"/>
            <w:hideMark/>
          </w:tcPr>
          <w:p w14:paraId="6F6C9523" w14:textId="77777777" w:rsidR="00EC6C0D" w:rsidRPr="00EC6C0D" w:rsidRDefault="00EC6C0D" w:rsidP="00EC6C0D">
            <w:pPr>
              <w:jc w:val="center"/>
              <w:rPr>
                <w:rFonts w:ascii="Times" w:hAnsi="Times"/>
              </w:rPr>
            </w:pPr>
            <w:r w:rsidRPr="00EC6C0D">
              <w:rPr>
                <w:rFonts w:ascii="Times" w:hAnsi="Times"/>
              </w:rPr>
              <w:t>-73.064</w:t>
            </w:r>
          </w:p>
        </w:tc>
        <w:tc>
          <w:tcPr>
            <w:tcW w:w="0" w:type="auto"/>
            <w:vAlign w:val="center"/>
            <w:hideMark/>
          </w:tcPr>
          <w:p w14:paraId="33A26324" w14:textId="77777777" w:rsidR="00EC6C0D" w:rsidRPr="00EC6C0D" w:rsidRDefault="00EC6C0D" w:rsidP="00EC6C0D">
            <w:pPr>
              <w:jc w:val="center"/>
              <w:rPr>
                <w:rFonts w:ascii="Times" w:hAnsi="Times"/>
              </w:rPr>
            </w:pPr>
            <w:r w:rsidRPr="00EC6C0D">
              <w:rPr>
                <w:rFonts w:ascii="Times" w:hAnsi="Times"/>
              </w:rPr>
              <w:t>-47.672</w:t>
            </w:r>
          </w:p>
        </w:tc>
        <w:tc>
          <w:tcPr>
            <w:tcW w:w="0" w:type="auto"/>
            <w:vAlign w:val="center"/>
            <w:hideMark/>
          </w:tcPr>
          <w:p w14:paraId="77C226A1" w14:textId="77777777" w:rsidR="00EC6C0D" w:rsidRPr="00EC6C0D" w:rsidRDefault="00EC6C0D" w:rsidP="00EC6C0D">
            <w:pPr>
              <w:jc w:val="center"/>
              <w:rPr>
                <w:rFonts w:ascii="Times" w:hAnsi="Times"/>
              </w:rPr>
            </w:pPr>
            <w:r w:rsidRPr="00EC6C0D">
              <w:rPr>
                <w:rFonts w:ascii="Times" w:hAnsi="Times"/>
              </w:rPr>
              <w:t>-38.714</w:t>
            </w:r>
          </w:p>
        </w:tc>
        <w:tc>
          <w:tcPr>
            <w:tcW w:w="0" w:type="auto"/>
            <w:vAlign w:val="center"/>
            <w:hideMark/>
          </w:tcPr>
          <w:p w14:paraId="6E50E46C" w14:textId="77777777" w:rsidR="00EC6C0D" w:rsidRPr="00EC6C0D" w:rsidRDefault="00EC6C0D" w:rsidP="00EC6C0D">
            <w:pPr>
              <w:jc w:val="center"/>
              <w:rPr>
                <w:rFonts w:ascii="Times" w:hAnsi="Times"/>
              </w:rPr>
            </w:pPr>
            <w:r w:rsidRPr="00EC6C0D">
              <w:rPr>
                <w:rFonts w:ascii="Times" w:hAnsi="Times"/>
              </w:rPr>
              <w:t>-25.632</w:t>
            </w:r>
          </w:p>
        </w:tc>
      </w:tr>
      <w:tr w:rsidR="00594001" w:rsidRPr="00EC6C0D" w14:paraId="02294E41" w14:textId="77777777" w:rsidTr="00AC42B7">
        <w:trPr>
          <w:trHeight w:val="285"/>
          <w:tblCellSpacing w:w="15" w:type="dxa"/>
        </w:trPr>
        <w:tc>
          <w:tcPr>
            <w:tcW w:w="0" w:type="auto"/>
            <w:vAlign w:val="center"/>
            <w:hideMark/>
          </w:tcPr>
          <w:p w14:paraId="3AFEB7A4" w14:textId="77777777" w:rsidR="00EC6C0D" w:rsidRPr="00EC6C0D" w:rsidRDefault="00EC6C0D" w:rsidP="00EC6C0D">
            <w:pPr>
              <w:jc w:val="center"/>
              <w:rPr>
                <w:rFonts w:ascii="Times" w:hAnsi="Times"/>
              </w:rPr>
            </w:pPr>
          </w:p>
        </w:tc>
        <w:tc>
          <w:tcPr>
            <w:tcW w:w="0" w:type="auto"/>
            <w:vAlign w:val="center"/>
            <w:hideMark/>
          </w:tcPr>
          <w:p w14:paraId="58D7F4EE" w14:textId="77777777" w:rsidR="00EC6C0D" w:rsidRPr="00EC6C0D" w:rsidRDefault="00EC6C0D" w:rsidP="00EC6C0D">
            <w:pPr>
              <w:jc w:val="center"/>
              <w:rPr>
                <w:rFonts w:ascii="Times" w:hAnsi="Times"/>
              </w:rPr>
            </w:pPr>
            <w:r w:rsidRPr="00EC6C0D">
              <w:rPr>
                <w:rFonts w:ascii="Times" w:hAnsi="Times"/>
              </w:rPr>
              <w:t>(31.447)</w:t>
            </w:r>
          </w:p>
        </w:tc>
        <w:tc>
          <w:tcPr>
            <w:tcW w:w="0" w:type="auto"/>
            <w:vAlign w:val="center"/>
            <w:hideMark/>
          </w:tcPr>
          <w:p w14:paraId="6FDC2CF1" w14:textId="77777777" w:rsidR="00EC6C0D" w:rsidRPr="00EC6C0D" w:rsidRDefault="00EC6C0D" w:rsidP="00EC6C0D">
            <w:pPr>
              <w:jc w:val="center"/>
              <w:rPr>
                <w:rFonts w:ascii="Times" w:hAnsi="Times"/>
              </w:rPr>
            </w:pPr>
            <w:r w:rsidRPr="00EC6C0D">
              <w:rPr>
                <w:rFonts w:ascii="Times" w:hAnsi="Times"/>
              </w:rPr>
              <w:t>(35.911)</w:t>
            </w:r>
          </w:p>
        </w:tc>
        <w:tc>
          <w:tcPr>
            <w:tcW w:w="0" w:type="auto"/>
            <w:vAlign w:val="center"/>
            <w:hideMark/>
          </w:tcPr>
          <w:p w14:paraId="6CB51BA0" w14:textId="77777777" w:rsidR="00EC6C0D" w:rsidRPr="00EC6C0D" w:rsidRDefault="00EC6C0D" w:rsidP="00EC6C0D">
            <w:pPr>
              <w:jc w:val="center"/>
              <w:rPr>
                <w:rFonts w:ascii="Times" w:hAnsi="Times"/>
              </w:rPr>
            </w:pPr>
            <w:r w:rsidRPr="00EC6C0D">
              <w:rPr>
                <w:rFonts w:ascii="Times" w:hAnsi="Times"/>
              </w:rPr>
              <w:t>(48.593)</w:t>
            </w:r>
          </w:p>
        </w:tc>
        <w:tc>
          <w:tcPr>
            <w:tcW w:w="0" w:type="auto"/>
            <w:vAlign w:val="center"/>
            <w:hideMark/>
          </w:tcPr>
          <w:p w14:paraId="7AF1AF8C" w14:textId="77777777" w:rsidR="00EC6C0D" w:rsidRPr="00EC6C0D" w:rsidRDefault="00EC6C0D" w:rsidP="00EC6C0D">
            <w:pPr>
              <w:jc w:val="center"/>
              <w:rPr>
                <w:rFonts w:ascii="Times" w:hAnsi="Times"/>
              </w:rPr>
            </w:pPr>
            <w:r w:rsidRPr="00EC6C0D">
              <w:rPr>
                <w:rFonts w:ascii="Times" w:hAnsi="Times"/>
              </w:rPr>
              <w:t>(55.554)</w:t>
            </w:r>
          </w:p>
        </w:tc>
        <w:tc>
          <w:tcPr>
            <w:tcW w:w="0" w:type="auto"/>
            <w:vAlign w:val="center"/>
            <w:hideMark/>
          </w:tcPr>
          <w:p w14:paraId="24E899C1" w14:textId="77777777" w:rsidR="00EC6C0D" w:rsidRPr="00EC6C0D" w:rsidRDefault="00EC6C0D" w:rsidP="00EC6C0D">
            <w:pPr>
              <w:jc w:val="center"/>
              <w:rPr>
                <w:rFonts w:ascii="Times" w:hAnsi="Times"/>
              </w:rPr>
            </w:pPr>
            <w:r w:rsidRPr="00EC6C0D">
              <w:rPr>
                <w:rFonts w:ascii="Times" w:hAnsi="Times"/>
              </w:rPr>
              <w:t>(31.275)</w:t>
            </w:r>
          </w:p>
        </w:tc>
        <w:tc>
          <w:tcPr>
            <w:tcW w:w="0" w:type="auto"/>
            <w:vAlign w:val="center"/>
            <w:hideMark/>
          </w:tcPr>
          <w:p w14:paraId="0A5F3963" w14:textId="77777777" w:rsidR="00EC6C0D" w:rsidRPr="00EC6C0D" w:rsidRDefault="00EC6C0D" w:rsidP="00EC6C0D">
            <w:pPr>
              <w:jc w:val="center"/>
              <w:rPr>
                <w:rFonts w:ascii="Times" w:hAnsi="Times"/>
              </w:rPr>
            </w:pPr>
            <w:r w:rsidRPr="00EC6C0D">
              <w:rPr>
                <w:rFonts w:ascii="Times" w:hAnsi="Times"/>
              </w:rPr>
              <w:t>(35.745)</w:t>
            </w:r>
          </w:p>
        </w:tc>
      </w:tr>
      <w:tr w:rsidR="00594001" w:rsidRPr="00EC6C0D" w14:paraId="19EE57AC" w14:textId="77777777" w:rsidTr="00AC42B7">
        <w:trPr>
          <w:trHeight w:val="285"/>
          <w:tblCellSpacing w:w="15" w:type="dxa"/>
        </w:trPr>
        <w:tc>
          <w:tcPr>
            <w:tcW w:w="0" w:type="auto"/>
            <w:vAlign w:val="center"/>
            <w:hideMark/>
          </w:tcPr>
          <w:p w14:paraId="05ABCB70" w14:textId="08AAD19F" w:rsidR="00EC6C0D" w:rsidRPr="00EC6C0D" w:rsidRDefault="00594001" w:rsidP="00EC6C0D">
            <w:pPr>
              <w:rPr>
                <w:rFonts w:ascii="Times" w:hAnsi="Times"/>
              </w:rPr>
            </w:pPr>
            <w:r w:rsidRPr="00C5416F">
              <w:rPr>
                <w:rFonts w:ascii="Times" w:hAnsi="Times"/>
                <w:iCs/>
                <w:lang w:val="en-US"/>
              </w:rPr>
              <w:t>Interest in Politics</w:t>
            </w:r>
          </w:p>
        </w:tc>
        <w:tc>
          <w:tcPr>
            <w:tcW w:w="0" w:type="auto"/>
            <w:vAlign w:val="center"/>
            <w:hideMark/>
          </w:tcPr>
          <w:p w14:paraId="2AA84788" w14:textId="77777777" w:rsidR="00EC6C0D" w:rsidRPr="00EC6C0D" w:rsidRDefault="00EC6C0D" w:rsidP="00EC6C0D">
            <w:pPr>
              <w:jc w:val="center"/>
              <w:rPr>
                <w:rFonts w:ascii="Times" w:hAnsi="Times"/>
              </w:rPr>
            </w:pPr>
            <w:r w:rsidRPr="00EC6C0D">
              <w:rPr>
                <w:rFonts w:ascii="Times" w:hAnsi="Times"/>
              </w:rPr>
              <w:t>46.768</w:t>
            </w:r>
          </w:p>
        </w:tc>
        <w:tc>
          <w:tcPr>
            <w:tcW w:w="0" w:type="auto"/>
            <w:vAlign w:val="center"/>
            <w:hideMark/>
          </w:tcPr>
          <w:p w14:paraId="14CCED96" w14:textId="77777777" w:rsidR="00EC6C0D" w:rsidRPr="00EC6C0D" w:rsidRDefault="00EC6C0D" w:rsidP="00EC6C0D">
            <w:pPr>
              <w:jc w:val="center"/>
              <w:rPr>
                <w:rFonts w:ascii="Times" w:hAnsi="Times"/>
              </w:rPr>
            </w:pPr>
            <w:r w:rsidRPr="00EC6C0D">
              <w:rPr>
                <w:rFonts w:ascii="Times" w:hAnsi="Times"/>
              </w:rPr>
              <w:t>49.082</w:t>
            </w:r>
          </w:p>
        </w:tc>
        <w:tc>
          <w:tcPr>
            <w:tcW w:w="0" w:type="auto"/>
            <w:vAlign w:val="center"/>
            <w:hideMark/>
          </w:tcPr>
          <w:p w14:paraId="14C35F23" w14:textId="77777777" w:rsidR="00EC6C0D" w:rsidRPr="00EC6C0D" w:rsidRDefault="00EC6C0D" w:rsidP="00EC6C0D">
            <w:pPr>
              <w:jc w:val="center"/>
              <w:rPr>
                <w:rFonts w:ascii="Times" w:hAnsi="Times"/>
              </w:rPr>
            </w:pPr>
            <w:r w:rsidRPr="00EC6C0D">
              <w:rPr>
                <w:rFonts w:ascii="Times" w:hAnsi="Times"/>
              </w:rPr>
              <w:t>46.284</w:t>
            </w:r>
          </w:p>
        </w:tc>
        <w:tc>
          <w:tcPr>
            <w:tcW w:w="0" w:type="auto"/>
            <w:vAlign w:val="center"/>
            <w:hideMark/>
          </w:tcPr>
          <w:p w14:paraId="2625700F" w14:textId="77777777" w:rsidR="00EC6C0D" w:rsidRPr="00EC6C0D" w:rsidRDefault="00EC6C0D" w:rsidP="00EC6C0D">
            <w:pPr>
              <w:jc w:val="center"/>
              <w:rPr>
                <w:rFonts w:ascii="Times" w:hAnsi="Times"/>
              </w:rPr>
            </w:pPr>
            <w:r w:rsidRPr="00EC6C0D">
              <w:rPr>
                <w:rFonts w:ascii="Times" w:hAnsi="Times"/>
              </w:rPr>
              <w:t>48.779</w:t>
            </w:r>
          </w:p>
        </w:tc>
        <w:tc>
          <w:tcPr>
            <w:tcW w:w="0" w:type="auto"/>
            <w:vAlign w:val="center"/>
            <w:hideMark/>
          </w:tcPr>
          <w:p w14:paraId="0548C356" w14:textId="77777777" w:rsidR="00EC6C0D" w:rsidRPr="00EC6C0D" w:rsidRDefault="00EC6C0D" w:rsidP="00EC6C0D">
            <w:pPr>
              <w:jc w:val="center"/>
              <w:rPr>
                <w:rFonts w:ascii="Times" w:hAnsi="Times"/>
              </w:rPr>
            </w:pPr>
            <w:r w:rsidRPr="00EC6C0D">
              <w:rPr>
                <w:rFonts w:ascii="Times" w:hAnsi="Times"/>
              </w:rPr>
              <w:t>13.048</w:t>
            </w:r>
          </w:p>
        </w:tc>
        <w:tc>
          <w:tcPr>
            <w:tcW w:w="0" w:type="auto"/>
            <w:vAlign w:val="center"/>
            <w:hideMark/>
          </w:tcPr>
          <w:p w14:paraId="537A67D6" w14:textId="77777777" w:rsidR="00EC6C0D" w:rsidRPr="00EC6C0D" w:rsidRDefault="00EC6C0D" w:rsidP="00EC6C0D">
            <w:pPr>
              <w:jc w:val="center"/>
              <w:rPr>
                <w:rFonts w:ascii="Times" w:hAnsi="Times"/>
              </w:rPr>
            </w:pPr>
            <w:r w:rsidRPr="00EC6C0D">
              <w:rPr>
                <w:rFonts w:ascii="Times" w:hAnsi="Times"/>
              </w:rPr>
              <w:t>21.284</w:t>
            </w:r>
          </w:p>
        </w:tc>
      </w:tr>
      <w:tr w:rsidR="00594001" w:rsidRPr="00EC6C0D" w14:paraId="76851DBC" w14:textId="77777777" w:rsidTr="00AC42B7">
        <w:trPr>
          <w:trHeight w:val="285"/>
          <w:tblCellSpacing w:w="15" w:type="dxa"/>
        </w:trPr>
        <w:tc>
          <w:tcPr>
            <w:tcW w:w="0" w:type="auto"/>
            <w:vAlign w:val="center"/>
            <w:hideMark/>
          </w:tcPr>
          <w:p w14:paraId="67A611E3" w14:textId="77777777" w:rsidR="00EC6C0D" w:rsidRPr="00EC6C0D" w:rsidRDefault="00EC6C0D" w:rsidP="00EC6C0D">
            <w:pPr>
              <w:jc w:val="center"/>
              <w:rPr>
                <w:rFonts w:ascii="Times" w:hAnsi="Times"/>
              </w:rPr>
            </w:pPr>
          </w:p>
        </w:tc>
        <w:tc>
          <w:tcPr>
            <w:tcW w:w="0" w:type="auto"/>
            <w:vAlign w:val="center"/>
            <w:hideMark/>
          </w:tcPr>
          <w:p w14:paraId="69091857" w14:textId="77777777" w:rsidR="00EC6C0D" w:rsidRPr="00EC6C0D" w:rsidRDefault="00EC6C0D" w:rsidP="00EC6C0D">
            <w:pPr>
              <w:jc w:val="center"/>
              <w:rPr>
                <w:rFonts w:ascii="Times" w:hAnsi="Times"/>
              </w:rPr>
            </w:pPr>
            <w:r w:rsidRPr="00EC6C0D">
              <w:rPr>
                <w:rFonts w:ascii="Times" w:hAnsi="Times"/>
              </w:rPr>
              <w:t>(31.585)</w:t>
            </w:r>
          </w:p>
        </w:tc>
        <w:tc>
          <w:tcPr>
            <w:tcW w:w="0" w:type="auto"/>
            <w:vAlign w:val="center"/>
            <w:hideMark/>
          </w:tcPr>
          <w:p w14:paraId="1CF7AA82" w14:textId="77777777" w:rsidR="00EC6C0D" w:rsidRPr="00EC6C0D" w:rsidRDefault="00EC6C0D" w:rsidP="00EC6C0D">
            <w:pPr>
              <w:jc w:val="center"/>
              <w:rPr>
                <w:rFonts w:ascii="Times" w:hAnsi="Times"/>
              </w:rPr>
            </w:pPr>
            <w:r w:rsidRPr="00EC6C0D">
              <w:rPr>
                <w:rFonts w:ascii="Times" w:hAnsi="Times"/>
              </w:rPr>
              <w:t>(36.068)</w:t>
            </w:r>
          </w:p>
        </w:tc>
        <w:tc>
          <w:tcPr>
            <w:tcW w:w="0" w:type="auto"/>
            <w:vAlign w:val="center"/>
            <w:hideMark/>
          </w:tcPr>
          <w:p w14:paraId="6454FC17" w14:textId="77777777" w:rsidR="00EC6C0D" w:rsidRPr="00EC6C0D" w:rsidRDefault="00EC6C0D" w:rsidP="00EC6C0D">
            <w:pPr>
              <w:jc w:val="center"/>
              <w:rPr>
                <w:rFonts w:ascii="Times" w:hAnsi="Times"/>
              </w:rPr>
            </w:pPr>
            <w:r w:rsidRPr="00EC6C0D">
              <w:rPr>
                <w:rFonts w:ascii="Times" w:hAnsi="Times"/>
              </w:rPr>
              <w:t>(31.515)</w:t>
            </w:r>
          </w:p>
        </w:tc>
        <w:tc>
          <w:tcPr>
            <w:tcW w:w="0" w:type="auto"/>
            <w:vAlign w:val="center"/>
            <w:hideMark/>
          </w:tcPr>
          <w:p w14:paraId="2B57E768" w14:textId="77777777" w:rsidR="00EC6C0D" w:rsidRPr="00EC6C0D" w:rsidRDefault="00EC6C0D" w:rsidP="00EC6C0D">
            <w:pPr>
              <w:jc w:val="center"/>
              <w:rPr>
                <w:rFonts w:ascii="Times" w:hAnsi="Times"/>
              </w:rPr>
            </w:pPr>
            <w:r w:rsidRPr="00EC6C0D">
              <w:rPr>
                <w:rFonts w:ascii="Times" w:hAnsi="Times"/>
              </w:rPr>
              <w:t>(36.030)</w:t>
            </w:r>
          </w:p>
        </w:tc>
        <w:tc>
          <w:tcPr>
            <w:tcW w:w="0" w:type="auto"/>
            <w:vAlign w:val="center"/>
            <w:hideMark/>
          </w:tcPr>
          <w:p w14:paraId="66554D95" w14:textId="77777777" w:rsidR="00EC6C0D" w:rsidRPr="00EC6C0D" w:rsidRDefault="00EC6C0D" w:rsidP="00EC6C0D">
            <w:pPr>
              <w:jc w:val="center"/>
              <w:rPr>
                <w:rFonts w:ascii="Times" w:hAnsi="Times"/>
              </w:rPr>
            </w:pPr>
            <w:r w:rsidRPr="00EC6C0D">
              <w:rPr>
                <w:rFonts w:ascii="Times" w:hAnsi="Times"/>
              </w:rPr>
              <w:t>(43.935)</w:t>
            </w:r>
          </w:p>
        </w:tc>
        <w:tc>
          <w:tcPr>
            <w:tcW w:w="0" w:type="auto"/>
            <w:vAlign w:val="center"/>
            <w:hideMark/>
          </w:tcPr>
          <w:p w14:paraId="718E2DEF" w14:textId="77777777" w:rsidR="00EC6C0D" w:rsidRPr="00EC6C0D" w:rsidRDefault="00EC6C0D" w:rsidP="00EC6C0D">
            <w:pPr>
              <w:jc w:val="center"/>
              <w:rPr>
                <w:rFonts w:ascii="Times" w:hAnsi="Times"/>
              </w:rPr>
            </w:pPr>
            <w:r w:rsidRPr="00EC6C0D">
              <w:rPr>
                <w:rFonts w:ascii="Times" w:hAnsi="Times"/>
              </w:rPr>
              <w:t>(50.214)</w:t>
            </w:r>
          </w:p>
        </w:tc>
      </w:tr>
      <w:tr w:rsidR="00594001" w:rsidRPr="00EC6C0D" w14:paraId="6E68C367" w14:textId="77777777" w:rsidTr="00AC42B7">
        <w:trPr>
          <w:trHeight w:val="285"/>
          <w:tblCellSpacing w:w="15" w:type="dxa"/>
        </w:trPr>
        <w:tc>
          <w:tcPr>
            <w:tcW w:w="0" w:type="auto"/>
            <w:vAlign w:val="center"/>
          </w:tcPr>
          <w:p w14:paraId="659BD5EF" w14:textId="0199C623" w:rsidR="00594001" w:rsidRPr="00594001" w:rsidRDefault="00594001" w:rsidP="00594001">
            <w:pPr>
              <w:rPr>
                <w:rFonts w:ascii="Times" w:hAnsi="Times"/>
                <w:lang w:val="en-US"/>
              </w:rPr>
            </w:pPr>
            <w:r w:rsidRPr="00C5416F">
              <w:rPr>
                <w:rFonts w:ascii="Times" w:hAnsi="Times"/>
                <w:iCs/>
                <w:lang w:val="en-US"/>
              </w:rPr>
              <w:t>Frequency of Political Talk</w:t>
            </w:r>
          </w:p>
        </w:tc>
        <w:tc>
          <w:tcPr>
            <w:tcW w:w="0" w:type="auto"/>
            <w:vAlign w:val="center"/>
          </w:tcPr>
          <w:p w14:paraId="266B18B4" w14:textId="010EF868" w:rsidR="00594001" w:rsidRPr="00EC6C0D" w:rsidRDefault="00594001" w:rsidP="00594001">
            <w:pPr>
              <w:jc w:val="center"/>
              <w:rPr>
                <w:rFonts w:ascii="Times" w:hAnsi="Times"/>
              </w:rPr>
            </w:pPr>
            <w:r w:rsidRPr="00EC6C0D">
              <w:rPr>
                <w:rFonts w:ascii="Times" w:hAnsi="Times"/>
              </w:rPr>
              <w:t>-4.168</w:t>
            </w:r>
          </w:p>
        </w:tc>
        <w:tc>
          <w:tcPr>
            <w:tcW w:w="0" w:type="auto"/>
            <w:vAlign w:val="center"/>
          </w:tcPr>
          <w:p w14:paraId="759F8AED" w14:textId="365C62C2" w:rsidR="00594001" w:rsidRPr="00EC6C0D" w:rsidRDefault="00594001" w:rsidP="00594001">
            <w:pPr>
              <w:jc w:val="center"/>
              <w:rPr>
                <w:rFonts w:ascii="Times" w:hAnsi="Times"/>
              </w:rPr>
            </w:pPr>
            <w:r w:rsidRPr="00EC6C0D">
              <w:rPr>
                <w:rFonts w:ascii="Times" w:hAnsi="Times"/>
              </w:rPr>
              <w:t>-0.341</w:t>
            </w:r>
          </w:p>
        </w:tc>
        <w:tc>
          <w:tcPr>
            <w:tcW w:w="0" w:type="auto"/>
            <w:vAlign w:val="center"/>
          </w:tcPr>
          <w:p w14:paraId="04A1A8A0" w14:textId="11457011" w:rsidR="00594001" w:rsidRPr="00EC6C0D" w:rsidRDefault="00594001" w:rsidP="00594001">
            <w:pPr>
              <w:jc w:val="center"/>
              <w:rPr>
                <w:rFonts w:ascii="Times" w:hAnsi="Times"/>
              </w:rPr>
            </w:pPr>
            <w:r w:rsidRPr="00EC6C0D">
              <w:rPr>
                <w:rFonts w:ascii="Times" w:hAnsi="Times"/>
              </w:rPr>
              <w:t>10.544</w:t>
            </w:r>
          </w:p>
        </w:tc>
        <w:tc>
          <w:tcPr>
            <w:tcW w:w="0" w:type="auto"/>
            <w:vAlign w:val="center"/>
          </w:tcPr>
          <w:p w14:paraId="48CEC5C9" w14:textId="2FE8F4F9" w:rsidR="00594001" w:rsidRPr="00EC6C0D" w:rsidRDefault="00594001" w:rsidP="00594001">
            <w:pPr>
              <w:jc w:val="center"/>
              <w:rPr>
                <w:rFonts w:ascii="Times" w:hAnsi="Times"/>
              </w:rPr>
            </w:pPr>
            <w:r w:rsidRPr="00EC6C0D">
              <w:rPr>
                <w:rFonts w:ascii="Times" w:hAnsi="Times"/>
              </w:rPr>
              <w:t>8.416</w:t>
            </w:r>
          </w:p>
        </w:tc>
        <w:tc>
          <w:tcPr>
            <w:tcW w:w="0" w:type="auto"/>
            <w:vAlign w:val="center"/>
          </w:tcPr>
          <w:p w14:paraId="3F868AAF" w14:textId="170AC229" w:rsidR="00594001" w:rsidRPr="00EC6C0D" w:rsidRDefault="00594001" w:rsidP="00594001">
            <w:pPr>
              <w:jc w:val="center"/>
              <w:rPr>
                <w:rFonts w:ascii="Times" w:hAnsi="Times"/>
              </w:rPr>
            </w:pPr>
            <w:r w:rsidRPr="00EC6C0D">
              <w:rPr>
                <w:rFonts w:ascii="Times" w:hAnsi="Times"/>
              </w:rPr>
              <w:t>0.560</w:t>
            </w:r>
          </w:p>
        </w:tc>
        <w:tc>
          <w:tcPr>
            <w:tcW w:w="0" w:type="auto"/>
            <w:vAlign w:val="center"/>
          </w:tcPr>
          <w:p w14:paraId="27832D2C" w14:textId="12C7603C" w:rsidR="00594001" w:rsidRPr="00EC6C0D" w:rsidRDefault="00594001" w:rsidP="00594001">
            <w:pPr>
              <w:jc w:val="center"/>
              <w:rPr>
                <w:rFonts w:ascii="Times" w:hAnsi="Times"/>
              </w:rPr>
            </w:pPr>
            <w:r w:rsidRPr="00EC6C0D">
              <w:rPr>
                <w:rFonts w:ascii="Times" w:hAnsi="Times"/>
              </w:rPr>
              <w:t>-0.211</w:t>
            </w:r>
          </w:p>
        </w:tc>
      </w:tr>
      <w:tr w:rsidR="00594001" w:rsidRPr="00EC6C0D" w14:paraId="6563CF1C" w14:textId="77777777" w:rsidTr="00AC42B7">
        <w:trPr>
          <w:trHeight w:val="285"/>
          <w:tblCellSpacing w:w="15" w:type="dxa"/>
        </w:trPr>
        <w:tc>
          <w:tcPr>
            <w:tcW w:w="0" w:type="auto"/>
            <w:vAlign w:val="center"/>
          </w:tcPr>
          <w:p w14:paraId="689A1D29" w14:textId="77777777" w:rsidR="00594001" w:rsidRPr="00EC6C0D" w:rsidRDefault="00594001" w:rsidP="00594001">
            <w:pPr>
              <w:jc w:val="center"/>
              <w:rPr>
                <w:rFonts w:ascii="Times" w:hAnsi="Times"/>
              </w:rPr>
            </w:pPr>
          </w:p>
        </w:tc>
        <w:tc>
          <w:tcPr>
            <w:tcW w:w="0" w:type="auto"/>
            <w:vAlign w:val="center"/>
          </w:tcPr>
          <w:p w14:paraId="7B5DA973" w14:textId="05C3A043" w:rsidR="00594001" w:rsidRPr="00EC6C0D" w:rsidRDefault="00594001" w:rsidP="00594001">
            <w:pPr>
              <w:jc w:val="center"/>
              <w:rPr>
                <w:rFonts w:ascii="Times" w:hAnsi="Times"/>
              </w:rPr>
            </w:pPr>
            <w:r w:rsidRPr="00EC6C0D">
              <w:rPr>
                <w:rFonts w:ascii="Times" w:hAnsi="Times"/>
              </w:rPr>
              <w:t>(49.436)</w:t>
            </w:r>
          </w:p>
        </w:tc>
        <w:tc>
          <w:tcPr>
            <w:tcW w:w="0" w:type="auto"/>
            <w:vAlign w:val="center"/>
          </w:tcPr>
          <w:p w14:paraId="533A8EC5" w14:textId="3CE7E23D" w:rsidR="00594001" w:rsidRPr="00EC6C0D" w:rsidRDefault="00594001" w:rsidP="00594001">
            <w:pPr>
              <w:jc w:val="center"/>
              <w:rPr>
                <w:rFonts w:ascii="Times" w:hAnsi="Times"/>
              </w:rPr>
            </w:pPr>
            <w:r w:rsidRPr="00EC6C0D">
              <w:rPr>
                <w:rFonts w:ascii="Times" w:hAnsi="Times"/>
              </w:rPr>
              <w:t>(56.453)</w:t>
            </w:r>
          </w:p>
        </w:tc>
        <w:tc>
          <w:tcPr>
            <w:tcW w:w="0" w:type="auto"/>
            <w:vAlign w:val="center"/>
          </w:tcPr>
          <w:p w14:paraId="08840E49" w14:textId="26DF04F8" w:rsidR="00594001" w:rsidRPr="00EC6C0D" w:rsidRDefault="00594001" w:rsidP="00594001">
            <w:pPr>
              <w:jc w:val="center"/>
              <w:rPr>
                <w:rFonts w:ascii="Times" w:hAnsi="Times"/>
              </w:rPr>
            </w:pPr>
            <w:r w:rsidRPr="00EC6C0D">
              <w:rPr>
                <w:rFonts w:ascii="Times" w:hAnsi="Times"/>
              </w:rPr>
              <w:t>(30.863)</w:t>
            </w:r>
          </w:p>
        </w:tc>
        <w:tc>
          <w:tcPr>
            <w:tcW w:w="0" w:type="auto"/>
            <w:vAlign w:val="center"/>
          </w:tcPr>
          <w:p w14:paraId="4D24BD84" w14:textId="54CE6A85" w:rsidR="00594001" w:rsidRPr="00EC6C0D" w:rsidRDefault="00594001" w:rsidP="00594001">
            <w:pPr>
              <w:jc w:val="center"/>
              <w:rPr>
                <w:rFonts w:ascii="Times" w:hAnsi="Times"/>
              </w:rPr>
            </w:pPr>
            <w:r w:rsidRPr="00EC6C0D">
              <w:rPr>
                <w:rFonts w:ascii="Times" w:hAnsi="Times"/>
              </w:rPr>
              <w:t>(35.284)</w:t>
            </w:r>
          </w:p>
        </w:tc>
        <w:tc>
          <w:tcPr>
            <w:tcW w:w="0" w:type="auto"/>
            <w:vAlign w:val="center"/>
          </w:tcPr>
          <w:p w14:paraId="1587573C" w14:textId="0DD954A6" w:rsidR="00594001" w:rsidRPr="00EC6C0D" w:rsidRDefault="00594001" w:rsidP="00594001">
            <w:pPr>
              <w:jc w:val="center"/>
              <w:rPr>
                <w:rFonts w:ascii="Times" w:hAnsi="Times"/>
              </w:rPr>
            </w:pPr>
            <w:r w:rsidRPr="00EC6C0D">
              <w:rPr>
                <w:rFonts w:ascii="Times" w:hAnsi="Times"/>
              </w:rPr>
              <w:t>(30.904)</w:t>
            </w:r>
          </w:p>
        </w:tc>
        <w:tc>
          <w:tcPr>
            <w:tcW w:w="0" w:type="auto"/>
            <w:vAlign w:val="center"/>
          </w:tcPr>
          <w:p w14:paraId="042A49F4" w14:textId="65912018" w:rsidR="00594001" w:rsidRPr="00EC6C0D" w:rsidRDefault="00594001" w:rsidP="00594001">
            <w:pPr>
              <w:jc w:val="center"/>
              <w:rPr>
                <w:rFonts w:ascii="Times" w:hAnsi="Times"/>
              </w:rPr>
            </w:pPr>
            <w:r w:rsidRPr="00EC6C0D">
              <w:rPr>
                <w:rFonts w:ascii="Times" w:hAnsi="Times"/>
              </w:rPr>
              <w:t>(35.321)</w:t>
            </w:r>
          </w:p>
        </w:tc>
      </w:tr>
      <w:tr w:rsidR="00594001" w:rsidRPr="00EC6C0D" w14:paraId="424F345F" w14:textId="77777777" w:rsidTr="00AC42B7">
        <w:trPr>
          <w:trHeight w:val="285"/>
          <w:tblCellSpacing w:w="15" w:type="dxa"/>
        </w:trPr>
        <w:tc>
          <w:tcPr>
            <w:tcW w:w="0" w:type="auto"/>
            <w:vAlign w:val="center"/>
            <w:hideMark/>
          </w:tcPr>
          <w:p w14:paraId="6BD2B57F" w14:textId="5BC88A77" w:rsidR="00594001" w:rsidRPr="00EC6C0D" w:rsidRDefault="00594001" w:rsidP="00594001">
            <w:pPr>
              <w:rPr>
                <w:rFonts w:ascii="Times" w:hAnsi="Times"/>
              </w:rPr>
            </w:pPr>
            <w:r w:rsidRPr="00C5416F">
              <w:rPr>
                <w:rFonts w:ascii="Times" w:hAnsi="Times"/>
                <w:iCs/>
                <w:lang w:val="en-US"/>
              </w:rPr>
              <w:t>Watching News on TV</w:t>
            </w:r>
          </w:p>
        </w:tc>
        <w:tc>
          <w:tcPr>
            <w:tcW w:w="0" w:type="auto"/>
            <w:vAlign w:val="center"/>
            <w:hideMark/>
          </w:tcPr>
          <w:p w14:paraId="0D89C140" w14:textId="77777777" w:rsidR="00594001" w:rsidRPr="00EC6C0D" w:rsidRDefault="00594001" w:rsidP="00594001">
            <w:pPr>
              <w:jc w:val="center"/>
              <w:rPr>
                <w:rFonts w:ascii="Times" w:hAnsi="Times"/>
              </w:rPr>
            </w:pPr>
            <w:r w:rsidRPr="00EC6C0D">
              <w:rPr>
                <w:rFonts w:ascii="Times" w:hAnsi="Times"/>
              </w:rPr>
              <w:t>59.513</w:t>
            </w:r>
          </w:p>
        </w:tc>
        <w:tc>
          <w:tcPr>
            <w:tcW w:w="0" w:type="auto"/>
            <w:vAlign w:val="center"/>
            <w:hideMark/>
          </w:tcPr>
          <w:p w14:paraId="78C76E51" w14:textId="77777777" w:rsidR="00594001" w:rsidRPr="00EC6C0D" w:rsidRDefault="00594001" w:rsidP="00594001">
            <w:pPr>
              <w:jc w:val="center"/>
              <w:rPr>
                <w:rFonts w:ascii="Times" w:hAnsi="Times"/>
              </w:rPr>
            </w:pPr>
            <w:r w:rsidRPr="00EC6C0D">
              <w:rPr>
                <w:rFonts w:ascii="Times" w:hAnsi="Times"/>
              </w:rPr>
              <w:t>94.448</w:t>
            </w:r>
          </w:p>
        </w:tc>
        <w:tc>
          <w:tcPr>
            <w:tcW w:w="0" w:type="auto"/>
            <w:vAlign w:val="center"/>
            <w:hideMark/>
          </w:tcPr>
          <w:p w14:paraId="15E010DD" w14:textId="77777777" w:rsidR="00594001" w:rsidRPr="00EC6C0D" w:rsidRDefault="00594001" w:rsidP="00594001">
            <w:pPr>
              <w:jc w:val="center"/>
              <w:rPr>
                <w:rFonts w:ascii="Times" w:hAnsi="Times"/>
              </w:rPr>
            </w:pPr>
            <w:r w:rsidRPr="00EC6C0D">
              <w:rPr>
                <w:rFonts w:ascii="Times" w:hAnsi="Times"/>
              </w:rPr>
              <w:t>64.454</w:t>
            </w:r>
          </w:p>
        </w:tc>
        <w:tc>
          <w:tcPr>
            <w:tcW w:w="0" w:type="auto"/>
            <w:vAlign w:val="center"/>
            <w:hideMark/>
          </w:tcPr>
          <w:p w14:paraId="4FF3B671" w14:textId="77777777" w:rsidR="00594001" w:rsidRPr="00EC6C0D" w:rsidRDefault="00594001" w:rsidP="00594001">
            <w:pPr>
              <w:jc w:val="center"/>
              <w:rPr>
                <w:rFonts w:ascii="Times" w:hAnsi="Times"/>
              </w:rPr>
            </w:pPr>
            <w:r w:rsidRPr="00EC6C0D">
              <w:rPr>
                <w:rFonts w:ascii="Times" w:hAnsi="Times"/>
              </w:rPr>
              <w:t>100.167</w:t>
            </w:r>
          </w:p>
        </w:tc>
        <w:tc>
          <w:tcPr>
            <w:tcW w:w="0" w:type="auto"/>
            <w:vAlign w:val="center"/>
            <w:hideMark/>
          </w:tcPr>
          <w:p w14:paraId="53AAE3D1" w14:textId="77777777" w:rsidR="00594001" w:rsidRPr="00EC6C0D" w:rsidRDefault="00594001" w:rsidP="00594001">
            <w:pPr>
              <w:jc w:val="center"/>
              <w:rPr>
                <w:rFonts w:ascii="Times" w:hAnsi="Times"/>
              </w:rPr>
            </w:pPr>
            <w:r w:rsidRPr="00EC6C0D">
              <w:rPr>
                <w:rFonts w:ascii="Times" w:hAnsi="Times"/>
              </w:rPr>
              <w:t>55.739</w:t>
            </w:r>
          </w:p>
        </w:tc>
        <w:tc>
          <w:tcPr>
            <w:tcW w:w="0" w:type="auto"/>
            <w:vAlign w:val="center"/>
            <w:hideMark/>
          </w:tcPr>
          <w:p w14:paraId="5DF2AFCD" w14:textId="77777777" w:rsidR="00594001" w:rsidRPr="00EC6C0D" w:rsidRDefault="00594001" w:rsidP="00594001">
            <w:pPr>
              <w:jc w:val="center"/>
              <w:rPr>
                <w:rFonts w:ascii="Times" w:hAnsi="Times"/>
              </w:rPr>
            </w:pPr>
            <w:r w:rsidRPr="00EC6C0D">
              <w:rPr>
                <w:rFonts w:ascii="Times" w:hAnsi="Times"/>
              </w:rPr>
              <w:t>91.196</w:t>
            </w:r>
          </w:p>
        </w:tc>
      </w:tr>
      <w:tr w:rsidR="00594001" w:rsidRPr="00EC6C0D" w14:paraId="43D9AEEA" w14:textId="77777777" w:rsidTr="00AC42B7">
        <w:trPr>
          <w:trHeight w:val="250"/>
          <w:tblCellSpacing w:w="15" w:type="dxa"/>
        </w:trPr>
        <w:tc>
          <w:tcPr>
            <w:tcW w:w="0" w:type="auto"/>
            <w:vAlign w:val="center"/>
            <w:hideMark/>
          </w:tcPr>
          <w:p w14:paraId="739905BD" w14:textId="77777777" w:rsidR="00594001" w:rsidRPr="00EC6C0D" w:rsidRDefault="00594001" w:rsidP="00594001">
            <w:pPr>
              <w:jc w:val="center"/>
              <w:rPr>
                <w:rFonts w:ascii="Times" w:hAnsi="Times"/>
              </w:rPr>
            </w:pPr>
          </w:p>
        </w:tc>
        <w:tc>
          <w:tcPr>
            <w:tcW w:w="0" w:type="auto"/>
            <w:vAlign w:val="center"/>
            <w:hideMark/>
          </w:tcPr>
          <w:p w14:paraId="507E0CB5" w14:textId="77777777" w:rsidR="00594001" w:rsidRPr="00EC6C0D" w:rsidRDefault="00594001" w:rsidP="00594001">
            <w:pPr>
              <w:jc w:val="center"/>
              <w:rPr>
                <w:rFonts w:ascii="Times" w:hAnsi="Times"/>
              </w:rPr>
            </w:pPr>
            <w:r w:rsidRPr="00EC6C0D">
              <w:rPr>
                <w:rFonts w:ascii="Times" w:hAnsi="Times"/>
              </w:rPr>
              <w:t>(96.016)</w:t>
            </w:r>
          </w:p>
        </w:tc>
        <w:tc>
          <w:tcPr>
            <w:tcW w:w="0" w:type="auto"/>
            <w:vAlign w:val="center"/>
            <w:hideMark/>
          </w:tcPr>
          <w:p w14:paraId="0EBA6F12" w14:textId="77777777" w:rsidR="00594001" w:rsidRPr="00EC6C0D" w:rsidRDefault="00594001" w:rsidP="00594001">
            <w:pPr>
              <w:jc w:val="center"/>
              <w:rPr>
                <w:rFonts w:ascii="Times" w:hAnsi="Times"/>
              </w:rPr>
            </w:pPr>
            <w:r w:rsidRPr="00EC6C0D">
              <w:rPr>
                <w:rFonts w:ascii="Times" w:hAnsi="Times"/>
              </w:rPr>
              <w:t>(109.644)</w:t>
            </w:r>
          </w:p>
        </w:tc>
        <w:tc>
          <w:tcPr>
            <w:tcW w:w="0" w:type="auto"/>
            <w:vAlign w:val="center"/>
            <w:hideMark/>
          </w:tcPr>
          <w:p w14:paraId="2143CDEC" w14:textId="77777777" w:rsidR="00594001" w:rsidRPr="00EC6C0D" w:rsidRDefault="00594001" w:rsidP="00594001">
            <w:pPr>
              <w:jc w:val="center"/>
              <w:rPr>
                <w:rFonts w:ascii="Times" w:hAnsi="Times"/>
              </w:rPr>
            </w:pPr>
            <w:r w:rsidRPr="00EC6C0D">
              <w:rPr>
                <w:rFonts w:ascii="Times" w:hAnsi="Times"/>
              </w:rPr>
              <w:t>(95.721)</w:t>
            </w:r>
          </w:p>
        </w:tc>
        <w:tc>
          <w:tcPr>
            <w:tcW w:w="0" w:type="auto"/>
            <w:vAlign w:val="center"/>
            <w:hideMark/>
          </w:tcPr>
          <w:p w14:paraId="413F9C0B" w14:textId="77777777" w:rsidR="00594001" w:rsidRPr="00EC6C0D" w:rsidRDefault="00594001" w:rsidP="00594001">
            <w:pPr>
              <w:jc w:val="center"/>
              <w:rPr>
                <w:rFonts w:ascii="Times" w:hAnsi="Times"/>
              </w:rPr>
            </w:pPr>
            <w:r w:rsidRPr="00EC6C0D">
              <w:rPr>
                <w:rFonts w:ascii="Times" w:hAnsi="Times"/>
              </w:rPr>
              <w:t>(109.432)</w:t>
            </w:r>
          </w:p>
        </w:tc>
        <w:tc>
          <w:tcPr>
            <w:tcW w:w="0" w:type="auto"/>
            <w:vAlign w:val="center"/>
            <w:hideMark/>
          </w:tcPr>
          <w:p w14:paraId="40522C83" w14:textId="77777777" w:rsidR="00594001" w:rsidRPr="00EC6C0D" w:rsidRDefault="00594001" w:rsidP="00594001">
            <w:pPr>
              <w:jc w:val="center"/>
              <w:rPr>
                <w:rFonts w:ascii="Times" w:hAnsi="Times"/>
              </w:rPr>
            </w:pPr>
            <w:r w:rsidRPr="00EC6C0D">
              <w:rPr>
                <w:rFonts w:ascii="Times" w:hAnsi="Times"/>
              </w:rPr>
              <w:t>(95.581)</w:t>
            </w:r>
          </w:p>
        </w:tc>
        <w:tc>
          <w:tcPr>
            <w:tcW w:w="0" w:type="auto"/>
            <w:vAlign w:val="center"/>
            <w:hideMark/>
          </w:tcPr>
          <w:p w14:paraId="2B826140" w14:textId="77777777" w:rsidR="00594001" w:rsidRPr="00EC6C0D" w:rsidRDefault="00594001" w:rsidP="00594001">
            <w:pPr>
              <w:jc w:val="center"/>
              <w:rPr>
                <w:rFonts w:ascii="Times" w:hAnsi="Times"/>
              </w:rPr>
            </w:pPr>
            <w:r w:rsidRPr="00EC6C0D">
              <w:rPr>
                <w:rFonts w:ascii="Times" w:hAnsi="Times"/>
              </w:rPr>
              <w:t>(109.240)</w:t>
            </w:r>
          </w:p>
        </w:tc>
      </w:tr>
      <w:tr w:rsidR="00594001" w:rsidRPr="00EC6C0D" w14:paraId="266A2913" w14:textId="77777777" w:rsidTr="00AC42B7">
        <w:trPr>
          <w:trHeight w:val="285"/>
          <w:tblCellSpacing w:w="15" w:type="dxa"/>
        </w:trPr>
        <w:tc>
          <w:tcPr>
            <w:tcW w:w="0" w:type="auto"/>
            <w:vAlign w:val="center"/>
            <w:hideMark/>
          </w:tcPr>
          <w:p w14:paraId="1118189C" w14:textId="16BF1A23" w:rsidR="00594001" w:rsidRPr="00EC6C0D" w:rsidRDefault="00594001" w:rsidP="00594001">
            <w:pPr>
              <w:rPr>
                <w:rFonts w:ascii="Times" w:hAnsi="Times"/>
              </w:rPr>
            </w:pPr>
            <w:r w:rsidRPr="00C5416F">
              <w:rPr>
                <w:rFonts w:ascii="Times" w:hAnsi="Times"/>
                <w:iCs/>
                <w:lang w:val="en-US"/>
              </w:rPr>
              <w:t>Following News on Social Media</w:t>
            </w:r>
          </w:p>
        </w:tc>
        <w:tc>
          <w:tcPr>
            <w:tcW w:w="0" w:type="auto"/>
            <w:vAlign w:val="center"/>
            <w:hideMark/>
          </w:tcPr>
          <w:p w14:paraId="6474C4BA" w14:textId="77777777" w:rsidR="00594001" w:rsidRPr="00EC6C0D" w:rsidRDefault="00594001" w:rsidP="00594001">
            <w:pPr>
              <w:jc w:val="center"/>
              <w:rPr>
                <w:rFonts w:ascii="Times" w:hAnsi="Times"/>
              </w:rPr>
            </w:pPr>
            <w:r w:rsidRPr="00EC6C0D">
              <w:rPr>
                <w:rFonts w:ascii="Times" w:hAnsi="Times"/>
              </w:rPr>
              <w:t>145.506</w:t>
            </w:r>
          </w:p>
        </w:tc>
        <w:tc>
          <w:tcPr>
            <w:tcW w:w="0" w:type="auto"/>
            <w:vAlign w:val="center"/>
            <w:hideMark/>
          </w:tcPr>
          <w:p w14:paraId="6EAC0C47" w14:textId="77777777" w:rsidR="00594001" w:rsidRPr="00EC6C0D" w:rsidRDefault="00594001" w:rsidP="00594001">
            <w:pPr>
              <w:jc w:val="center"/>
              <w:rPr>
                <w:rFonts w:ascii="Times" w:hAnsi="Times"/>
              </w:rPr>
            </w:pPr>
            <w:r w:rsidRPr="00EC6C0D">
              <w:rPr>
                <w:rFonts w:ascii="Times" w:hAnsi="Times"/>
              </w:rPr>
              <w:t>146.923</w:t>
            </w:r>
          </w:p>
        </w:tc>
        <w:tc>
          <w:tcPr>
            <w:tcW w:w="0" w:type="auto"/>
            <w:vAlign w:val="center"/>
            <w:hideMark/>
          </w:tcPr>
          <w:p w14:paraId="595FF188" w14:textId="77777777" w:rsidR="00594001" w:rsidRPr="00EC6C0D" w:rsidRDefault="00594001" w:rsidP="00594001">
            <w:pPr>
              <w:jc w:val="center"/>
              <w:rPr>
                <w:rFonts w:ascii="Times" w:hAnsi="Times"/>
              </w:rPr>
            </w:pPr>
            <w:r w:rsidRPr="00EC6C0D">
              <w:rPr>
                <w:rFonts w:ascii="Times" w:hAnsi="Times"/>
              </w:rPr>
              <w:t>155.522</w:t>
            </w:r>
          </w:p>
        </w:tc>
        <w:tc>
          <w:tcPr>
            <w:tcW w:w="0" w:type="auto"/>
            <w:vAlign w:val="center"/>
            <w:hideMark/>
          </w:tcPr>
          <w:p w14:paraId="50C1E46B" w14:textId="77777777" w:rsidR="00594001" w:rsidRPr="00EC6C0D" w:rsidRDefault="00594001" w:rsidP="00594001">
            <w:pPr>
              <w:jc w:val="center"/>
              <w:rPr>
                <w:rFonts w:ascii="Times" w:hAnsi="Times"/>
              </w:rPr>
            </w:pPr>
            <w:r w:rsidRPr="00EC6C0D">
              <w:rPr>
                <w:rFonts w:ascii="Times" w:hAnsi="Times"/>
              </w:rPr>
              <w:t>156.215</w:t>
            </w:r>
          </w:p>
        </w:tc>
        <w:tc>
          <w:tcPr>
            <w:tcW w:w="0" w:type="auto"/>
            <w:vAlign w:val="center"/>
            <w:hideMark/>
          </w:tcPr>
          <w:p w14:paraId="3964B9EF" w14:textId="77777777" w:rsidR="00594001" w:rsidRPr="00EC6C0D" w:rsidRDefault="00594001" w:rsidP="00594001">
            <w:pPr>
              <w:jc w:val="center"/>
              <w:rPr>
                <w:rFonts w:ascii="Times" w:hAnsi="Times"/>
              </w:rPr>
            </w:pPr>
            <w:r w:rsidRPr="00EC6C0D">
              <w:rPr>
                <w:rFonts w:ascii="Times" w:hAnsi="Times"/>
              </w:rPr>
              <w:t>129.477</w:t>
            </w:r>
          </w:p>
        </w:tc>
        <w:tc>
          <w:tcPr>
            <w:tcW w:w="0" w:type="auto"/>
            <w:vAlign w:val="center"/>
            <w:hideMark/>
          </w:tcPr>
          <w:p w14:paraId="683DD03A" w14:textId="77777777" w:rsidR="00594001" w:rsidRPr="00EC6C0D" w:rsidRDefault="00594001" w:rsidP="00594001">
            <w:pPr>
              <w:jc w:val="center"/>
              <w:rPr>
                <w:rFonts w:ascii="Times" w:hAnsi="Times"/>
              </w:rPr>
            </w:pPr>
            <w:r w:rsidRPr="00EC6C0D">
              <w:rPr>
                <w:rFonts w:ascii="Times" w:hAnsi="Times"/>
              </w:rPr>
              <w:t>131.676</w:t>
            </w:r>
          </w:p>
        </w:tc>
      </w:tr>
      <w:tr w:rsidR="00594001" w:rsidRPr="00EC6C0D" w14:paraId="2C10F0C0" w14:textId="77777777" w:rsidTr="00AC42B7">
        <w:trPr>
          <w:trHeight w:val="285"/>
          <w:tblCellSpacing w:w="15" w:type="dxa"/>
        </w:trPr>
        <w:tc>
          <w:tcPr>
            <w:tcW w:w="0" w:type="auto"/>
            <w:vAlign w:val="center"/>
            <w:hideMark/>
          </w:tcPr>
          <w:p w14:paraId="51B675DF" w14:textId="77777777" w:rsidR="00594001" w:rsidRPr="00EC6C0D" w:rsidRDefault="00594001" w:rsidP="00594001">
            <w:pPr>
              <w:jc w:val="center"/>
              <w:rPr>
                <w:rFonts w:ascii="Times" w:hAnsi="Times"/>
              </w:rPr>
            </w:pPr>
          </w:p>
        </w:tc>
        <w:tc>
          <w:tcPr>
            <w:tcW w:w="0" w:type="auto"/>
            <w:vAlign w:val="center"/>
            <w:hideMark/>
          </w:tcPr>
          <w:p w14:paraId="5FD4E026" w14:textId="77777777" w:rsidR="00594001" w:rsidRPr="00EC6C0D" w:rsidRDefault="00594001" w:rsidP="00594001">
            <w:pPr>
              <w:jc w:val="center"/>
              <w:rPr>
                <w:rFonts w:ascii="Times" w:hAnsi="Times"/>
              </w:rPr>
            </w:pPr>
            <w:r w:rsidRPr="00EC6C0D">
              <w:rPr>
                <w:rFonts w:ascii="Times" w:hAnsi="Times"/>
              </w:rPr>
              <w:t>(116.446)</w:t>
            </w:r>
          </w:p>
        </w:tc>
        <w:tc>
          <w:tcPr>
            <w:tcW w:w="0" w:type="auto"/>
            <w:vAlign w:val="center"/>
            <w:hideMark/>
          </w:tcPr>
          <w:p w14:paraId="04A8007A" w14:textId="77777777" w:rsidR="00594001" w:rsidRPr="00EC6C0D" w:rsidRDefault="00594001" w:rsidP="00594001">
            <w:pPr>
              <w:jc w:val="center"/>
              <w:rPr>
                <w:rFonts w:ascii="Times" w:hAnsi="Times"/>
              </w:rPr>
            </w:pPr>
            <w:r w:rsidRPr="00EC6C0D">
              <w:rPr>
                <w:rFonts w:ascii="Times" w:hAnsi="Times"/>
              </w:rPr>
              <w:t>(132.974)</w:t>
            </w:r>
          </w:p>
        </w:tc>
        <w:tc>
          <w:tcPr>
            <w:tcW w:w="0" w:type="auto"/>
            <w:vAlign w:val="center"/>
            <w:hideMark/>
          </w:tcPr>
          <w:p w14:paraId="3C2706A9" w14:textId="77777777" w:rsidR="00594001" w:rsidRPr="00EC6C0D" w:rsidRDefault="00594001" w:rsidP="00594001">
            <w:pPr>
              <w:jc w:val="center"/>
              <w:rPr>
                <w:rFonts w:ascii="Times" w:hAnsi="Times"/>
              </w:rPr>
            </w:pPr>
            <w:r w:rsidRPr="00EC6C0D">
              <w:rPr>
                <w:rFonts w:ascii="Times" w:hAnsi="Times"/>
              </w:rPr>
              <w:t>(116.114)</w:t>
            </w:r>
          </w:p>
        </w:tc>
        <w:tc>
          <w:tcPr>
            <w:tcW w:w="0" w:type="auto"/>
            <w:vAlign w:val="center"/>
            <w:hideMark/>
          </w:tcPr>
          <w:p w14:paraId="40376007" w14:textId="77777777" w:rsidR="00594001" w:rsidRPr="00EC6C0D" w:rsidRDefault="00594001" w:rsidP="00594001">
            <w:pPr>
              <w:jc w:val="center"/>
              <w:rPr>
                <w:rFonts w:ascii="Times" w:hAnsi="Times"/>
              </w:rPr>
            </w:pPr>
            <w:r w:rsidRPr="00EC6C0D">
              <w:rPr>
                <w:rFonts w:ascii="Times" w:hAnsi="Times"/>
              </w:rPr>
              <w:t>(132.746)</w:t>
            </w:r>
          </w:p>
        </w:tc>
        <w:tc>
          <w:tcPr>
            <w:tcW w:w="0" w:type="auto"/>
            <w:vAlign w:val="center"/>
            <w:hideMark/>
          </w:tcPr>
          <w:p w14:paraId="276BD632" w14:textId="77777777" w:rsidR="00594001" w:rsidRPr="00EC6C0D" w:rsidRDefault="00594001" w:rsidP="00594001">
            <w:pPr>
              <w:jc w:val="center"/>
              <w:rPr>
                <w:rFonts w:ascii="Times" w:hAnsi="Times"/>
              </w:rPr>
            </w:pPr>
            <w:r w:rsidRPr="00EC6C0D">
              <w:rPr>
                <w:rFonts w:ascii="Times" w:hAnsi="Times"/>
              </w:rPr>
              <w:t>(116.418)</w:t>
            </w:r>
          </w:p>
        </w:tc>
        <w:tc>
          <w:tcPr>
            <w:tcW w:w="0" w:type="auto"/>
            <w:vAlign w:val="center"/>
            <w:hideMark/>
          </w:tcPr>
          <w:p w14:paraId="6F04F3FC" w14:textId="77777777" w:rsidR="00594001" w:rsidRPr="00EC6C0D" w:rsidRDefault="00594001" w:rsidP="00594001">
            <w:pPr>
              <w:jc w:val="center"/>
              <w:rPr>
                <w:rFonts w:ascii="Times" w:hAnsi="Times"/>
              </w:rPr>
            </w:pPr>
            <w:r w:rsidRPr="00EC6C0D">
              <w:rPr>
                <w:rFonts w:ascii="Times" w:hAnsi="Times"/>
              </w:rPr>
              <w:t>(133.056)</w:t>
            </w:r>
          </w:p>
        </w:tc>
      </w:tr>
      <w:tr w:rsidR="00594001" w:rsidRPr="00EC6C0D" w14:paraId="7CA90B53" w14:textId="77777777" w:rsidTr="00AC42B7">
        <w:trPr>
          <w:trHeight w:val="285"/>
          <w:tblCellSpacing w:w="15" w:type="dxa"/>
        </w:trPr>
        <w:tc>
          <w:tcPr>
            <w:tcW w:w="0" w:type="auto"/>
            <w:vAlign w:val="center"/>
            <w:hideMark/>
          </w:tcPr>
          <w:p w14:paraId="20F0C64D" w14:textId="750FC2F5" w:rsidR="00594001" w:rsidRPr="00EC6C0D" w:rsidRDefault="00594001" w:rsidP="00594001">
            <w:pPr>
              <w:rPr>
                <w:rFonts w:ascii="Times" w:hAnsi="Times"/>
              </w:rPr>
            </w:pPr>
            <w:r w:rsidRPr="00C5416F">
              <w:rPr>
                <w:rFonts w:ascii="Times" w:hAnsi="Times"/>
                <w:iCs/>
                <w:lang w:val="en-US"/>
              </w:rPr>
              <w:t>Following News on the Internet</w:t>
            </w:r>
          </w:p>
        </w:tc>
        <w:tc>
          <w:tcPr>
            <w:tcW w:w="0" w:type="auto"/>
            <w:vAlign w:val="center"/>
            <w:hideMark/>
          </w:tcPr>
          <w:p w14:paraId="4FF43590" w14:textId="77777777" w:rsidR="00594001" w:rsidRPr="00EC6C0D" w:rsidRDefault="00594001" w:rsidP="00594001">
            <w:pPr>
              <w:jc w:val="center"/>
              <w:rPr>
                <w:rFonts w:ascii="Times" w:hAnsi="Times"/>
              </w:rPr>
            </w:pPr>
            <w:r w:rsidRPr="00EC6C0D">
              <w:rPr>
                <w:rFonts w:ascii="Times" w:hAnsi="Times"/>
              </w:rPr>
              <w:t>-144.618</w:t>
            </w:r>
          </w:p>
        </w:tc>
        <w:tc>
          <w:tcPr>
            <w:tcW w:w="0" w:type="auto"/>
            <w:vAlign w:val="center"/>
            <w:hideMark/>
          </w:tcPr>
          <w:p w14:paraId="66B7BAFD" w14:textId="77777777" w:rsidR="00594001" w:rsidRPr="00EC6C0D" w:rsidRDefault="00594001" w:rsidP="00594001">
            <w:pPr>
              <w:jc w:val="center"/>
              <w:rPr>
                <w:rFonts w:ascii="Times" w:hAnsi="Times"/>
              </w:rPr>
            </w:pPr>
            <w:r w:rsidRPr="00EC6C0D">
              <w:rPr>
                <w:rFonts w:ascii="Times" w:hAnsi="Times"/>
              </w:rPr>
              <w:t>-127.783</w:t>
            </w:r>
          </w:p>
        </w:tc>
        <w:tc>
          <w:tcPr>
            <w:tcW w:w="0" w:type="auto"/>
            <w:vAlign w:val="center"/>
            <w:hideMark/>
          </w:tcPr>
          <w:p w14:paraId="318D6868" w14:textId="77777777" w:rsidR="00594001" w:rsidRPr="00EC6C0D" w:rsidRDefault="00594001" w:rsidP="00594001">
            <w:pPr>
              <w:jc w:val="center"/>
              <w:rPr>
                <w:rFonts w:ascii="Times" w:hAnsi="Times"/>
              </w:rPr>
            </w:pPr>
            <w:r w:rsidRPr="00EC6C0D">
              <w:rPr>
                <w:rFonts w:ascii="Times" w:hAnsi="Times"/>
              </w:rPr>
              <w:t>-133.392</w:t>
            </w:r>
          </w:p>
        </w:tc>
        <w:tc>
          <w:tcPr>
            <w:tcW w:w="0" w:type="auto"/>
            <w:vAlign w:val="center"/>
            <w:hideMark/>
          </w:tcPr>
          <w:p w14:paraId="18EB3839" w14:textId="77777777" w:rsidR="00594001" w:rsidRPr="00EC6C0D" w:rsidRDefault="00594001" w:rsidP="00594001">
            <w:pPr>
              <w:jc w:val="center"/>
              <w:rPr>
                <w:rFonts w:ascii="Times" w:hAnsi="Times"/>
              </w:rPr>
            </w:pPr>
            <w:r w:rsidRPr="00EC6C0D">
              <w:rPr>
                <w:rFonts w:ascii="Times" w:hAnsi="Times"/>
              </w:rPr>
              <w:t>-118.439</w:t>
            </w:r>
          </w:p>
        </w:tc>
        <w:tc>
          <w:tcPr>
            <w:tcW w:w="0" w:type="auto"/>
            <w:vAlign w:val="center"/>
            <w:hideMark/>
          </w:tcPr>
          <w:p w14:paraId="12D89F67" w14:textId="77777777" w:rsidR="00594001" w:rsidRPr="00EC6C0D" w:rsidRDefault="00594001" w:rsidP="00594001">
            <w:pPr>
              <w:jc w:val="center"/>
              <w:rPr>
                <w:rFonts w:ascii="Times" w:hAnsi="Times"/>
              </w:rPr>
            </w:pPr>
            <w:r w:rsidRPr="00EC6C0D">
              <w:rPr>
                <w:rFonts w:ascii="Times" w:hAnsi="Times"/>
              </w:rPr>
              <w:t>-149.981</w:t>
            </w:r>
          </w:p>
        </w:tc>
        <w:tc>
          <w:tcPr>
            <w:tcW w:w="0" w:type="auto"/>
            <w:vAlign w:val="center"/>
            <w:hideMark/>
          </w:tcPr>
          <w:p w14:paraId="1B67EAD7" w14:textId="77777777" w:rsidR="00594001" w:rsidRPr="00EC6C0D" w:rsidRDefault="00594001" w:rsidP="00594001">
            <w:pPr>
              <w:jc w:val="center"/>
              <w:rPr>
                <w:rFonts w:ascii="Times" w:hAnsi="Times"/>
              </w:rPr>
            </w:pPr>
            <w:r w:rsidRPr="00EC6C0D">
              <w:rPr>
                <w:rFonts w:ascii="Times" w:hAnsi="Times"/>
              </w:rPr>
              <w:t>-132.466</w:t>
            </w:r>
          </w:p>
        </w:tc>
      </w:tr>
      <w:tr w:rsidR="00594001" w:rsidRPr="00EC6C0D" w14:paraId="0C1647EF" w14:textId="77777777" w:rsidTr="00AC42B7">
        <w:trPr>
          <w:trHeight w:val="285"/>
          <w:tblCellSpacing w:w="15" w:type="dxa"/>
        </w:trPr>
        <w:tc>
          <w:tcPr>
            <w:tcW w:w="0" w:type="auto"/>
            <w:vAlign w:val="center"/>
            <w:hideMark/>
          </w:tcPr>
          <w:p w14:paraId="7C246B74" w14:textId="77777777" w:rsidR="00594001" w:rsidRPr="00EC6C0D" w:rsidRDefault="00594001" w:rsidP="00594001">
            <w:pPr>
              <w:jc w:val="center"/>
              <w:rPr>
                <w:rFonts w:ascii="Times" w:hAnsi="Times"/>
              </w:rPr>
            </w:pPr>
          </w:p>
        </w:tc>
        <w:tc>
          <w:tcPr>
            <w:tcW w:w="0" w:type="auto"/>
            <w:vAlign w:val="center"/>
            <w:hideMark/>
          </w:tcPr>
          <w:p w14:paraId="1C3B4E88" w14:textId="77777777" w:rsidR="00594001" w:rsidRPr="00EC6C0D" w:rsidRDefault="00594001" w:rsidP="00594001">
            <w:pPr>
              <w:jc w:val="center"/>
              <w:rPr>
                <w:rFonts w:ascii="Times" w:hAnsi="Times"/>
              </w:rPr>
            </w:pPr>
            <w:r w:rsidRPr="00EC6C0D">
              <w:rPr>
                <w:rFonts w:ascii="Times" w:hAnsi="Times"/>
              </w:rPr>
              <w:t>(95.532)</w:t>
            </w:r>
          </w:p>
        </w:tc>
        <w:tc>
          <w:tcPr>
            <w:tcW w:w="0" w:type="auto"/>
            <w:vAlign w:val="center"/>
            <w:hideMark/>
          </w:tcPr>
          <w:p w14:paraId="2A4087F5" w14:textId="77777777" w:rsidR="00594001" w:rsidRPr="00EC6C0D" w:rsidRDefault="00594001" w:rsidP="00594001">
            <w:pPr>
              <w:jc w:val="center"/>
              <w:rPr>
                <w:rFonts w:ascii="Times" w:hAnsi="Times"/>
              </w:rPr>
            </w:pPr>
            <w:r w:rsidRPr="00EC6C0D">
              <w:rPr>
                <w:rFonts w:ascii="Times" w:hAnsi="Times"/>
              </w:rPr>
              <w:t>(109.091)</w:t>
            </w:r>
          </w:p>
        </w:tc>
        <w:tc>
          <w:tcPr>
            <w:tcW w:w="0" w:type="auto"/>
            <w:vAlign w:val="center"/>
            <w:hideMark/>
          </w:tcPr>
          <w:p w14:paraId="08AC7F99" w14:textId="77777777" w:rsidR="00594001" w:rsidRPr="00EC6C0D" w:rsidRDefault="00594001" w:rsidP="00594001">
            <w:pPr>
              <w:jc w:val="center"/>
              <w:rPr>
                <w:rFonts w:ascii="Times" w:hAnsi="Times"/>
              </w:rPr>
            </w:pPr>
            <w:r w:rsidRPr="00EC6C0D">
              <w:rPr>
                <w:rFonts w:ascii="Times" w:hAnsi="Times"/>
              </w:rPr>
              <w:t>(95.568)</w:t>
            </w:r>
          </w:p>
        </w:tc>
        <w:tc>
          <w:tcPr>
            <w:tcW w:w="0" w:type="auto"/>
            <w:vAlign w:val="center"/>
            <w:hideMark/>
          </w:tcPr>
          <w:p w14:paraId="5CA7CFE5" w14:textId="77777777" w:rsidR="00594001" w:rsidRPr="00EC6C0D" w:rsidRDefault="00594001" w:rsidP="00594001">
            <w:pPr>
              <w:jc w:val="center"/>
              <w:rPr>
                <w:rFonts w:ascii="Times" w:hAnsi="Times"/>
              </w:rPr>
            </w:pPr>
            <w:r w:rsidRPr="00EC6C0D">
              <w:rPr>
                <w:rFonts w:ascii="Times" w:hAnsi="Times"/>
              </w:rPr>
              <w:t>(109.257)</w:t>
            </w:r>
          </w:p>
        </w:tc>
        <w:tc>
          <w:tcPr>
            <w:tcW w:w="0" w:type="auto"/>
            <w:vAlign w:val="center"/>
            <w:hideMark/>
          </w:tcPr>
          <w:p w14:paraId="2CDF70B0" w14:textId="77777777" w:rsidR="00594001" w:rsidRPr="00EC6C0D" w:rsidRDefault="00594001" w:rsidP="00594001">
            <w:pPr>
              <w:jc w:val="center"/>
              <w:rPr>
                <w:rFonts w:ascii="Times" w:hAnsi="Times"/>
              </w:rPr>
            </w:pPr>
            <w:r w:rsidRPr="00EC6C0D">
              <w:rPr>
                <w:rFonts w:ascii="Times" w:hAnsi="Times"/>
              </w:rPr>
              <w:t>(95.325)</w:t>
            </w:r>
          </w:p>
        </w:tc>
        <w:tc>
          <w:tcPr>
            <w:tcW w:w="0" w:type="auto"/>
            <w:vAlign w:val="center"/>
            <w:hideMark/>
          </w:tcPr>
          <w:p w14:paraId="12F2EA61" w14:textId="77777777" w:rsidR="00594001" w:rsidRPr="00EC6C0D" w:rsidRDefault="00594001" w:rsidP="00594001">
            <w:pPr>
              <w:jc w:val="center"/>
              <w:rPr>
                <w:rFonts w:ascii="Times" w:hAnsi="Times"/>
              </w:rPr>
            </w:pPr>
            <w:r w:rsidRPr="00EC6C0D">
              <w:rPr>
                <w:rFonts w:ascii="Times" w:hAnsi="Times"/>
              </w:rPr>
              <w:t>(108.948)</w:t>
            </w:r>
          </w:p>
        </w:tc>
      </w:tr>
      <w:tr w:rsidR="00594001" w:rsidRPr="00EC6C0D" w14:paraId="667A7089" w14:textId="77777777" w:rsidTr="00AC42B7">
        <w:trPr>
          <w:trHeight w:val="285"/>
          <w:tblCellSpacing w:w="15" w:type="dxa"/>
        </w:trPr>
        <w:tc>
          <w:tcPr>
            <w:tcW w:w="0" w:type="auto"/>
            <w:vAlign w:val="center"/>
            <w:hideMark/>
          </w:tcPr>
          <w:p w14:paraId="4DD2543F" w14:textId="7E7C938F" w:rsidR="00594001" w:rsidRPr="00132BB2" w:rsidRDefault="00594001" w:rsidP="00594001">
            <w:pPr>
              <w:rPr>
                <w:rFonts w:ascii="Times" w:hAnsi="Times"/>
                <w:lang w:val="en-US"/>
              </w:rPr>
            </w:pPr>
            <w:r w:rsidRPr="00C5416F">
              <w:rPr>
                <w:rFonts w:ascii="Times" w:hAnsi="Times"/>
                <w:iCs/>
                <w:lang w:val="en-US"/>
              </w:rPr>
              <w:t xml:space="preserve">Prior Exposure to </w:t>
            </w:r>
            <w:r w:rsidR="00132BB2">
              <w:rPr>
                <w:rFonts w:ascii="Times" w:hAnsi="Times"/>
                <w:iCs/>
                <w:lang w:val="en-US"/>
              </w:rPr>
              <w:t>Political Satire Use</w:t>
            </w:r>
          </w:p>
        </w:tc>
        <w:tc>
          <w:tcPr>
            <w:tcW w:w="0" w:type="auto"/>
            <w:vAlign w:val="center"/>
            <w:hideMark/>
          </w:tcPr>
          <w:p w14:paraId="18F6C61D" w14:textId="77777777" w:rsidR="00594001" w:rsidRPr="00EC6C0D" w:rsidRDefault="00594001" w:rsidP="00594001">
            <w:pPr>
              <w:jc w:val="center"/>
              <w:rPr>
                <w:rFonts w:ascii="Times" w:hAnsi="Times"/>
              </w:rPr>
            </w:pPr>
            <w:r w:rsidRPr="00EC6C0D">
              <w:rPr>
                <w:rFonts w:ascii="Times" w:hAnsi="Times"/>
              </w:rPr>
              <w:t>49.492</w:t>
            </w:r>
          </w:p>
        </w:tc>
        <w:tc>
          <w:tcPr>
            <w:tcW w:w="0" w:type="auto"/>
            <w:vAlign w:val="center"/>
            <w:hideMark/>
          </w:tcPr>
          <w:p w14:paraId="4E1AF61D" w14:textId="77777777" w:rsidR="00594001" w:rsidRPr="00EC6C0D" w:rsidRDefault="00594001" w:rsidP="00594001">
            <w:pPr>
              <w:jc w:val="center"/>
              <w:rPr>
                <w:rFonts w:ascii="Times" w:hAnsi="Times"/>
              </w:rPr>
            </w:pPr>
            <w:r w:rsidRPr="00EC6C0D">
              <w:rPr>
                <w:rFonts w:ascii="Times" w:hAnsi="Times"/>
              </w:rPr>
              <w:t>32.264</w:t>
            </w:r>
          </w:p>
        </w:tc>
        <w:tc>
          <w:tcPr>
            <w:tcW w:w="0" w:type="auto"/>
            <w:vAlign w:val="center"/>
            <w:hideMark/>
          </w:tcPr>
          <w:p w14:paraId="7B609D7C" w14:textId="77777777" w:rsidR="00594001" w:rsidRPr="00EC6C0D" w:rsidRDefault="00594001" w:rsidP="00594001">
            <w:pPr>
              <w:jc w:val="center"/>
              <w:rPr>
                <w:rFonts w:ascii="Times" w:hAnsi="Times"/>
              </w:rPr>
            </w:pPr>
            <w:r w:rsidRPr="00EC6C0D">
              <w:rPr>
                <w:rFonts w:ascii="Times" w:hAnsi="Times"/>
              </w:rPr>
              <w:t>46.842</w:t>
            </w:r>
          </w:p>
        </w:tc>
        <w:tc>
          <w:tcPr>
            <w:tcW w:w="0" w:type="auto"/>
            <w:vAlign w:val="center"/>
            <w:hideMark/>
          </w:tcPr>
          <w:p w14:paraId="44868DEA" w14:textId="77777777" w:rsidR="00594001" w:rsidRPr="00EC6C0D" w:rsidRDefault="00594001" w:rsidP="00594001">
            <w:pPr>
              <w:jc w:val="center"/>
              <w:rPr>
                <w:rFonts w:ascii="Times" w:hAnsi="Times"/>
              </w:rPr>
            </w:pPr>
            <w:r w:rsidRPr="00EC6C0D">
              <w:rPr>
                <w:rFonts w:ascii="Times" w:hAnsi="Times"/>
              </w:rPr>
              <w:t>28.781</w:t>
            </w:r>
          </w:p>
        </w:tc>
        <w:tc>
          <w:tcPr>
            <w:tcW w:w="0" w:type="auto"/>
            <w:vAlign w:val="center"/>
            <w:hideMark/>
          </w:tcPr>
          <w:p w14:paraId="78FF2B30" w14:textId="77777777" w:rsidR="00594001" w:rsidRPr="00EC6C0D" w:rsidRDefault="00594001" w:rsidP="00594001">
            <w:pPr>
              <w:jc w:val="center"/>
              <w:rPr>
                <w:rFonts w:ascii="Times" w:hAnsi="Times"/>
              </w:rPr>
            </w:pPr>
            <w:r w:rsidRPr="00EC6C0D">
              <w:rPr>
                <w:rFonts w:ascii="Times" w:hAnsi="Times"/>
              </w:rPr>
              <w:t>48.694</w:t>
            </w:r>
          </w:p>
        </w:tc>
        <w:tc>
          <w:tcPr>
            <w:tcW w:w="0" w:type="auto"/>
            <w:vAlign w:val="center"/>
            <w:hideMark/>
          </w:tcPr>
          <w:p w14:paraId="7028C0D4" w14:textId="77777777" w:rsidR="00594001" w:rsidRPr="00EC6C0D" w:rsidRDefault="00594001" w:rsidP="00594001">
            <w:pPr>
              <w:jc w:val="center"/>
              <w:rPr>
                <w:rFonts w:ascii="Times" w:hAnsi="Times"/>
              </w:rPr>
            </w:pPr>
            <w:r w:rsidRPr="00EC6C0D">
              <w:rPr>
                <w:rFonts w:ascii="Times" w:hAnsi="Times"/>
              </w:rPr>
              <w:t>31.723</w:t>
            </w:r>
          </w:p>
        </w:tc>
      </w:tr>
      <w:tr w:rsidR="00594001" w:rsidRPr="00EC6C0D" w14:paraId="3051B34D" w14:textId="77777777" w:rsidTr="00AC42B7">
        <w:trPr>
          <w:trHeight w:val="285"/>
          <w:tblCellSpacing w:w="15" w:type="dxa"/>
        </w:trPr>
        <w:tc>
          <w:tcPr>
            <w:tcW w:w="0" w:type="auto"/>
            <w:vAlign w:val="center"/>
            <w:hideMark/>
          </w:tcPr>
          <w:p w14:paraId="023C2ACA" w14:textId="77777777" w:rsidR="00594001" w:rsidRPr="00EC6C0D" w:rsidRDefault="00594001" w:rsidP="00594001">
            <w:pPr>
              <w:jc w:val="center"/>
              <w:rPr>
                <w:rFonts w:ascii="Times" w:hAnsi="Times"/>
              </w:rPr>
            </w:pPr>
          </w:p>
        </w:tc>
        <w:tc>
          <w:tcPr>
            <w:tcW w:w="0" w:type="auto"/>
            <w:vAlign w:val="center"/>
            <w:hideMark/>
          </w:tcPr>
          <w:p w14:paraId="594233E4" w14:textId="77777777" w:rsidR="00594001" w:rsidRPr="00EC6C0D" w:rsidRDefault="00594001" w:rsidP="00594001">
            <w:pPr>
              <w:jc w:val="center"/>
              <w:rPr>
                <w:rFonts w:ascii="Times" w:hAnsi="Times"/>
              </w:rPr>
            </w:pPr>
            <w:r w:rsidRPr="00EC6C0D">
              <w:rPr>
                <w:rFonts w:ascii="Times" w:hAnsi="Times"/>
              </w:rPr>
              <w:t>(83.632)</w:t>
            </w:r>
          </w:p>
        </w:tc>
        <w:tc>
          <w:tcPr>
            <w:tcW w:w="0" w:type="auto"/>
            <w:vAlign w:val="center"/>
            <w:hideMark/>
          </w:tcPr>
          <w:p w14:paraId="5BCD879F" w14:textId="77777777" w:rsidR="00594001" w:rsidRPr="00EC6C0D" w:rsidRDefault="00594001" w:rsidP="00594001">
            <w:pPr>
              <w:jc w:val="center"/>
              <w:rPr>
                <w:rFonts w:ascii="Times" w:hAnsi="Times"/>
              </w:rPr>
            </w:pPr>
            <w:r w:rsidRPr="00EC6C0D">
              <w:rPr>
                <w:rFonts w:ascii="Times" w:hAnsi="Times"/>
              </w:rPr>
              <w:t>(95.503)</w:t>
            </w:r>
          </w:p>
        </w:tc>
        <w:tc>
          <w:tcPr>
            <w:tcW w:w="0" w:type="auto"/>
            <w:vAlign w:val="center"/>
            <w:hideMark/>
          </w:tcPr>
          <w:p w14:paraId="76D8CEC7" w14:textId="77777777" w:rsidR="00594001" w:rsidRPr="00EC6C0D" w:rsidRDefault="00594001" w:rsidP="00594001">
            <w:pPr>
              <w:jc w:val="center"/>
              <w:rPr>
                <w:rFonts w:ascii="Times" w:hAnsi="Times"/>
              </w:rPr>
            </w:pPr>
            <w:r w:rsidRPr="00EC6C0D">
              <w:rPr>
                <w:rFonts w:ascii="Times" w:hAnsi="Times"/>
              </w:rPr>
              <w:t>(83.397)</w:t>
            </w:r>
          </w:p>
        </w:tc>
        <w:tc>
          <w:tcPr>
            <w:tcW w:w="0" w:type="auto"/>
            <w:vAlign w:val="center"/>
            <w:hideMark/>
          </w:tcPr>
          <w:p w14:paraId="76819755" w14:textId="77777777" w:rsidR="00594001" w:rsidRPr="00EC6C0D" w:rsidRDefault="00594001" w:rsidP="00594001">
            <w:pPr>
              <w:jc w:val="center"/>
              <w:rPr>
                <w:rFonts w:ascii="Times" w:hAnsi="Times"/>
              </w:rPr>
            </w:pPr>
            <w:r w:rsidRPr="00EC6C0D">
              <w:rPr>
                <w:rFonts w:ascii="Times" w:hAnsi="Times"/>
              </w:rPr>
              <w:t>(95.342)</w:t>
            </w:r>
          </w:p>
        </w:tc>
        <w:tc>
          <w:tcPr>
            <w:tcW w:w="0" w:type="auto"/>
            <w:vAlign w:val="center"/>
            <w:hideMark/>
          </w:tcPr>
          <w:p w14:paraId="64979F92" w14:textId="77777777" w:rsidR="00594001" w:rsidRPr="00EC6C0D" w:rsidRDefault="00594001" w:rsidP="00594001">
            <w:pPr>
              <w:jc w:val="center"/>
              <w:rPr>
                <w:rFonts w:ascii="Times" w:hAnsi="Times"/>
              </w:rPr>
            </w:pPr>
            <w:r w:rsidRPr="00EC6C0D">
              <w:rPr>
                <w:rFonts w:ascii="Times" w:hAnsi="Times"/>
              </w:rPr>
              <w:t>(83.231)</w:t>
            </w:r>
          </w:p>
        </w:tc>
        <w:tc>
          <w:tcPr>
            <w:tcW w:w="0" w:type="auto"/>
            <w:vAlign w:val="center"/>
            <w:hideMark/>
          </w:tcPr>
          <w:p w14:paraId="27D1A272" w14:textId="77777777" w:rsidR="00594001" w:rsidRPr="00EC6C0D" w:rsidRDefault="00594001" w:rsidP="00594001">
            <w:pPr>
              <w:jc w:val="center"/>
              <w:rPr>
                <w:rFonts w:ascii="Times" w:hAnsi="Times"/>
              </w:rPr>
            </w:pPr>
            <w:r w:rsidRPr="00EC6C0D">
              <w:rPr>
                <w:rFonts w:ascii="Times" w:hAnsi="Times"/>
              </w:rPr>
              <w:t>(95.126)</w:t>
            </w:r>
          </w:p>
        </w:tc>
      </w:tr>
      <w:tr w:rsidR="00594001" w:rsidRPr="00EC6C0D" w14:paraId="478F2B8A" w14:textId="77777777" w:rsidTr="00AC42B7">
        <w:trPr>
          <w:trHeight w:val="250"/>
          <w:tblCellSpacing w:w="15" w:type="dxa"/>
        </w:trPr>
        <w:tc>
          <w:tcPr>
            <w:tcW w:w="0" w:type="auto"/>
            <w:vAlign w:val="center"/>
            <w:hideMark/>
          </w:tcPr>
          <w:p w14:paraId="49585A2D" w14:textId="7F5FF9D6" w:rsidR="00594001" w:rsidRPr="00EC6C0D" w:rsidRDefault="00594001" w:rsidP="00594001">
            <w:pPr>
              <w:rPr>
                <w:rFonts w:ascii="Times" w:hAnsi="Times"/>
              </w:rPr>
            </w:pPr>
            <w:r w:rsidRPr="00C5416F">
              <w:rPr>
                <w:rFonts w:ascii="Times" w:hAnsi="Times"/>
                <w:lang w:val="en-US"/>
              </w:rPr>
              <w:t>Prior Exposure to News Information</w:t>
            </w:r>
          </w:p>
        </w:tc>
        <w:tc>
          <w:tcPr>
            <w:tcW w:w="0" w:type="auto"/>
            <w:vAlign w:val="center"/>
            <w:hideMark/>
          </w:tcPr>
          <w:p w14:paraId="5D885BF1" w14:textId="77777777" w:rsidR="00594001" w:rsidRPr="00EC6C0D" w:rsidRDefault="00594001" w:rsidP="00594001">
            <w:pPr>
              <w:jc w:val="center"/>
              <w:rPr>
                <w:rFonts w:ascii="Times" w:hAnsi="Times"/>
              </w:rPr>
            </w:pPr>
            <w:r w:rsidRPr="00EC6C0D">
              <w:rPr>
                <w:rFonts w:ascii="Times" w:hAnsi="Times"/>
              </w:rPr>
              <w:t>-53.858</w:t>
            </w:r>
          </w:p>
        </w:tc>
        <w:tc>
          <w:tcPr>
            <w:tcW w:w="0" w:type="auto"/>
            <w:vAlign w:val="center"/>
            <w:hideMark/>
          </w:tcPr>
          <w:p w14:paraId="533C2675" w14:textId="77777777" w:rsidR="00594001" w:rsidRPr="00EC6C0D" w:rsidRDefault="00594001" w:rsidP="00594001">
            <w:pPr>
              <w:jc w:val="center"/>
              <w:rPr>
                <w:rFonts w:ascii="Times" w:hAnsi="Times"/>
              </w:rPr>
            </w:pPr>
            <w:r w:rsidRPr="00EC6C0D">
              <w:rPr>
                <w:rFonts w:ascii="Times" w:hAnsi="Times"/>
              </w:rPr>
              <w:t>-51.042</w:t>
            </w:r>
          </w:p>
        </w:tc>
        <w:tc>
          <w:tcPr>
            <w:tcW w:w="0" w:type="auto"/>
            <w:vAlign w:val="center"/>
            <w:hideMark/>
          </w:tcPr>
          <w:p w14:paraId="459C44A6" w14:textId="77777777" w:rsidR="00594001" w:rsidRPr="00EC6C0D" w:rsidRDefault="00594001" w:rsidP="00594001">
            <w:pPr>
              <w:jc w:val="center"/>
              <w:rPr>
                <w:rFonts w:ascii="Times" w:hAnsi="Times"/>
              </w:rPr>
            </w:pPr>
            <w:r w:rsidRPr="00EC6C0D">
              <w:rPr>
                <w:rFonts w:ascii="Times" w:hAnsi="Times"/>
              </w:rPr>
              <w:t>-53.588</w:t>
            </w:r>
          </w:p>
        </w:tc>
        <w:tc>
          <w:tcPr>
            <w:tcW w:w="0" w:type="auto"/>
            <w:vAlign w:val="center"/>
            <w:hideMark/>
          </w:tcPr>
          <w:p w14:paraId="17026E99" w14:textId="77777777" w:rsidR="00594001" w:rsidRPr="00EC6C0D" w:rsidRDefault="00594001" w:rsidP="00594001">
            <w:pPr>
              <w:jc w:val="center"/>
              <w:rPr>
                <w:rFonts w:ascii="Times" w:hAnsi="Times"/>
              </w:rPr>
            </w:pPr>
            <w:r w:rsidRPr="00EC6C0D">
              <w:rPr>
                <w:rFonts w:ascii="Times" w:hAnsi="Times"/>
              </w:rPr>
              <w:t>-51.306</w:t>
            </w:r>
          </w:p>
        </w:tc>
        <w:tc>
          <w:tcPr>
            <w:tcW w:w="0" w:type="auto"/>
            <w:vAlign w:val="center"/>
            <w:hideMark/>
          </w:tcPr>
          <w:p w14:paraId="53599256" w14:textId="7F3A953B" w:rsidR="00594001" w:rsidRPr="00EC6C0D" w:rsidRDefault="00594001" w:rsidP="00594001">
            <w:pPr>
              <w:jc w:val="center"/>
              <w:rPr>
                <w:rFonts w:ascii="Times" w:hAnsi="Times"/>
              </w:rPr>
            </w:pPr>
            <w:r w:rsidRPr="00EC6C0D">
              <w:rPr>
                <w:rFonts w:ascii="Times" w:hAnsi="Times"/>
              </w:rPr>
              <w:t>-58.319</w:t>
            </w:r>
            <w:r w:rsidR="00B4147B" w:rsidRPr="00B4147B">
              <w:rPr>
                <w:rFonts w:ascii="Times" w:hAnsi="Times"/>
                <w:vertAlign w:val="superscript"/>
              </w:rPr>
              <w:t>†</w:t>
            </w:r>
          </w:p>
        </w:tc>
        <w:tc>
          <w:tcPr>
            <w:tcW w:w="0" w:type="auto"/>
            <w:vAlign w:val="center"/>
            <w:hideMark/>
          </w:tcPr>
          <w:p w14:paraId="2E4FD445" w14:textId="77777777" w:rsidR="00594001" w:rsidRPr="00EC6C0D" w:rsidRDefault="00594001" w:rsidP="00594001">
            <w:pPr>
              <w:jc w:val="center"/>
              <w:rPr>
                <w:rFonts w:ascii="Times" w:hAnsi="Times"/>
              </w:rPr>
            </w:pPr>
            <w:r w:rsidRPr="00EC6C0D">
              <w:rPr>
                <w:rFonts w:ascii="Times" w:hAnsi="Times"/>
              </w:rPr>
              <w:t>-55.428</w:t>
            </w:r>
          </w:p>
        </w:tc>
      </w:tr>
      <w:tr w:rsidR="00594001" w:rsidRPr="00EC6C0D" w14:paraId="61A33601" w14:textId="77777777" w:rsidTr="00AC42B7">
        <w:trPr>
          <w:trHeight w:val="285"/>
          <w:tblCellSpacing w:w="15" w:type="dxa"/>
        </w:trPr>
        <w:tc>
          <w:tcPr>
            <w:tcW w:w="0" w:type="auto"/>
            <w:vAlign w:val="center"/>
            <w:hideMark/>
          </w:tcPr>
          <w:p w14:paraId="5A862A1E" w14:textId="77777777" w:rsidR="00EC6C0D" w:rsidRPr="00EC6C0D" w:rsidRDefault="00EC6C0D" w:rsidP="00EC6C0D">
            <w:pPr>
              <w:jc w:val="center"/>
              <w:rPr>
                <w:rFonts w:ascii="Times" w:hAnsi="Times"/>
              </w:rPr>
            </w:pPr>
          </w:p>
        </w:tc>
        <w:tc>
          <w:tcPr>
            <w:tcW w:w="0" w:type="auto"/>
            <w:vAlign w:val="center"/>
            <w:hideMark/>
          </w:tcPr>
          <w:p w14:paraId="680AAAB2" w14:textId="77777777" w:rsidR="00EC6C0D" w:rsidRPr="00EC6C0D" w:rsidRDefault="00EC6C0D" w:rsidP="00EC6C0D">
            <w:pPr>
              <w:jc w:val="center"/>
              <w:rPr>
                <w:rFonts w:ascii="Times" w:hAnsi="Times"/>
              </w:rPr>
            </w:pPr>
            <w:r w:rsidRPr="00EC6C0D">
              <w:rPr>
                <w:rFonts w:ascii="Times" w:hAnsi="Times"/>
              </w:rPr>
              <w:t>(33.276)</w:t>
            </w:r>
          </w:p>
        </w:tc>
        <w:tc>
          <w:tcPr>
            <w:tcW w:w="0" w:type="auto"/>
            <w:vAlign w:val="center"/>
            <w:hideMark/>
          </w:tcPr>
          <w:p w14:paraId="7C435AC8" w14:textId="77777777" w:rsidR="00EC6C0D" w:rsidRPr="00EC6C0D" w:rsidRDefault="00EC6C0D" w:rsidP="00EC6C0D">
            <w:pPr>
              <w:jc w:val="center"/>
              <w:rPr>
                <w:rFonts w:ascii="Times" w:hAnsi="Times"/>
              </w:rPr>
            </w:pPr>
            <w:r w:rsidRPr="00EC6C0D">
              <w:rPr>
                <w:rFonts w:ascii="Times" w:hAnsi="Times"/>
              </w:rPr>
              <w:t>(37.999)</w:t>
            </w:r>
          </w:p>
        </w:tc>
        <w:tc>
          <w:tcPr>
            <w:tcW w:w="0" w:type="auto"/>
            <w:vAlign w:val="center"/>
            <w:hideMark/>
          </w:tcPr>
          <w:p w14:paraId="3EFEAEFB" w14:textId="77777777" w:rsidR="00EC6C0D" w:rsidRPr="00EC6C0D" w:rsidRDefault="00EC6C0D" w:rsidP="00EC6C0D">
            <w:pPr>
              <w:jc w:val="center"/>
              <w:rPr>
                <w:rFonts w:ascii="Times" w:hAnsi="Times"/>
              </w:rPr>
            </w:pPr>
            <w:r w:rsidRPr="00EC6C0D">
              <w:rPr>
                <w:rFonts w:ascii="Times" w:hAnsi="Times"/>
              </w:rPr>
              <w:t>(33.201)</w:t>
            </w:r>
          </w:p>
        </w:tc>
        <w:tc>
          <w:tcPr>
            <w:tcW w:w="0" w:type="auto"/>
            <w:vAlign w:val="center"/>
            <w:hideMark/>
          </w:tcPr>
          <w:p w14:paraId="4B8BA4A1" w14:textId="77777777" w:rsidR="00EC6C0D" w:rsidRPr="00EC6C0D" w:rsidRDefault="00EC6C0D" w:rsidP="00EC6C0D">
            <w:pPr>
              <w:jc w:val="center"/>
              <w:rPr>
                <w:rFonts w:ascii="Times" w:hAnsi="Times"/>
              </w:rPr>
            </w:pPr>
            <w:r w:rsidRPr="00EC6C0D">
              <w:rPr>
                <w:rFonts w:ascii="Times" w:hAnsi="Times"/>
              </w:rPr>
              <w:t>(37.956)</w:t>
            </w:r>
          </w:p>
        </w:tc>
        <w:tc>
          <w:tcPr>
            <w:tcW w:w="0" w:type="auto"/>
            <w:vAlign w:val="center"/>
            <w:hideMark/>
          </w:tcPr>
          <w:p w14:paraId="47379F56" w14:textId="77777777" w:rsidR="00EC6C0D" w:rsidRPr="00EC6C0D" w:rsidRDefault="00EC6C0D" w:rsidP="00EC6C0D">
            <w:pPr>
              <w:jc w:val="center"/>
              <w:rPr>
                <w:rFonts w:ascii="Times" w:hAnsi="Times"/>
              </w:rPr>
            </w:pPr>
            <w:r w:rsidRPr="00EC6C0D">
              <w:rPr>
                <w:rFonts w:ascii="Times" w:hAnsi="Times"/>
              </w:rPr>
              <w:t>(33.162)</w:t>
            </w:r>
          </w:p>
        </w:tc>
        <w:tc>
          <w:tcPr>
            <w:tcW w:w="0" w:type="auto"/>
            <w:vAlign w:val="center"/>
            <w:hideMark/>
          </w:tcPr>
          <w:p w14:paraId="3BE880D5" w14:textId="77777777" w:rsidR="00EC6C0D" w:rsidRPr="00EC6C0D" w:rsidRDefault="00EC6C0D" w:rsidP="00EC6C0D">
            <w:pPr>
              <w:jc w:val="center"/>
              <w:rPr>
                <w:rFonts w:ascii="Times" w:hAnsi="Times"/>
              </w:rPr>
            </w:pPr>
            <w:r w:rsidRPr="00EC6C0D">
              <w:rPr>
                <w:rFonts w:ascii="Times" w:hAnsi="Times"/>
              </w:rPr>
              <w:t>(37.901)</w:t>
            </w:r>
          </w:p>
        </w:tc>
      </w:tr>
      <w:tr w:rsidR="00594001" w:rsidRPr="00EC6C0D" w14:paraId="1EEE6AB0" w14:textId="77777777" w:rsidTr="00AC42B7">
        <w:trPr>
          <w:trHeight w:val="285"/>
          <w:tblCellSpacing w:w="15" w:type="dxa"/>
        </w:trPr>
        <w:tc>
          <w:tcPr>
            <w:tcW w:w="0" w:type="auto"/>
            <w:vAlign w:val="center"/>
            <w:hideMark/>
          </w:tcPr>
          <w:p w14:paraId="4D5BC145" w14:textId="5F8A0B5C" w:rsidR="00EC6C0D" w:rsidRPr="00EC6C0D" w:rsidRDefault="00594001" w:rsidP="00EC6C0D">
            <w:pPr>
              <w:rPr>
                <w:rFonts w:ascii="Times" w:hAnsi="Times"/>
              </w:rPr>
            </w:pPr>
            <w:r w:rsidRPr="00C5416F">
              <w:rPr>
                <w:rFonts w:ascii="Times" w:hAnsi="Times"/>
                <w:lang w:val="en-US"/>
              </w:rPr>
              <w:t>Placebo Group</w:t>
            </w:r>
            <w:r>
              <w:rPr>
                <w:rFonts w:ascii="Times" w:hAnsi="Times"/>
                <w:lang w:val="en-US"/>
              </w:rPr>
              <w:t xml:space="preserve"> </w:t>
            </w:r>
            <w:r w:rsidRPr="00594001">
              <w:rPr>
                <w:rFonts w:ascii="Times" w:hAnsi="Times"/>
                <w:i/>
                <w:iCs/>
                <w:lang w:val="en-US"/>
              </w:rPr>
              <w:t>X</w:t>
            </w:r>
            <w:r>
              <w:rPr>
                <w:rFonts w:ascii="Times" w:hAnsi="Times"/>
                <w:lang w:val="en-US"/>
              </w:rPr>
              <w:t xml:space="preserve"> </w:t>
            </w:r>
            <w:r w:rsidRPr="00C5416F">
              <w:rPr>
                <w:rFonts w:ascii="Times" w:hAnsi="Times"/>
                <w:iCs/>
                <w:lang w:val="en-US"/>
              </w:rPr>
              <w:t>Frequency of Political Talk</w:t>
            </w:r>
          </w:p>
        </w:tc>
        <w:tc>
          <w:tcPr>
            <w:tcW w:w="0" w:type="auto"/>
            <w:vAlign w:val="center"/>
            <w:hideMark/>
          </w:tcPr>
          <w:p w14:paraId="54124609" w14:textId="77777777" w:rsidR="00EC6C0D" w:rsidRPr="00EC6C0D" w:rsidRDefault="00EC6C0D" w:rsidP="00EC6C0D">
            <w:pPr>
              <w:jc w:val="center"/>
              <w:rPr>
                <w:rFonts w:ascii="Times" w:hAnsi="Times"/>
              </w:rPr>
            </w:pPr>
            <w:r w:rsidRPr="00EC6C0D">
              <w:rPr>
                <w:rFonts w:ascii="Times" w:hAnsi="Times"/>
              </w:rPr>
              <w:t>-16.209</w:t>
            </w:r>
          </w:p>
        </w:tc>
        <w:tc>
          <w:tcPr>
            <w:tcW w:w="0" w:type="auto"/>
            <w:vAlign w:val="center"/>
            <w:hideMark/>
          </w:tcPr>
          <w:p w14:paraId="5C15BC88" w14:textId="77777777" w:rsidR="00EC6C0D" w:rsidRPr="00EC6C0D" w:rsidRDefault="00EC6C0D" w:rsidP="00EC6C0D">
            <w:pPr>
              <w:jc w:val="center"/>
              <w:rPr>
                <w:rFonts w:ascii="Times" w:hAnsi="Times"/>
              </w:rPr>
            </w:pPr>
            <w:r w:rsidRPr="00EC6C0D">
              <w:rPr>
                <w:rFonts w:ascii="Times" w:hAnsi="Times"/>
              </w:rPr>
              <w:t>-25.076</w:t>
            </w:r>
          </w:p>
        </w:tc>
        <w:tc>
          <w:tcPr>
            <w:tcW w:w="0" w:type="auto"/>
            <w:vAlign w:val="center"/>
            <w:hideMark/>
          </w:tcPr>
          <w:p w14:paraId="48EE9183" w14:textId="77777777" w:rsidR="00EC6C0D" w:rsidRPr="00EC6C0D" w:rsidRDefault="00EC6C0D" w:rsidP="00EC6C0D">
            <w:pPr>
              <w:jc w:val="center"/>
              <w:rPr>
                <w:rFonts w:ascii="Times" w:hAnsi="Times"/>
              </w:rPr>
            </w:pPr>
          </w:p>
        </w:tc>
        <w:tc>
          <w:tcPr>
            <w:tcW w:w="0" w:type="auto"/>
            <w:vAlign w:val="center"/>
            <w:hideMark/>
          </w:tcPr>
          <w:p w14:paraId="03511BD8" w14:textId="77777777" w:rsidR="00EC6C0D" w:rsidRPr="00EC6C0D" w:rsidRDefault="00EC6C0D" w:rsidP="00EC6C0D">
            <w:pPr>
              <w:jc w:val="center"/>
              <w:rPr>
                <w:rFonts w:ascii="Times" w:hAnsi="Times"/>
              </w:rPr>
            </w:pPr>
          </w:p>
        </w:tc>
        <w:tc>
          <w:tcPr>
            <w:tcW w:w="0" w:type="auto"/>
            <w:vAlign w:val="center"/>
            <w:hideMark/>
          </w:tcPr>
          <w:p w14:paraId="59A5EB5C" w14:textId="77777777" w:rsidR="00EC6C0D" w:rsidRPr="00EC6C0D" w:rsidRDefault="00EC6C0D" w:rsidP="00EC6C0D">
            <w:pPr>
              <w:jc w:val="center"/>
              <w:rPr>
                <w:rFonts w:ascii="Times" w:hAnsi="Times"/>
              </w:rPr>
            </w:pPr>
          </w:p>
        </w:tc>
        <w:tc>
          <w:tcPr>
            <w:tcW w:w="0" w:type="auto"/>
            <w:vAlign w:val="center"/>
            <w:hideMark/>
          </w:tcPr>
          <w:p w14:paraId="4D43039D" w14:textId="77777777" w:rsidR="00EC6C0D" w:rsidRPr="00EC6C0D" w:rsidRDefault="00EC6C0D" w:rsidP="00EC6C0D">
            <w:pPr>
              <w:jc w:val="center"/>
              <w:rPr>
                <w:rFonts w:ascii="Times" w:hAnsi="Times"/>
              </w:rPr>
            </w:pPr>
          </w:p>
        </w:tc>
      </w:tr>
      <w:tr w:rsidR="00594001" w:rsidRPr="00EC6C0D" w14:paraId="242B2BE2" w14:textId="77777777" w:rsidTr="00AC42B7">
        <w:trPr>
          <w:trHeight w:val="285"/>
          <w:tblCellSpacing w:w="15" w:type="dxa"/>
        </w:trPr>
        <w:tc>
          <w:tcPr>
            <w:tcW w:w="0" w:type="auto"/>
            <w:vAlign w:val="center"/>
            <w:hideMark/>
          </w:tcPr>
          <w:p w14:paraId="3B7FB4CF" w14:textId="77777777" w:rsidR="00EC6C0D" w:rsidRPr="00EC6C0D" w:rsidRDefault="00EC6C0D" w:rsidP="00EC6C0D">
            <w:pPr>
              <w:jc w:val="center"/>
              <w:rPr>
                <w:rFonts w:ascii="Times" w:hAnsi="Times"/>
              </w:rPr>
            </w:pPr>
          </w:p>
        </w:tc>
        <w:tc>
          <w:tcPr>
            <w:tcW w:w="0" w:type="auto"/>
            <w:vAlign w:val="center"/>
            <w:hideMark/>
          </w:tcPr>
          <w:p w14:paraId="2D483EFE" w14:textId="77777777" w:rsidR="00EC6C0D" w:rsidRPr="00EC6C0D" w:rsidRDefault="00EC6C0D" w:rsidP="00EC6C0D">
            <w:pPr>
              <w:jc w:val="center"/>
              <w:rPr>
                <w:rFonts w:ascii="Times" w:hAnsi="Times"/>
              </w:rPr>
            </w:pPr>
            <w:r w:rsidRPr="00EC6C0D">
              <w:rPr>
                <w:rFonts w:ascii="Times" w:hAnsi="Times"/>
              </w:rPr>
              <w:t>(65.945)</w:t>
            </w:r>
          </w:p>
        </w:tc>
        <w:tc>
          <w:tcPr>
            <w:tcW w:w="0" w:type="auto"/>
            <w:vAlign w:val="center"/>
            <w:hideMark/>
          </w:tcPr>
          <w:p w14:paraId="47A56F4A" w14:textId="77777777" w:rsidR="00EC6C0D" w:rsidRPr="00EC6C0D" w:rsidRDefault="00EC6C0D" w:rsidP="00EC6C0D">
            <w:pPr>
              <w:jc w:val="center"/>
              <w:rPr>
                <w:rFonts w:ascii="Times" w:hAnsi="Times"/>
              </w:rPr>
            </w:pPr>
            <w:r w:rsidRPr="00EC6C0D">
              <w:rPr>
                <w:rFonts w:ascii="Times" w:hAnsi="Times"/>
              </w:rPr>
              <w:t>(75.305)</w:t>
            </w:r>
          </w:p>
        </w:tc>
        <w:tc>
          <w:tcPr>
            <w:tcW w:w="0" w:type="auto"/>
            <w:vAlign w:val="center"/>
            <w:hideMark/>
          </w:tcPr>
          <w:p w14:paraId="30AB3BA1" w14:textId="77777777" w:rsidR="00EC6C0D" w:rsidRPr="00EC6C0D" w:rsidRDefault="00EC6C0D" w:rsidP="00EC6C0D">
            <w:pPr>
              <w:jc w:val="center"/>
              <w:rPr>
                <w:rFonts w:ascii="Times" w:hAnsi="Times"/>
              </w:rPr>
            </w:pPr>
          </w:p>
        </w:tc>
        <w:tc>
          <w:tcPr>
            <w:tcW w:w="0" w:type="auto"/>
            <w:vAlign w:val="center"/>
            <w:hideMark/>
          </w:tcPr>
          <w:p w14:paraId="341B6FD9" w14:textId="77777777" w:rsidR="00EC6C0D" w:rsidRPr="00EC6C0D" w:rsidRDefault="00EC6C0D" w:rsidP="00EC6C0D">
            <w:pPr>
              <w:jc w:val="center"/>
              <w:rPr>
                <w:rFonts w:ascii="Times" w:hAnsi="Times"/>
              </w:rPr>
            </w:pPr>
          </w:p>
        </w:tc>
        <w:tc>
          <w:tcPr>
            <w:tcW w:w="0" w:type="auto"/>
            <w:vAlign w:val="center"/>
            <w:hideMark/>
          </w:tcPr>
          <w:p w14:paraId="1B9EA1F0" w14:textId="77777777" w:rsidR="00EC6C0D" w:rsidRPr="00EC6C0D" w:rsidRDefault="00EC6C0D" w:rsidP="00EC6C0D">
            <w:pPr>
              <w:jc w:val="center"/>
              <w:rPr>
                <w:rFonts w:ascii="Times" w:hAnsi="Times"/>
              </w:rPr>
            </w:pPr>
          </w:p>
        </w:tc>
        <w:tc>
          <w:tcPr>
            <w:tcW w:w="0" w:type="auto"/>
            <w:vAlign w:val="center"/>
            <w:hideMark/>
          </w:tcPr>
          <w:p w14:paraId="2FB74051" w14:textId="77777777" w:rsidR="00EC6C0D" w:rsidRPr="00EC6C0D" w:rsidRDefault="00EC6C0D" w:rsidP="00EC6C0D">
            <w:pPr>
              <w:jc w:val="center"/>
              <w:rPr>
                <w:rFonts w:ascii="Times" w:hAnsi="Times"/>
              </w:rPr>
            </w:pPr>
          </w:p>
        </w:tc>
      </w:tr>
      <w:tr w:rsidR="00594001" w:rsidRPr="00EC6C0D" w14:paraId="1D616B19" w14:textId="77777777" w:rsidTr="00AC42B7">
        <w:trPr>
          <w:trHeight w:val="285"/>
          <w:tblCellSpacing w:w="15" w:type="dxa"/>
        </w:trPr>
        <w:tc>
          <w:tcPr>
            <w:tcW w:w="0" w:type="auto"/>
            <w:vAlign w:val="center"/>
            <w:hideMark/>
          </w:tcPr>
          <w:p w14:paraId="273F4961" w14:textId="1F4CB402" w:rsidR="00EC6C0D" w:rsidRPr="00EC6C0D" w:rsidRDefault="00594001" w:rsidP="00EC6C0D">
            <w:pPr>
              <w:rPr>
                <w:rFonts w:ascii="Times" w:hAnsi="Times"/>
              </w:rPr>
            </w:pPr>
            <w:r w:rsidRPr="00AC42B7">
              <w:rPr>
                <w:rFonts w:ascii="Times" w:hAnsi="Times"/>
                <w:lang w:val="en-US"/>
              </w:rPr>
              <w:t>Treatment Group</w:t>
            </w:r>
            <w:r>
              <w:rPr>
                <w:rFonts w:ascii="Times" w:hAnsi="Times"/>
                <w:lang w:val="en-US"/>
              </w:rPr>
              <w:t xml:space="preserve"> </w:t>
            </w:r>
            <w:r>
              <w:rPr>
                <w:rFonts w:ascii="Times" w:hAnsi="Times"/>
                <w:i/>
                <w:iCs/>
                <w:lang w:val="en-US"/>
              </w:rPr>
              <w:t xml:space="preserve">X </w:t>
            </w:r>
            <w:r w:rsidRPr="00C5416F">
              <w:rPr>
                <w:rFonts w:ascii="Times" w:hAnsi="Times"/>
                <w:iCs/>
                <w:lang w:val="en-US"/>
              </w:rPr>
              <w:t>Frequency of Political Talk</w:t>
            </w:r>
          </w:p>
        </w:tc>
        <w:tc>
          <w:tcPr>
            <w:tcW w:w="0" w:type="auto"/>
            <w:vAlign w:val="center"/>
            <w:hideMark/>
          </w:tcPr>
          <w:p w14:paraId="41EEE4A1" w14:textId="77777777" w:rsidR="00EC6C0D" w:rsidRPr="00EC6C0D" w:rsidRDefault="00EC6C0D" w:rsidP="00EC6C0D">
            <w:pPr>
              <w:jc w:val="center"/>
              <w:rPr>
                <w:rFonts w:ascii="Times" w:hAnsi="Times"/>
              </w:rPr>
            </w:pPr>
            <w:r w:rsidRPr="00EC6C0D">
              <w:rPr>
                <w:rFonts w:ascii="Times" w:hAnsi="Times"/>
              </w:rPr>
              <w:t>42.387</w:t>
            </w:r>
          </w:p>
        </w:tc>
        <w:tc>
          <w:tcPr>
            <w:tcW w:w="0" w:type="auto"/>
            <w:vAlign w:val="center"/>
            <w:hideMark/>
          </w:tcPr>
          <w:p w14:paraId="04C5DEE4" w14:textId="77777777" w:rsidR="00EC6C0D" w:rsidRPr="00EC6C0D" w:rsidRDefault="00EC6C0D" w:rsidP="00EC6C0D">
            <w:pPr>
              <w:jc w:val="center"/>
              <w:rPr>
                <w:rFonts w:ascii="Times" w:hAnsi="Times"/>
              </w:rPr>
            </w:pPr>
            <w:r w:rsidRPr="00EC6C0D">
              <w:rPr>
                <w:rFonts w:ascii="Times" w:hAnsi="Times"/>
              </w:rPr>
              <w:t>36.522</w:t>
            </w:r>
          </w:p>
        </w:tc>
        <w:tc>
          <w:tcPr>
            <w:tcW w:w="0" w:type="auto"/>
            <w:vAlign w:val="center"/>
            <w:hideMark/>
          </w:tcPr>
          <w:p w14:paraId="3604819B" w14:textId="77777777" w:rsidR="00EC6C0D" w:rsidRPr="00EC6C0D" w:rsidRDefault="00EC6C0D" w:rsidP="00EC6C0D">
            <w:pPr>
              <w:jc w:val="center"/>
              <w:rPr>
                <w:rFonts w:ascii="Times" w:hAnsi="Times"/>
              </w:rPr>
            </w:pPr>
          </w:p>
        </w:tc>
        <w:tc>
          <w:tcPr>
            <w:tcW w:w="0" w:type="auto"/>
            <w:vAlign w:val="center"/>
            <w:hideMark/>
          </w:tcPr>
          <w:p w14:paraId="65ECFAA9" w14:textId="77777777" w:rsidR="00EC6C0D" w:rsidRPr="00EC6C0D" w:rsidRDefault="00EC6C0D" w:rsidP="00EC6C0D">
            <w:pPr>
              <w:jc w:val="center"/>
              <w:rPr>
                <w:rFonts w:ascii="Times" w:hAnsi="Times"/>
              </w:rPr>
            </w:pPr>
          </w:p>
        </w:tc>
        <w:tc>
          <w:tcPr>
            <w:tcW w:w="0" w:type="auto"/>
            <w:vAlign w:val="center"/>
            <w:hideMark/>
          </w:tcPr>
          <w:p w14:paraId="4F59200D" w14:textId="77777777" w:rsidR="00EC6C0D" w:rsidRPr="00EC6C0D" w:rsidRDefault="00EC6C0D" w:rsidP="00EC6C0D">
            <w:pPr>
              <w:jc w:val="center"/>
              <w:rPr>
                <w:rFonts w:ascii="Times" w:hAnsi="Times"/>
              </w:rPr>
            </w:pPr>
          </w:p>
        </w:tc>
        <w:tc>
          <w:tcPr>
            <w:tcW w:w="0" w:type="auto"/>
            <w:vAlign w:val="center"/>
            <w:hideMark/>
          </w:tcPr>
          <w:p w14:paraId="292F79D3" w14:textId="77777777" w:rsidR="00EC6C0D" w:rsidRPr="00EC6C0D" w:rsidRDefault="00EC6C0D" w:rsidP="00EC6C0D">
            <w:pPr>
              <w:jc w:val="center"/>
              <w:rPr>
                <w:rFonts w:ascii="Times" w:hAnsi="Times"/>
              </w:rPr>
            </w:pPr>
          </w:p>
        </w:tc>
      </w:tr>
      <w:tr w:rsidR="00594001" w:rsidRPr="00EC6C0D" w14:paraId="63E71701" w14:textId="77777777" w:rsidTr="00AC42B7">
        <w:trPr>
          <w:trHeight w:val="285"/>
          <w:tblCellSpacing w:w="15" w:type="dxa"/>
        </w:trPr>
        <w:tc>
          <w:tcPr>
            <w:tcW w:w="0" w:type="auto"/>
            <w:vAlign w:val="center"/>
            <w:hideMark/>
          </w:tcPr>
          <w:p w14:paraId="3D565096" w14:textId="77777777" w:rsidR="00EC6C0D" w:rsidRPr="00EC6C0D" w:rsidRDefault="00EC6C0D" w:rsidP="00EC6C0D">
            <w:pPr>
              <w:jc w:val="center"/>
              <w:rPr>
                <w:rFonts w:ascii="Times" w:hAnsi="Times"/>
              </w:rPr>
            </w:pPr>
          </w:p>
        </w:tc>
        <w:tc>
          <w:tcPr>
            <w:tcW w:w="0" w:type="auto"/>
            <w:vAlign w:val="center"/>
            <w:hideMark/>
          </w:tcPr>
          <w:p w14:paraId="335E4E4E" w14:textId="77777777" w:rsidR="00EC6C0D" w:rsidRPr="00EC6C0D" w:rsidRDefault="00EC6C0D" w:rsidP="00EC6C0D">
            <w:pPr>
              <w:jc w:val="center"/>
              <w:rPr>
                <w:rFonts w:ascii="Times" w:hAnsi="Times"/>
              </w:rPr>
            </w:pPr>
            <w:r w:rsidRPr="00EC6C0D">
              <w:rPr>
                <w:rFonts w:ascii="Times" w:hAnsi="Times"/>
              </w:rPr>
              <w:t>(61.704)</w:t>
            </w:r>
          </w:p>
        </w:tc>
        <w:tc>
          <w:tcPr>
            <w:tcW w:w="0" w:type="auto"/>
            <w:vAlign w:val="center"/>
            <w:hideMark/>
          </w:tcPr>
          <w:p w14:paraId="43EEC893" w14:textId="77777777" w:rsidR="00EC6C0D" w:rsidRPr="00EC6C0D" w:rsidRDefault="00EC6C0D" w:rsidP="00EC6C0D">
            <w:pPr>
              <w:jc w:val="center"/>
              <w:rPr>
                <w:rFonts w:ascii="Times" w:hAnsi="Times"/>
              </w:rPr>
            </w:pPr>
            <w:r w:rsidRPr="00EC6C0D">
              <w:rPr>
                <w:rFonts w:ascii="Times" w:hAnsi="Times"/>
              </w:rPr>
              <w:t>(70.462)</w:t>
            </w:r>
          </w:p>
        </w:tc>
        <w:tc>
          <w:tcPr>
            <w:tcW w:w="0" w:type="auto"/>
            <w:vAlign w:val="center"/>
            <w:hideMark/>
          </w:tcPr>
          <w:p w14:paraId="3A9178C2" w14:textId="77777777" w:rsidR="00EC6C0D" w:rsidRPr="00EC6C0D" w:rsidRDefault="00EC6C0D" w:rsidP="00EC6C0D">
            <w:pPr>
              <w:jc w:val="center"/>
              <w:rPr>
                <w:rFonts w:ascii="Times" w:hAnsi="Times"/>
              </w:rPr>
            </w:pPr>
          </w:p>
        </w:tc>
        <w:tc>
          <w:tcPr>
            <w:tcW w:w="0" w:type="auto"/>
            <w:vAlign w:val="center"/>
            <w:hideMark/>
          </w:tcPr>
          <w:p w14:paraId="79D27DA5" w14:textId="77777777" w:rsidR="00EC6C0D" w:rsidRPr="00EC6C0D" w:rsidRDefault="00EC6C0D" w:rsidP="00EC6C0D">
            <w:pPr>
              <w:jc w:val="center"/>
              <w:rPr>
                <w:rFonts w:ascii="Times" w:hAnsi="Times"/>
              </w:rPr>
            </w:pPr>
          </w:p>
        </w:tc>
        <w:tc>
          <w:tcPr>
            <w:tcW w:w="0" w:type="auto"/>
            <w:vAlign w:val="center"/>
            <w:hideMark/>
          </w:tcPr>
          <w:p w14:paraId="1B2B149C" w14:textId="77777777" w:rsidR="00EC6C0D" w:rsidRPr="00EC6C0D" w:rsidRDefault="00EC6C0D" w:rsidP="00EC6C0D">
            <w:pPr>
              <w:jc w:val="center"/>
              <w:rPr>
                <w:rFonts w:ascii="Times" w:hAnsi="Times"/>
              </w:rPr>
            </w:pPr>
          </w:p>
        </w:tc>
        <w:tc>
          <w:tcPr>
            <w:tcW w:w="0" w:type="auto"/>
            <w:vAlign w:val="center"/>
            <w:hideMark/>
          </w:tcPr>
          <w:p w14:paraId="5EC26D47" w14:textId="77777777" w:rsidR="00EC6C0D" w:rsidRPr="00EC6C0D" w:rsidRDefault="00EC6C0D" w:rsidP="00EC6C0D">
            <w:pPr>
              <w:jc w:val="center"/>
              <w:rPr>
                <w:rFonts w:ascii="Times" w:hAnsi="Times"/>
              </w:rPr>
            </w:pPr>
          </w:p>
        </w:tc>
      </w:tr>
      <w:tr w:rsidR="00594001" w:rsidRPr="00EC6C0D" w14:paraId="33A0ED1D" w14:textId="77777777" w:rsidTr="00AC42B7">
        <w:trPr>
          <w:trHeight w:val="250"/>
          <w:tblCellSpacing w:w="15" w:type="dxa"/>
        </w:trPr>
        <w:tc>
          <w:tcPr>
            <w:tcW w:w="0" w:type="auto"/>
            <w:vAlign w:val="center"/>
            <w:hideMark/>
          </w:tcPr>
          <w:p w14:paraId="336A75E1" w14:textId="77074302" w:rsidR="00EC6C0D" w:rsidRPr="00EC6C0D" w:rsidRDefault="00594001" w:rsidP="00EC6C0D">
            <w:pPr>
              <w:rPr>
                <w:rFonts w:ascii="Times" w:hAnsi="Times"/>
              </w:rPr>
            </w:pPr>
            <w:r w:rsidRPr="00C5416F">
              <w:rPr>
                <w:rFonts w:ascii="Times" w:hAnsi="Times"/>
                <w:lang w:val="en-US"/>
              </w:rPr>
              <w:t>Placebo Group</w:t>
            </w:r>
            <w:r>
              <w:rPr>
                <w:rFonts w:ascii="Times" w:hAnsi="Times"/>
                <w:lang w:val="en-US"/>
              </w:rPr>
              <w:t xml:space="preserve"> </w:t>
            </w:r>
            <w:r w:rsidRPr="00594001">
              <w:rPr>
                <w:rFonts w:ascii="Times" w:hAnsi="Times"/>
                <w:i/>
                <w:iCs/>
                <w:lang w:val="en-US"/>
              </w:rPr>
              <w:t>X</w:t>
            </w:r>
            <w:r>
              <w:rPr>
                <w:rFonts w:ascii="Times" w:hAnsi="Times"/>
                <w:lang w:val="en-US"/>
              </w:rPr>
              <w:t xml:space="preserve"> </w:t>
            </w:r>
            <w:r w:rsidRPr="00C5416F">
              <w:rPr>
                <w:rFonts w:ascii="Times" w:hAnsi="Times"/>
                <w:iCs/>
                <w:lang w:val="en-US"/>
              </w:rPr>
              <w:t>Freq</w:t>
            </w:r>
            <w:r>
              <w:rPr>
                <w:rFonts w:ascii="Times" w:hAnsi="Times"/>
                <w:iCs/>
                <w:lang w:val="en-US"/>
              </w:rPr>
              <w:t>.</w:t>
            </w:r>
            <w:r w:rsidRPr="00C5416F">
              <w:rPr>
                <w:rFonts w:ascii="Times" w:hAnsi="Times"/>
                <w:iCs/>
                <w:lang w:val="en-US"/>
              </w:rPr>
              <w:t xml:space="preserve"> of Watching News</w:t>
            </w:r>
          </w:p>
        </w:tc>
        <w:tc>
          <w:tcPr>
            <w:tcW w:w="0" w:type="auto"/>
            <w:vAlign w:val="center"/>
            <w:hideMark/>
          </w:tcPr>
          <w:p w14:paraId="1638FD86" w14:textId="77777777" w:rsidR="00EC6C0D" w:rsidRPr="00EC6C0D" w:rsidRDefault="00EC6C0D" w:rsidP="00EC6C0D">
            <w:pPr>
              <w:rPr>
                <w:rFonts w:ascii="Times" w:hAnsi="Times"/>
              </w:rPr>
            </w:pPr>
          </w:p>
        </w:tc>
        <w:tc>
          <w:tcPr>
            <w:tcW w:w="0" w:type="auto"/>
            <w:vAlign w:val="center"/>
            <w:hideMark/>
          </w:tcPr>
          <w:p w14:paraId="2362CDC8" w14:textId="77777777" w:rsidR="00EC6C0D" w:rsidRPr="00EC6C0D" w:rsidRDefault="00EC6C0D" w:rsidP="00EC6C0D">
            <w:pPr>
              <w:jc w:val="center"/>
              <w:rPr>
                <w:rFonts w:ascii="Times" w:hAnsi="Times"/>
              </w:rPr>
            </w:pPr>
          </w:p>
        </w:tc>
        <w:tc>
          <w:tcPr>
            <w:tcW w:w="0" w:type="auto"/>
            <w:vAlign w:val="center"/>
            <w:hideMark/>
          </w:tcPr>
          <w:p w14:paraId="207D2BCE" w14:textId="77777777" w:rsidR="00EC6C0D" w:rsidRPr="00EC6C0D" w:rsidRDefault="00EC6C0D" w:rsidP="00EC6C0D">
            <w:pPr>
              <w:jc w:val="center"/>
              <w:rPr>
                <w:rFonts w:ascii="Times" w:hAnsi="Times"/>
              </w:rPr>
            </w:pPr>
            <w:r w:rsidRPr="00EC6C0D">
              <w:rPr>
                <w:rFonts w:ascii="Times" w:hAnsi="Times"/>
              </w:rPr>
              <w:t>103.068</w:t>
            </w:r>
          </w:p>
        </w:tc>
        <w:tc>
          <w:tcPr>
            <w:tcW w:w="0" w:type="auto"/>
            <w:vAlign w:val="center"/>
            <w:hideMark/>
          </w:tcPr>
          <w:p w14:paraId="7D062F83" w14:textId="77777777" w:rsidR="00EC6C0D" w:rsidRPr="00EC6C0D" w:rsidRDefault="00EC6C0D" w:rsidP="00EC6C0D">
            <w:pPr>
              <w:jc w:val="center"/>
              <w:rPr>
                <w:rFonts w:ascii="Times" w:hAnsi="Times"/>
              </w:rPr>
            </w:pPr>
            <w:r w:rsidRPr="00EC6C0D">
              <w:rPr>
                <w:rFonts w:ascii="Times" w:hAnsi="Times"/>
              </w:rPr>
              <w:t>75.821</w:t>
            </w:r>
          </w:p>
        </w:tc>
        <w:tc>
          <w:tcPr>
            <w:tcW w:w="0" w:type="auto"/>
            <w:vAlign w:val="center"/>
            <w:hideMark/>
          </w:tcPr>
          <w:p w14:paraId="71599ED6" w14:textId="77777777" w:rsidR="00EC6C0D" w:rsidRPr="00EC6C0D" w:rsidRDefault="00EC6C0D" w:rsidP="00EC6C0D">
            <w:pPr>
              <w:jc w:val="center"/>
              <w:rPr>
                <w:rFonts w:ascii="Times" w:hAnsi="Times"/>
              </w:rPr>
            </w:pPr>
          </w:p>
        </w:tc>
        <w:tc>
          <w:tcPr>
            <w:tcW w:w="0" w:type="auto"/>
            <w:vAlign w:val="center"/>
            <w:hideMark/>
          </w:tcPr>
          <w:p w14:paraId="162F6777" w14:textId="77777777" w:rsidR="00EC6C0D" w:rsidRPr="00EC6C0D" w:rsidRDefault="00EC6C0D" w:rsidP="00EC6C0D">
            <w:pPr>
              <w:jc w:val="center"/>
              <w:rPr>
                <w:rFonts w:ascii="Times" w:hAnsi="Times"/>
              </w:rPr>
            </w:pPr>
          </w:p>
        </w:tc>
      </w:tr>
      <w:tr w:rsidR="00594001" w:rsidRPr="00EC6C0D" w14:paraId="78E2C30B" w14:textId="77777777" w:rsidTr="00AC42B7">
        <w:trPr>
          <w:trHeight w:val="285"/>
          <w:tblCellSpacing w:w="15" w:type="dxa"/>
        </w:trPr>
        <w:tc>
          <w:tcPr>
            <w:tcW w:w="0" w:type="auto"/>
            <w:vAlign w:val="center"/>
            <w:hideMark/>
          </w:tcPr>
          <w:p w14:paraId="3FB543CF" w14:textId="77777777" w:rsidR="00EC6C0D" w:rsidRPr="00EC6C0D" w:rsidRDefault="00EC6C0D" w:rsidP="00EC6C0D">
            <w:pPr>
              <w:jc w:val="center"/>
              <w:rPr>
                <w:rFonts w:ascii="Times" w:hAnsi="Times"/>
              </w:rPr>
            </w:pPr>
          </w:p>
        </w:tc>
        <w:tc>
          <w:tcPr>
            <w:tcW w:w="0" w:type="auto"/>
            <w:vAlign w:val="center"/>
            <w:hideMark/>
          </w:tcPr>
          <w:p w14:paraId="27F7209C" w14:textId="77777777" w:rsidR="00EC6C0D" w:rsidRPr="00EC6C0D" w:rsidRDefault="00EC6C0D" w:rsidP="00EC6C0D">
            <w:pPr>
              <w:rPr>
                <w:rFonts w:ascii="Times" w:hAnsi="Times"/>
              </w:rPr>
            </w:pPr>
          </w:p>
        </w:tc>
        <w:tc>
          <w:tcPr>
            <w:tcW w:w="0" w:type="auto"/>
            <w:vAlign w:val="center"/>
            <w:hideMark/>
          </w:tcPr>
          <w:p w14:paraId="4EAAD44B" w14:textId="77777777" w:rsidR="00EC6C0D" w:rsidRPr="00EC6C0D" w:rsidRDefault="00EC6C0D" w:rsidP="00EC6C0D">
            <w:pPr>
              <w:jc w:val="center"/>
              <w:rPr>
                <w:rFonts w:ascii="Times" w:hAnsi="Times"/>
              </w:rPr>
            </w:pPr>
          </w:p>
        </w:tc>
        <w:tc>
          <w:tcPr>
            <w:tcW w:w="0" w:type="auto"/>
            <w:vAlign w:val="center"/>
            <w:hideMark/>
          </w:tcPr>
          <w:p w14:paraId="0A9F1000" w14:textId="77777777" w:rsidR="00EC6C0D" w:rsidRPr="00EC6C0D" w:rsidRDefault="00EC6C0D" w:rsidP="00EC6C0D">
            <w:pPr>
              <w:jc w:val="center"/>
              <w:rPr>
                <w:rFonts w:ascii="Times" w:hAnsi="Times"/>
              </w:rPr>
            </w:pPr>
            <w:r w:rsidRPr="00EC6C0D">
              <w:rPr>
                <w:rFonts w:ascii="Times" w:hAnsi="Times"/>
              </w:rPr>
              <w:t>(66.405)</w:t>
            </w:r>
          </w:p>
        </w:tc>
        <w:tc>
          <w:tcPr>
            <w:tcW w:w="0" w:type="auto"/>
            <w:vAlign w:val="center"/>
            <w:hideMark/>
          </w:tcPr>
          <w:p w14:paraId="13357FCF" w14:textId="77777777" w:rsidR="00EC6C0D" w:rsidRPr="00EC6C0D" w:rsidRDefault="00EC6C0D" w:rsidP="00EC6C0D">
            <w:pPr>
              <w:jc w:val="center"/>
              <w:rPr>
                <w:rFonts w:ascii="Times" w:hAnsi="Times"/>
              </w:rPr>
            </w:pPr>
            <w:r w:rsidRPr="00EC6C0D">
              <w:rPr>
                <w:rFonts w:ascii="Times" w:hAnsi="Times"/>
              </w:rPr>
              <w:t>(75.917)</w:t>
            </w:r>
          </w:p>
        </w:tc>
        <w:tc>
          <w:tcPr>
            <w:tcW w:w="0" w:type="auto"/>
            <w:vAlign w:val="center"/>
            <w:hideMark/>
          </w:tcPr>
          <w:p w14:paraId="0674D755" w14:textId="77777777" w:rsidR="00EC6C0D" w:rsidRPr="00EC6C0D" w:rsidRDefault="00EC6C0D" w:rsidP="00EC6C0D">
            <w:pPr>
              <w:jc w:val="center"/>
              <w:rPr>
                <w:rFonts w:ascii="Times" w:hAnsi="Times"/>
              </w:rPr>
            </w:pPr>
          </w:p>
        </w:tc>
        <w:tc>
          <w:tcPr>
            <w:tcW w:w="0" w:type="auto"/>
            <w:vAlign w:val="center"/>
            <w:hideMark/>
          </w:tcPr>
          <w:p w14:paraId="4B759505" w14:textId="77777777" w:rsidR="00EC6C0D" w:rsidRPr="00EC6C0D" w:rsidRDefault="00EC6C0D" w:rsidP="00EC6C0D">
            <w:pPr>
              <w:jc w:val="center"/>
              <w:rPr>
                <w:rFonts w:ascii="Times" w:hAnsi="Times"/>
              </w:rPr>
            </w:pPr>
          </w:p>
        </w:tc>
      </w:tr>
      <w:tr w:rsidR="00594001" w:rsidRPr="00EC6C0D" w14:paraId="2DE407B1" w14:textId="77777777" w:rsidTr="00AC42B7">
        <w:trPr>
          <w:trHeight w:val="285"/>
          <w:tblCellSpacing w:w="15" w:type="dxa"/>
        </w:trPr>
        <w:tc>
          <w:tcPr>
            <w:tcW w:w="0" w:type="auto"/>
            <w:vAlign w:val="center"/>
            <w:hideMark/>
          </w:tcPr>
          <w:p w14:paraId="2E618238" w14:textId="560ADAC4" w:rsidR="00EC6C0D" w:rsidRPr="00EC6C0D" w:rsidRDefault="00594001" w:rsidP="00EC6C0D">
            <w:pPr>
              <w:rPr>
                <w:rFonts w:ascii="Times" w:hAnsi="Times"/>
              </w:rPr>
            </w:pPr>
            <w:r w:rsidRPr="00AC42B7">
              <w:rPr>
                <w:rFonts w:ascii="Times" w:hAnsi="Times"/>
                <w:lang w:val="en-US"/>
              </w:rPr>
              <w:t>Treatment Group</w:t>
            </w:r>
            <w:r>
              <w:rPr>
                <w:rFonts w:ascii="Times" w:hAnsi="Times"/>
                <w:lang w:val="en-US"/>
              </w:rPr>
              <w:t xml:space="preserve"> </w:t>
            </w:r>
            <w:r>
              <w:rPr>
                <w:rFonts w:ascii="Times" w:hAnsi="Times"/>
                <w:i/>
                <w:iCs/>
                <w:lang w:val="en-US"/>
              </w:rPr>
              <w:t>X</w:t>
            </w:r>
            <w:r w:rsidRPr="00EC6C0D">
              <w:rPr>
                <w:rFonts w:ascii="Times" w:hAnsi="Times"/>
              </w:rPr>
              <w:t xml:space="preserve"> </w:t>
            </w:r>
            <w:r w:rsidRPr="00C5416F">
              <w:rPr>
                <w:rFonts w:ascii="Times" w:hAnsi="Times"/>
                <w:iCs/>
                <w:lang w:val="en-US"/>
              </w:rPr>
              <w:t>Freq</w:t>
            </w:r>
            <w:r>
              <w:rPr>
                <w:rFonts w:ascii="Times" w:hAnsi="Times"/>
                <w:iCs/>
                <w:lang w:val="en-US"/>
              </w:rPr>
              <w:t>. of</w:t>
            </w:r>
            <w:r w:rsidRPr="00C5416F">
              <w:rPr>
                <w:rFonts w:ascii="Times" w:hAnsi="Times"/>
                <w:iCs/>
                <w:lang w:val="en-US"/>
              </w:rPr>
              <w:t xml:space="preserve"> Watching News</w:t>
            </w:r>
          </w:p>
        </w:tc>
        <w:tc>
          <w:tcPr>
            <w:tcW w:w="0" w:type="auto"/>
            <w:vAlign w:val="center"/>
            <w:hideMark/>
          </w:tcPr>
          <w:p w14:paraId="6DCD76AF" w14:textId="77777777" w:rsidR="00EC6C0D" w:rsidRPr="00EC6C0D" w:rsidRDefault="00EC6C0D" w:rsidP="00EC6C0D">
            <w:pPr>
              <w:rPr>
                <w:rFonts w:ascii="Times" w:hAnsi="Times"/>
              </w:rPr>
            </w:pPr>
          </w:p>
        </w:tc>
        <w:tc>
          <w:tcPr>
            <w:tcW w:w="0" w:type="auto"/>
            <w:vAlign w:val="center"/>
            <w:hideMark/>
          </w:tcPr>
          <w:p w14:paraId="7E4EF754" w14:textId="77777777" w:rsidR="00EC6C0D" w:rsidRPr="00EC6C0D" w:rsidRDefault="00EC6C0D" w:rsidP="00EC6C0D">
            <w:pPr>
              <w:jc w:val="center"/>
              <w:rPr>
                <w:rFonts w:ascii="Times" w:hAnsi="Times"/>
              </w:rPr>
            </w:pPr>
          </w:p>
        </w:tc>
        <w:tc>
          <w:tcPr>
            <w:tcW w:w="0" w:type="auto"/>
            <w:vAlign w:val="center"/>
            <w:hideMark/>
          </w:tcPr>
          <w:p w14:paraId="3673571D" w14:textId="77777777" w:rsidR="00EC6C0D" w:rsidRPr="00EC6C0D" w:rsidRDefault="00EC6C0D" w:rsidP="00EC6C0D">
            <w:pPr>
              <w:jc w:val="center"/>
              <w:rPr>
                <w:rFonts w:ascii="Times" w:hAnsi="Times"/>
              </w:rPr>
            </w:pPr>
            <w:r w:rsidRPr="00EC6C0D">
              <w:rPr>
                <w:rFonts w:ascii="Times" w:hAnsi="Times"/>
              </w:rPr>
              <w:t>24.010</w:t>
            </w:r>
          </w:p>
        </w:tc>
        <w:tc>
          <w:tcPr>
            <w:tcW w:w="0" w:type="auto"/>
            <w:vAlign w:val="center"/>
            <w:hideMark/>
          </w:tcPr>
          <w:p w14:paraId="01E1C848" w14:textId="77777777" w:rsidR="00EC6C0D" w:rsidRPr="00EC6C0D" w:rsidRDefault="00EC6C0D" w:rsidP="00EC6C0D">
            <w:pPr>
              <w:jc w:val="center"/>
              <w:rPr>
                <w:rFonts w:ascii="Times" w:hAnsi="Times"/>
              </w:rPr>
            </w:pPr>
            <w:r w:rsidRPr="00EC6C0D">
              <w:rPr>
                <w:rFonts w:ascii="Times" w:hAnsi="Times"/>
              </w:rPr>
              <w:t>13.082</w:t>
            </w:r>
          </w:p>
        </w:tc>
        <w:tc>
          <w:tcPr>
            <w:tcW w:w="0" w:type="auto"/>
            <w:vAlign w:val="center"/>
            <w:hideMark/>
          </w:tcPr>
          <w:p w14:paraId="4DCD3657" w14:textId="77777777" w:rsidR="00EC6C0D" w:rsidRPr="00EC6C0D" w:rsidRDefault="00EC6C0D" w:rsidP="00EC6C0D">
            <w:pPr>
              <w:jc w:val="center"/>
              <w:rPr>
                <w:rFonts w:ascii="Times" w:hAnsi="Times"/>
              </w:rPr>
            </w:pPr>
          </w:p>
        </w:tc>
        <w:tc>
          <w:tcPr>
            <w:tcW w:w="0" w:type="auto"/>
            <w:vAlign w:val="center"/>
            <w:hideMark/>
          </w:tcPr>
          <w:p w14:paraId="54AA8CAF" w14:textId="77777777" w:rsidR="00EC6C0D" w:rsidRPr="00EC6C0D" w:rsidRDefault="00EC6C0D" w:rsidP="00EC6C0D">
            <w:pPr>
              <w:jc w:val="center"/>
              <w:rPr>
                <w:rFonts w:ascii="Times" w:hAnsi="Times"/>
              </w:rPr>
            </w:pPr>
          </w:p>
        </w:tc>
      </w:tr>
      <w:tr w:rsidR="00594001" w:rsidRPr="00EC6C0D" w14:paraId="03D2B3AB" w14:textId="77777777" w:rsidTr="00AC42B7">
        <w:trPr>
          <w:trHeight w:val="285"/>
          <w:tblCellSpacing w:w="15" w:type="dxa"/>
        </w:trPr>
        <w:tc>
          <w:tcPr>
            <w:tcW w:w="0" w:type="auto"/>
            <w:vAlign w:val="center"/>
            <w:hideMark/>
          </w:tcPr>
          <w:p w14:paraId="2007DD48" w14:textId="77777777" w:rsidR="00EC6C0D" w:rsidRPr="00EC6C0D" w:rsidRDefault="00EC6C0D" w:rsidP="00EC6C0D">
            <w:pPr>
              <w:jc w:val="center"/>
              <w:rPr>
                <w:rFonts w:ascii="Times" w:hAnsi="Times"/>
              </w:rPr>
            </w:pPr>
          </w:p>
        </w:tc>
        <w:tc>
          <w:tcPr>
            <w:tcW w:w="0" w:type="auto"/>
            <w:vAlign w:val="center"/>
            <w:hideMark/>
          </w:tcPr>
          <w:p w14:paraId="68C0CDAC" w14:textId="77777777" w:rsidR="00EC6C0D" w:rsidRPr="00EC6C0D" w:rsidRDefault="00EC6C0D" w:rsidP="00EC6C0D">
            <w:pPr>
              <w:rPr>
                <w:rFonts w:ascii="Times" w:hAnsi="Times"/>
              </w:rPr>
            </w:pPr>
          </w:p>
        </w:tc>
        <w:tc>
          <w:tcPr>
            <w:tcW w:w="0" w:type="auto"/>
            <w:vAlign w:val="center"/>
            <w:hideMark/>
          </w:tcPr>
          <w:p w14:paraId="479F3A5E" w14:textId="77777777" w:rsidR="00EC6C0D" w:rsidRPr="00EC6C0D" w:rsidRDefault="00EC6C0D" w:rsidP="00EC6C0D">
            <w:pPr>
              <w:jc w:val="center"/>
              <w:rPr>
                <w:rFonts w:ascii="Times" w:hAnsi="Times"/>
              </w:rPr>
            </w:pPr>
          </w:p>
        </w:tc>
        <w:tc>
          <w:tcPr>
            <w:tcW w:w="0" w:type="auto"/>
            <w:vAlign w:val="center"/>
            <w:hideMark/>
          </w:tcPr>
          <w:p w14:paraId="428EFDCB" w14:textId="77777777" w:rsidR="00EC6C0D" w:rsidRPr="00EC6C0D" w:rsidRDefault="00EC6C0D" w:rsidP="00EC6C0D">
            <w:pPr>
              <w:jc w:val="center"/>
              <w:rPr>
                <w:rFonts w:ascii="Times" w:hAnsi="Times"/>
              </w:rPr>
            </w:pPr>
            <w:r w:rsidRPr="00EC6C0D">
              <w:rPr>
                <w:rFonts w:ascii="Times" w:hAnsi="Times"/>
              </w:rPr>
              <w:t>(60.487)</w:t>
            </w:r>
          </w:p>
        </w:tc>
        <w:tc>
          <w:tcPr>
            <w:tcW w:w="0" w:type="auto"/>
            <w:vAlign w:val="center"/>
            <w:hideMark/>
          </w:tcPr>
          <w:p w14:paraId="02AB1FD4" w14:textId="77777777" w:rsidR="00EC6C0D" w:rsidRPr="00EC6C0D" w:rsidRDefault="00EC6C0D" w:rsidP="00EC6C0D">
            <w:pPr>
              <w:jc w:val="center"/>
              <w:rPr>
                <w:rFonts w:ascii="Times" w:hAnsi="Times"/>
              </w:rPr>
            </w:pPr>
            <w:r w:rsidRPr="00EC6C0D">
              <w:rPr>
                <w:rFonts w:ascii="Times" w:hAnsi="Times"/>
              </w:rPr>
              <w:t>(69.151)</w:t>
            </w:r>
          </w:p>
        </w:tc>
        <w:tc>
          <w:tcPr>
            <w:tcW w:w="0" w:type="auto"/>
            <w:vAlign w:val="center"/>
            <w:hideMark/>
          </w:tcPr>
          <w:p w14:paraId="79F0BBA3" w14:textId="77777777" w:rsidR="00EC6C0D" w:rsidRPr="00EC6C0D" w:rsidRDefault="00EC6C0D" w:rsidP="00EC6C0D">
            <w:pPr>
              <w:jc w:val="center"/>
              <w:rPr>
                <w:rFonts w:ascii="Times" w:hAnsi="Times"/>
              </w:rPr>
            </w:pPr>
          </w:p>
        </w:tc>
        <w:tc>
          <w:tcPr>
            <w:tcW w:w="0" w:type="auto"/>
            <w:vAlign w:val="center"/>
            <w:hideMark/>
          </w:tcPr>
          <w:p w14:paraId="235B6231" w14:textId="77777777" w:rsidR="00EC6C0D" w:rsidRPr="00EC6C0D" w:rsidRDefault="00EC6C0D" w:rsidP="00EC6C0D">
            <w:pPr>
              <w:jc w:val="center"/>
              <w:rPr>
                <w:rFonts w:ascii="Times" w:hAnsi="Times"/>
              </w:rPr>
            </w:pPr>
          </w:p>
        </w:tc>
      </w:tr>
      <w:tr w:rsidR="00594001" w:rsidRPr="00EC6C0D" w14:paraId="3BAFAA93" w14:textId="77777777" w:rsidTr="00AC42B7">
        <w:trPr>
          <w:trHeight w:val="285"/>
          <w:tblCellSpacing w:w="15" w:type="dxa"/>
        </w:trPr>
        <w:tc>
          <w:tcPr>
            <w:tcW w:w="0" w:type="auto"/>
            <w:vAlign w:val="center"/>
            <w:hideMark/>
          </w:tcPr>
          <w:p w14:paraId="45434DA2" w14:textId="3F4B5D40" w:rsidR="00EC6C0D" w:rsidRPr="00EC6C0D" w:rsidRDefault="00594001" w:rsidP="00EC6C0D">
            <w:pPr>
              <w:rPr>
                <w:rFonts w:ascii="Times" w:hAnsi="Times"/>
              </w:rPr>
            </w:pPr>
            <w:r w:rsidRPr="00C5416F">
              <w:rPr>
                <w:rFonts w:ascii="Times" w:hAnsi="Times"/>
                <w:lang w:val="en-US"/>
              </w:rPr>
              <w:t>Placebo Group</w:t>
            </w:r>
            <w:r>
              <w:rPr>
                <w:rFonts w:ascii="Times" w:hAnsi="Times"/>
                <w:lang w:val="en-US"/>
              </w:rPr>
              <w:t xml:space="preserve"> </w:t>
            </w:r>
            <w:r w:rsidRPr="00594001">
              <w:rPr>
                <w:rFonts w:ascii="Times" w:hAnsi="Times"/>
                <w:i/>
                <w:iCs/>
                <w:lang w:val="en-US"/>
              </w:rPr>
              <w:t>X</w:t>
            </w:r>
            <w:r>
              <w:rPr>
                <w:rFonts w:ascii="Times" w:hAnsi="Times"/>
                <w:lang w:val="en-US"/>
              </w:rPr>
              <w:t xml:space="preserve"> </w:t>
            </w:r>
            <w:r w:rsidRPr="00C5416F">
              <w:rPr>
                <w:rFonts w:ascii="Times" w:hAnsi="Times"/>
                <w:iCs/>
                <w:lang w:val="en-US"/>
              </w:rPr>
              <w:t>Interest in Politics</w:t>
            </w:r>
          </w:p>
        </w:tc>
        <w:tc>
          <w:tcPr>
            <w:tcW w:w="0" w:type="auto"/>
            <w:vAlign w:val="center"/>
            <w:hideMark/>
          </w:tcPr>
          <w:p w14:paraId="420627A1" w14:textId="77777777" w:rsidR="00EC6C0D" w:rsidRPr="00EC6C0D" w:rsidRDefault="00EC6C0D" w:rsidP="00EC6C0D">
            <w:pPr>
              <w:rPr>
                <w:rFonts w:ascii="Times" w:hAnsi="Times"/>
              </w:rPr>
            </w:pPr>
          </w:p>
        </w:tc>
        <w:tc>
          <w:tcPr>
            <w:tcW w:w="0" w:type="auto"/>
            <w:vAlign w:val="center"/>
            <w:hideMark/>
          </w:tcPr>
          <w:p w14:paraId="012B14EC" w14:textId="77777777" w:rsidR="00EC6C0D" w:rsidRPr="00EC6C0D" w:rsidRDefault="00EC6C0D" w:rsidP="00EC6C0D">
            <w:pPr>
              <w:jc w:val="center"/>
              <w:rPr>
                <w:rFonts w:ascii="Times" w:hAnsi="Times"/>
              </w:rPr>
            </w:pPr>
          </w:p>
        </w:tc>
        <w:tc>
          <w:tcPr>
            <w:tcW w:w="0" w:type="auto"/>
            <w:vAlign w:val="center"/>
            <w:hideMark/>
          </w:tcPr>
          <w:p w14:paraId="6CCE5582" w14:textId="77777777" w:rsidR="00EC6C0D" w:rsidRPr="00EC6C0D" w:rsidRDefault="00EC6C0D" w:rsidP="00EC6C0D">
            <w:pPr>
              <w:jc w:val="center"/>
              <w:rPr>
                <w:rFonts w:ascii="Times" w:hAnsi="Times"/>
              </w:rPr>
            </w:pPr>
          </w:p>
        </w:tc>
        <w:tc>
          <w:tcPr>
            <w:tcW w:w="0" w:type="auto"/>
            <w:vAlign w:val="center"/>
            <w:hideMark/>
          </w:tcPr>
          <w:p w14:paraId="42B349C6" w14:textId="77777777" w:rsidR="00EC6C0D" w:rsidRPr="00EC6C0D" w:rsidRDefault="00EC6C0D" w:rsidP="00EC6C0D">
            <w:pPr>
              <w:jc w:val="center"/>
              <w:rPr>
                <w:rFonts w:ascii="Times" w:hAnsi="Times"/>
              </w:rPr>
            </w:pPr>
          </w:p>
        </w:tc>
        <w:tc>
          <w:tcPr>
            <w:tcW w:w="0" w:type="auto"/>
            <w:vAlign w:val="center"/>
            <w:hideMark/>
          </w:tcPr>
          <w:p w14:paraId="7322055F" w14:textId="77777777" w:rsidR="00EC6C0D" w:rsidRPr="00EC6C0D" w:rsidRDefault="00EC6C0D" w:rsidP="00EC6C0D">
            <w:pPr>
              <w:jc w:val="center"/>
              <w:rPr>
                <w:rFonts w:ascii="Times" w:hAnsi="Times"/>
              </w:rPr>
            </w:pPr>
            <w:r w:rsidRPr="00EC6C0D">
              <w:rPr>
                <w:rFonts w:ascii="Times" w:hAnsi="Times"/>
              </w:rPr>
              <w:t>9.786</w:t>
            </w:r>
          </w:p>
        </w:tc>
        <w:tc>
          <w:tcPr>
            <w:tcW w:w="0" w:type="auto"/>
            <w:vAlign w:val="center"/>
            <w:hideMark/>
          </w:tcPr>
          <w:p w14:paraId="7B35028C" w14:textId="77777777" w:rsidR="00EC6C0D" w:rsidRPr="00EC6C0D" w:rsidRDefault="00EC6C0D" w:rsidP="00EC6C0D">
            <w:pPr>
              <w:jc w:val="center"/>
              <w:rPr>
                <w:rFonts w:ascii="Times" w:hAnsi="Times"/>
              </w:rPr>
            </w:pPr>
            <w:r w:rsidRPr="00EC6C0D">
              <w:rPr>
                <w:rFonts w:ascii="Times" w:hAnsi="Times"/>
              </w:rPr>
              <w:t>-2.481</w:t>
            </w:r>
          </w:p>
        </w:tc>
      </w:tr>
      <w:tr w:rsidR="00594001" w:rsidRPr="00EC6C0D" w14:paraId="132324B8" w14:textId="77777777" w:rsidTr="00AC42B7">
        <w:trPr>
          <w:trHeight w:val="285"/>
          <w:tblCellSpacing w:w="15" w:type="dxa"/>
        </w:trPr>
        <w:tc>
          <w:tcPr>
            <w:tcW w:w="0" w:type="auto"/>
            <w:vAlign w:val="center"/>
            <w:hideMark/>
          </w:tcPr>
          <w:p w14:paraId="5D2F8AAA" w14:textId="77777777" w:rsidR="00EC6C0D" w:rsidRPr="00EC6C0D" w:rsidRDefault="00EC6C0D" w:rsidP="00EC6C0D">
            <w:pPr>
              <w:jc w:val="center"/>
              <w:rPr>
                <w:rFonts w:ascii="Times" w:hAnsi="Times"/>
              </w:rPr>
            </w:pPr>
          </w:p>
        </w:tc>
        <w:tc>
          <w:tcPr>
            <w:tcW w:w="0" w:type="auto"/>
            <w:vAlign w:val="center"/>
            <w:hideMark/>
          </w:tcPr>
          <w:p w14:paraId="03E77D9E" w14:textId="77777777" w:rsidR="00EC6C0D" w:rsidRPr="00EC6C0D" w:rsidRDefault="00EC6C0D" w:rsidP="00EC6C0D">
            <w:pPr>
              <w:rPr>
                <w:rFonts w:ascii="Times" w:hAnsi="Times"/>
              </w:rPr>
            </w:pPr>
          </w:p>
        </w:tc>
        <w:tc>
          <w:tcPr>
            <w:tcW w:w="0" w:type="auto"/>
            <w:vAlign w:val="center"/>
            <w:hideMark/>
          </w:tcPr>
          <w:p w14:paraId="62CAD26A" w14:textId="77777777" w:rsidR="00EC6C0D" w:rsidRPr="00EC6C0D" w:rsidRDefault="00EC6C0D" w:rsidP="00EC6C0D">
            <w:pPr>
              <w:jc w:val="center"/>
              <w:rPr>
                <w:rFonts w:ascii="Times" w:hAnsi="Times"/>
              </w:rPr>
            </w:pPr>
          </w:p>
        </w:tc>
        <w:tc>
          <w:tcPr>
            <w:tcW w:w="0" w:type="auto"/>
            <w:vAlign w:val="center"/>
            <w:hideMark/>
          </w:tcPr>
          <w:p w14:paraId="19F7194E" w14:textId="77777777" w:rsidR="00EC6C0D" w:rsidRPr="00EC6C0D" w:rsidRDefault="00EC6C0D" w:rsidP="00EC6C0D">
            <w:pPr>
              <w:jc w:val="center"/>
              <w:rPr>
                <w:rFonts w:ascii="Times" w:hAnsi="Times"/>
              </w:rPr>
            </w:pPr>
          </w:p>
        </w:tc>
        <w:tc>
          <w:tcPr>
            <w:tcW w:w="0" w:type="auto"/>
            <w:vAlign w:val="center"/>
            <w:hideMark/>
          </w:tcPr>
          <w:p w14:paraId="37929549" w14:textId="77777777" w:rsidR="00EC6C0D" w:rsidRPr="00EC6C0D" w:rsidRDefault="00EC6C0D" w:rsidP="00EC6C0D">
            <w:pPr>
              <w:jc w:val="center"/>
              <w:rPr>
                <w:rFonts w:ascii="Times" w:hAnsi="Times"/>
              </w:rPr>
            </w:pPr>
          </w:p>
        </w:tc>
        <w:tc>
          <w:tcPr>
            <w:tcW w:w="0" w:type="auto"/>
            <w:vAlign w:val="center"/>
            <w:hideMark/>
          </w:tcPr>
          <w:p w14:paraId="0D75E418" w14:textId="77777777" w:rsidR="00EC6C0D" w:rsidRPr="00EC6C0D" w:rsidRDefault="00EC6C0D" w:rsidP="00EC6C0D">
            <w:pPr>
              <w:jc w:val="center"/>
              <w:rPr>
                <w:rFonts w:ascii="Times" w:hAnsi="Times"/>
              </w:rPr>
            </w:pPr>
            <w:r w:rsidRPr="00EC6C0D">
              <w:rPr>
                <w:rFonts w:ascii="Times" w:hAnsi="Times"/>
              </w:rPr>
              <w:t>(59.907)</w:t>
            </w:r>
          </w:p>
        </w:tc>
        <w:tc>
          <w:tcPr>
            <w:tcW w:w="0" w:type="auto"/>
            <w:vAlign w:val="center"/>
            <w:hideMark/>
          </w:tcPr>
          <w:p w14:paraId="7EBC26A3" w14:textId="77777777" w:rsidR="00EC6C0D" w:rsidRPr="00EC6C0D" w:rsidRDefault="00EC6C0D" w:rsidP="00EC6C0D">
            <w:pPr>
              <w:jc w:val="center"/>
              <w:rPr>
                <w:rFonts w:ascii="Times" w:hAnsi="Times"/>
              </w:rPr>
            </w:pPr>
            <w:r w:rsidRPr="00EC6C0D">
              <w:rPr>
                <w:rFonts w:ascii="Times" w:hAnsi="Times"/>
              </w:rPr>
              <w:t>(68.469)</w:t>
            </w:r>
          </w:p>
        </w:tc>
      </w:tr>
      <w:tr w:rsidR="00594001" w:rsidRPr="00EC6C0D" w14:paraId="78946DF9" w14:textId="77777777" w:rsidTr="00AC42B7">
        <w:trPr>
          <w:trHeight w:val="250"/>
          <w:tblCellSpacing w:w="15" w:type="dxa"/>
        </w:trPr>
        <w:tc>
          <w:tcPr>
            <w:tcW w:w="0" w:type="auto"/>
            <w:vAlign w:val="center"/>
            <w:hideMark/>
          </w:tcPr>
          <w:p w14:paraId="464450BB" w14:textId="013F659B" w:rsidR="00EC6C0D" w:rsidRPr="00EC6C0D" w:rsidRDefault="00594001" w:rsidP="00EC6C0D">
            <w:pPr>
              <w:rPr>
                <w:rFonts w:ascii="Times" w:hAnsi="Times"/>
              </w:rPr>
            </w:pPr>
            <w:r w:rsidRPr="00AC42B7">
              <w:rPr>
                <w:rFonts w:ascii="Times" w:hAnsi="Times"/>
                <w:lang w:val="en-US"/>
              </w:rPr>
              <w:t>Treatment Group</w:t>
            </w:r>
            <w:r>
              <w:rPr>
                <w:rFonts w:ascii="Times" w:hAnsi="Times"/>
                <w:lang w:val="en-US"/>
              </w:rPr>
              <w:t xml:space="preserve"> </w:t>
            </w:r>
            <w:r>
              <w:rPr>
                <w:rFonts w:ascii="Times" w:hAnsi="Times"/>
                <w:i/>
                <w:iCs/>
                <w:lang w:val="en-US"/>
              </w:rPr>
              <w:t>X</w:t>
            </w:r>
            <w:r w:rsidRPr="00EC6C0D">
              <w:rPr>
                <w:rFonts w:ascii="Times" w:hAnsi="Times"/>
              </w:rPr>
              <w:t xml:space="preserve"> </w:t>
            </w:r>
            <w:r w:rsidRPr="00C5416F">
              <w:rPr>
                <w:rFonts w:ascii="Times" w:hAnsi="Times"/>
                <w:iCs/>
                <w:lang w:val="en-US"/>
              </w:rPr>
              <w:t>Interest in Politics</w:t>
            </w:r>
          </w:p>
        </w:tc>
        <w:tc>
          <w:tcPr>
            <w:tcW w:w="0" w:type="auto"/>
            <w:vAlign w:val="center"/>
            <w:hideMark/>
          </w:tcPr>
          <w:p w14:paraId="45D9DE04" w14:textId="77777777" w:rsidR="00EC6C0D" w:rsidRPr="00EC6C0D" w:rsidRDefault="00EC6C0D" w:rsidP="00EC6C0D">
            <w:pPr>
              <w:rPr>
                <w:rFonts w:ascii="Times" w:hAnsi="Times"/>
              </w:rPr>
            </w:pPr>
          </w:p>
        </w:tc>
        <w:tc>
          <w:tcPr>
            <w:tcW w:w="0" w:type="auto"/>
            <w:vAlign w:val="center"/>
            <w:hideMark/>
          </w:tcPr>
          <w:p w14:paraId="52270F40" w14:textId="77777777" w:rsidR="00EC6C0D" w:rsidRPr="00EC6C0D" w:rsidRDefault="00EC6C0D" w:rsidP="00EC6C0D">
            <w:pPr>
              <w:jc w:val="center"/>
              <w:rPr>
                <w:rFonts w:ascii="Times" w:hAnsi="Times"/>
              </w:rPr>
            </w:pPr>
          </w:p>
        </w:tc>
        <w:tc>
          <w:tcPr>
            <w:tcW w:w="0" w:type="auto"/>
            <w:vAlign w:val="center"/>
            <w:hideMark/>
          </w:tcPr>
          <w:p w14:paraId="3F80F53F" w14:textId="77777777" w:rsidR="00EC6C0D" w:rsidRPr="00EC6C0D" w:rsidRDefault="00EC6C0D" w:rsidP="00EC6C0D">
            <w:pPr>
              <w:jc w:val="center"/>
              <w:rPr>
                <w:rFonts w:ascii="Times" w:hAnsi="Times"/>
              </w:rPr>
            </w:pPr>
          </w:p>
        </w:tc>
        <w:tc>
          <w:tcPr>
            <w:tcW w:w="0" w:type="auto"/>
            <w:vAlign w:val="center"/>
            <w:hideMark/>
          </w:tcPr>
          <w:p w14:paraId="514D5A69" w14:textId="77777777" w:rsidR="00EC6C0D" w:rsidRPr="00EC6C0D" w:rsidRDefault="00EC6C0D" w:rsidP="00EC6C0D">
            <w:pPr>
              <w:jc w:val="center"/>
              <w:rPr>
                <w:rFonts w:ascii="Times" w:hAnsi="Times"/>
              </w:rPr>
            </w:pPr>
          </w:p>
        </w:tc>
        <w:tc>
          <w:tcPr>
            <w:tcW w:w="0" w:type="auto"/>
            <w:vAlign w:val="center"/>
            <w:hideMark/>
          </w:tcPr>
          <w:p w14:paraId="1F9256E6" w14:textId="2DD613A5" w:rsidR="00EC6C0D" w:rsidRPr="00EC6C0D" w:rsidRDefault="00EC6C0D" w:rsidP="00EC6C0D">
            <w:pPr>
              <w:jc w:val="center"/>
              <w:rPr>
                <w:rFonts w:ascii="Times" w:hAnsi="Times"/>
              </w:rPr>
            </w:pPr>
            <w:r w:rsidRPr="00EC6C0D">
              <w:rPr>
                <w:rFonts w:ascii="Times" w:hAnsi="Times"/>
              </w:rPr>
              <w:t>111.618</w:t>
            </w:r>
            <w:r w:rsidR="00B4147B" w:rsidRPr="00B4147B">
              <w:rPr>
                <w:rFonts w:ascii="Times" w:hAnsi="Times"/>
                <w:vertAlign w:val="superscript"/>
              </w:rPr>
              <w:t>†</w:t>
            </w:r>
          </w:p>
        </w:tc>
        <w:tc>
          <w:tcPr>
            <w:tcW w:w="0" w:type="auto"/>
            <w:vAlign w:val="center"/>
            <w:hideMark/>
          </w:tcPr>
          <w:p w14:paraId="4C1C667C" w14:textId="77777777" w:rsidR="00EC6C0D" w:rsidRPr="00EC6C0D" w:rsidRDefault="00EC6C0D" w:rsidP="00EC6C0D">
            <w:pPr>
              <w:jc w:val="center"/>
              <w:rPr>
                <w:rFonts w:ascii="Times" w:hAnsi="Times"/>
              </w:rPr>
            </w:pPr>
            <w:r w:rsidRPr="00EC6C0D">
              <w:rPr>
                <w:rFonts w:ascii="Times" w:hAnsi="Times"/>
              </w:rPr>
              <w:t>103.686</w:t>
            </w:r>
          </w:p>
        </w:tc>
      </w:tr>
      <w:tr w:rsidR="00594001" w:rsidRPr="00EC6C0D" w14:paraId="3642A25F" w14:textId="77777777" w:rsidTr="00AC42B7">
        <w:trPr>
          <w:trHeight w:val="285"/>
          <w:tblCellSpacing w:w="15" w:type="dxa"/>
        </w:trPr>
        <w:tc>
          <w:tcPr>
            <w:tcW w:w="0" w:type="auto"/>
            <w:vAlign w:val="center"/>
            <w:hideMark/>
          </w:tcPr>
          <w:p w14:paraId="714BDBDF" w14:textId="77777777" w:rsidR="00EC6C0D" w:rsidRPr="00EC6C0D" w:rsidRDefault="00EC6C0D" w:rsidP="00EC6C0D">
            <w:pPr>
              <w:jc w:val="center"/>
              <w:rPr>
                <w:rFonts w:ascii="Times" w:hAnsi="Times"/>
              </w:rPr>
            </w:pPr>
          </w:p>
        </w:tc>
        <w:tc>
          <w:tcPr>
            <w:tcW w:w="0" w:type="auto"/>
            <w:vAlign w:val="center"/>
            <w:hideMark/>
          </w:tcPr>
          <w:p w14:paraId="063EE1F1" w14:textId="77777777" w:rsidR="00EC6C0D" w:rsidRPr="00EC6C0D" w:rsidRDefault="00EC6C0D" w:rsidP="00EC6C0D">
            <w:pPr>
              <w:rPr>
                <w:rFonts w:ascii="Times" w:hAnsi="Times"/>
              </w:rPr>
            </w:pPr>
          </w:p>
        </w:tc>
        <w:tc>
          <w:tcPr>
            <w:tcW w:w="0" w:type="auto"/>
            <w:vAlign w:val="center"/>
            <w:hideMark/>
          </w:tcPr>
          <w:p w14:paraId="356E8BA1" w14:textId="77777777" w:rsidR="00EC6C0D" w:rsidRPr="00EC6C0D" w:rsidRDefault="00EC6C0D" w:rsidP="00EC6C0D">
            <w:pPr>
              <w:jc w:val="center"/>
              <w:rPr>
                <w:rFonts w:ascii="Times" w:hAnsi="Times"/>
              </w:rPr>
            </w:pPr>
          </w:p>
        </w:tc>
        <w:tc>
          <w:tcPr>
            <w:tcW w:w="0" w:type="auto"/>
            <w:vAlign w:val="center"/>
            <w:hideMark/>
          </w:tcPr>
          <w:p w14:paraId="6CEF785A" w14:textId="77777777" w:rsidR="00EC6C0D" w:rsidRPr="00EC6C0D" w:rsidRDefault="00EC6C0D" w:rsidP="00EC6C0D">
            <w:pPr>
              <w:jc w:val="center"/>
              <w:rPr>
                <w:rFonts w:ascii="Times" w:hAnsi="Times"/>
              </w:rPr>
            </w:pPr>
          </w:p>
        </w:tc>
        <w:tc>
          <w:tcPr>
            <w:tcW w:w="0" w:type="auto"/>
            <w:vAlign w:val="center"/>
            <w:hideMark/>
          </w:tcPr>
          <w:p w14:paraId="39E8FEDF" w14:textId="77777777" w:rsidR="00EC6C0D" w:rsidRPr="00EC6C0D" w:rsidRDefault="00EC6C0D" w:rsidP="00EC6C0D">
            <w:pPr>
              <w:jc w:val="center"/>
              <w:rPr>
                <w:rFonts w:ascii="Times" w:hAnsi="Times"/>
              </w:rPr>
            </w:pPr>
          </w:p>
        </w:tc>
        <w:tc>
          <w:tcPr>
            <w:tcW w:w="0" w:type="auto"/>
            <w:vAlign w:val="center"/>
            <w:hideMark/>
          </w:tcPr>
          <w:p w14:paraId="3A867353" w14:textId="77777777" w:rsidR="00EC6C0D" w:rsidRPr="00EC6C0D" w:rsidRDefault="00EC6C0D" w:rsidP="00EC6C0D">
            <w:pPr>
              <w:jc w:val="center"/>
              <w:rPr>
                <w:rFonts w:ascii="Times" w:hAnsi="Times"/>
              </w:rPr>
            </w:pPr>
            <w:r w:rsidRPr="00EC6C0D">
              <w:rPr>
                <w:rFonts w:ascii="Times" w:hAnsi="Times"/>
              </w:rPr>
              <w:t>(58.807)</w:t>
            </w:r>
          </w:p>
        </w:tc>
        <w:tc>
          <w:tcPr>
            <w:tcW w:w="0" w:type="auto"/>
            <w:vAlign w:val="center"/>
            <w:hideMark/>
          </w:tcPr>
          <w:p w14:paraId="5303077A" w14:textId="77777777" w:rsidR="00EC6C0D" w:rsidRPr="00EC6C0D" w:rsidRDefault="00EC6C0D" w:rsidP="00EC6C0D">
            <w:pPr>
              <w:jc w:val="center"/>
              <w:rPr>
                <w:rFonts w:ascii="Times" w:hAnsi="Times"/>
              </w:rPr>
            </w:pPr>
            <w:r w:rsidRPr="00EC6C0D">
              <w:rPr>
                <w:rFonts w:ascii="Times" w:hAnsi="Times"/>
              </w:rPr>
              <w:t>(67.211)</w:t>
            </w:r>
          </w:p>
        </w:tc>
      </w:tr>
      <w:tr w:rsidR="00594001" w:rsidRPr="00EC6C0D" w14:paraId="4616E031" w14:textId="77777777" w:rsidTr="00AC42B7">
        <w:trPr>
          <w:trHeight w:val="285"/>
          <w:tblCellSpacing w:w="15" w:type="dxa"/>
        </w:trPr>
        <w:tc>
          <w:tcPr>
            <w:tcW w:w="0" w:type="auto"/>
            <w:vAlign w:val="center"/>
            <w:hideMark/>
          </w:tcPr>
          <w:p w14:paraId="355BE231" w14:textId="77777777" w:rsidR="00EC6C0D" w:rsidRPr="00EC6C0D" w:rsidRDefault="00EC6C0D" w:rsidP="00EC6C0D">
            <w:pPr>
              <w:rPr>
                <w:rFonts w:ascii="Times" w:hAnsi="Times"/>
              </w:rPr>
            </w:pPr>
            <w:r w:rsidRPr="00EC6C0D">
              <w:rPr>
                <w:rFonts w:ascii="Times" w:hAnsi="Times"/>
              </w:rPr>
              <w:t>Constant</w:t>
            </w:r>
          </w:p>
        </w:tc>
        <w:tc>
          <w:tcPr>
            <w:tcW w:w="0" w:type="auto"/>
            <w:vAlign w:val="center"/>
            <w:hideMark/>
          </w:tcPr>
          <w:p w14:paraId="210136D0" w14:textId="77777777" w:rsidR="00EC6C0D" w:rsidRPr="00EC6C0D" w:rsidRDefault="00EC6C0D" w:rsidP="00EC6C0D">
            <w:pPr>
              <w:jc w:val="center"/>
              <w:rPr>
                <w:rFonts w:ascii="Times" w:hAnsi="Times"/>
              </w:rPr>
            </w:pPr>
            <w:r w:rsidRPr="00EC6C0D">
              <w:rPr>
                <w:rFonts w:ascii="Times" w:hAnsi="Times"/>
              </w:rPr>
              <w:t>940.959</w:t>
            </w:r>
          </w:p>
        </w:tc>
        <w:tc>
          <w:tcPr>
            <w:tcW w:w="0" w:type="auto"/>
            <w:vAlign w:val="center"/>
            <w:hideMark/>
          </w:tcPr>
          <w:p w14:paraId="46A08834" w14:textId="77777777" w:rsidR="00EC6C0D" w:rsidRPr="00EC6C0D" w:rsidRDefault="00EC6C0D" w:rsidP="00EC6C0D">
            <w:pPr>
              <w:jc w:val="center"/>
              <w:rPr>
                <w:rFonts w:ascii="Times" w:hAnsi="Times"/>
              </w:rPr>
            </w:pPr>
            <w:r w:rsidRPr="00EC6C0D">
              <w:rPr>
                <w:rFonts w:ascii="Times" w:hAnsi="Times"/>
              </w:rPr>
              <w:t>924.398</w:t>
            </w:r>
          </w:p>
        </w:tc>
        <w:tc>
          <w:tcPr>
            <w:tcW w:w="0" w:type="auto"/>
            <w:vAlign w:val="center"/>
            <w:hideMark/>
          </w:tcPr>
          <w:p w14:paraId="1796070A" w14:textId="77777777" w:rsidR="00EC6C0D" w:rsidRPr="00EC6C0D" w:rsidRDefault="00EC6C0D" w:rsidP="00EC6C0D">
            <w:pPr>
              <w:jc w:val="center"/>
              <w:rPr>
                <w:rFonts w:ascii="Times" w:hAnsi="Times"/>
              </w:rPr>
            </w:pPr>
            <w:r w:rsidRPr="00EC6C0D">
              <w:rPr>
                <w:rFonts w:ascii="Times" w:hAnsi="Times"/>
              </w:rPr>
              <w:t>1,039.627</w:t>
            </w:r>
          </w:p>
        </w:tc>
        <w:tc>
          <w:tcPr>
            <w:tcW w:w="0" w:type="auto"/>
            <w:vAlign w:val="center"/>
            <w:hideMark/>
          </w:tcPr>
          <w:p w14:paraId="7198BD6E" w14:textId="77777777" w:rsidR="00EC6C0D" w:rsidRPr="00EC6C0D" w:rsidRDefault="00EC6C0D" w:rsidP="00EC6C0D">
            <w:pPr>
              <w:jc w:val="center"/>
              <w:rPr>
                <w:rFonts w:ascii="Times" w:hAnsi="Times"/>
              </w:rPr>
            </w:pPr>
            <w:r w:rsidRPr="00EC6C0D">
              <w:rPr>
                <w:rFonts w:ascii="Times" w:hAnsi="Times"/>
              </w:rPr>
              <w:t>990.419</w:t>
            </w:r>
          </w:p>
        </w:tc>
        <w:tc>
          <w:tcPr>
            <w:tcW w:w="0" w:type="auto"/>
            <w:vAlign w:val="center"/>
            <w:hideMark/>
          </w:tcPr>
          <w:p w14:paraId="0BA82B03" w14:textId="77777777" w:rsidR="00EC6C0D" w:rsidRPr="00EC6C0D" w:rsidRDefault="00EC6C0D" w:rsidP="00EC6C0D">
            <w:pPr>
              <w:jc w:val="center"/>
              <w:rPr>
                <w:rFonts w:ascii="Times" w:hAnsi="Times"/>
              </w:rPr>
            </w:pPr>
            <w:r w:rsidRPr="00EC6C0D">
              <w:rPr>
                <w:rFonts w:ascii="Times" w:hAnsi="Times"/>
              </w:rPr>
              <w:t>1,121.364</w:t>
            </w:r>
          </w:p>
        </w:tc>
        <w:tc>
          <w:tcPr>
            <w:tcW w:w="0" w:type="auto"/>
            <w:vAlign w:val="center"/>
            <w:hideMark/>
          </w:tcPr>
          <w:p w14:paraId="4D86C3EB" w14:textId="77777777" w:rsidR="00EC6C0D" w:rsidRPr="00EC6C0D" w:rsidRDefault="00EC6C0D" w:rsidP="00EC6C0D">
            <w:pPr>
              <w:jc w:val="center"/>
              <w:rPr>
                <w:rFonts w:ascii="Times" w:hAnsi="Times"/>
              </w:rPr>
            </w:pPr>
            <w:r w:rsidRPr="00EC6C0D">
              <w:rPr>
                <w:rFonts w:ascii="Times" w:hAnsi="Times"/>
              </w:rPr>
              <w:t>1,090.850</w:t>
            </w:r>
          </w:p>
        </w:tc>
      </w:tr>
      <w:tr w:rsidR="00594001" w:rsidRPr="00EC6C0D" w14:paraId="604C82FB" w14:textId="77777777" w:rsidTr="00AC42B7">
        <w:trPr>
          <w:trHeight w:val="285"/>
          <w:tblCellSpacing w:w="15" w:type="dxa"/>
        </w:trPr>
        <w:tc>
          <w:tcPr>
            <w:tcW w:w="0" w:type="auto"/>
            <w:vAlign w:val="center"/>
            <w:hideMark/>
          </w:tcPr>
          <w:p w14:paraId="76A39F20" w14:textId="77777777" w:rsidR="00EC6C0D" w:rsidRPr="00EC6C0D" w:rsidRDefault="00EC6C0D" w:rsidP="00EC6C0D">
            <w:pPr>
              <w:jc w:val="center"/>
              <w:rPr>
                <w:rFonts w:ascii="Times" w:hAnsi="Times"/>
              </w:rPr>
            </w:pPr>
          </w:p>
        </w:tc>
        <w:tc>
          <w:tcPr>
            <w:tcW w:w="0" w:type="auto"/>
            <w:vAlign w:val="center"/>
            <w:hideMark/>
          </w:tcPr>
          <w:p w14:paraId="7E1C7AF8" w14:textId="77777777" w:rsidR="00EC6C0D" w:rsidRPr="00EC6C0D" w:rsidRDefault="00EC6C0D" w:rsidP="00EC6C0D">
            <w:pPr>
              <w:jc w:val="center"/>
              <w:rPr>
                <w:rFonts w:ascii="Times" w:hAnsi="Times"/>
              </w:rPr>
            </w:pPr>
            <w:r w:rsidRPr="00EC6C0D">
              <w:rPr>
                <w:rFonts w:ascii="Times" w:hAnsi="Times"/>
              </w:rPr>
              <w:t>(689.789)</w:t>
            </w:r>
          </w:p>
        </w:tc>
        <w:tc>
          <w:tcPr>
            <w:tcW w:w="0" w:type="auto"/>
            <w:vAlign w:val="center"/>
            <w:hideMark/>
          </w:tcPr>
          <w:p w14:paraId="25A66F1C" w14:textId="77777777" w:rsidR="00EC6C0D" w:rsidRPr="00EC6C0D" w:rsidRDefault="00EC6C0D" w:rsidP="00EC6C0D">
            <w:pPr>
              <w:jc w:val="center"/>
              <w:rPr>
                <w:rFonts w:ascii="Times" w:hAnsi="Times"/>
              </w:rPr>
            </w:pPr>
            <w:r w:rsidRPr="00EC6C0D">
              <w:rPr>
                <w:rFonts w:ascii="Times" w:hAnsi="Times"/>
              </w:rPr>
              <w:t>(787.694)</w:t>
            </w:r>
          </w:p>
        </w:tc>
        <w:tc>
          <w:tcPr>
            <w:tcW w:w="0" w:type="auto"/>
            <w:vAlign w:val="center"/>
            <w:hideMark/>
          </w:tcPr>
          <w:p w14:paraId="7D01581D" w14:textId="77777777" w:rsidR="00EC6C0D" w:rsidRPr="00EC6C0D" w:rsidRDefault="00EC6C0D" w:rsidP="00EC6C0D">
            <w:pPr>
              <w:jc w:val="center"/>
              <w:rPr>
                <w:rFonts w:ascii="Times" w:hAnsi="Times"/>
              </w:rPr>
            </w:pPr>
            <w:r w:rsidRPr="00EC6C0D">
              <w:rPr>
                <w:rFonts w:ascii="Times" w:hAnsi="Times"/>
              </w:rPr>
              <w:t>(698.720)</w:t>
            </w:r>
          </w:p>
        </w:tc>
        <w:tc>
          <w:tcPr>
            <w:tcW w:w="0" w:type="auto"/>
            <w:vAlign w:val="center"/>
            <w:hideMark/>
          </w:tcPr>
          <w:p w14:paraId="379E53A9" w14:textId="77777777" w:rsidR="00EC6C0D" w:rsidRPr="00EC6C0D" w:rsidRDefault="00EC6C0D" w:rsidP="00EC6C0D">
            <w:pPr>
              <w:jc w:val="center"/>
              <w:rPr>
                <w:rFonts w:ascii="Times" w:hAnsi="Times"/>
              </w:rPr>
            </w:pPr>
            <w:r w:rsidRPr="00EC6C0D">
              <w:rPr>
                <w:rFonts w:ascii="Times" w:hAnsi="Times"/>
              </w:rPr>
              <w:t>(798.805)</w:t>
            </w:r>
          </w:p>
        </w:tc>
        <w:tc>
          <w:tcPr>
            <w:tcW w:w="0" w:type="auto"/>
            <w:vAlign w:val="center"/>
            <w:hideMark/>
          </w:tcPr>
          <w:p w14:paraId="4FFC4F70" w14:textId="77777777" w:rsidR="00EC6C0D" w:rsidRPr="00EC6C0D" w:rsidRDefault="00EC6C0D" w:rsidP="00EC6C0D">
            <w:pPr>
              <w:jc w:val="center"/>
              <w:rPr>
                <w:rFonts w:ascii="Times" w:hAnsi="Times"/>
              </w:rPr>
            </w:pPr>
            <w:r w:rsidRPr="00EC6C0D">
              <w:rPr>
                <w:rFonts w:ascii="Times" w:hAnsi="Times"/>
              </w:rPr>
              <w:t>(692.437)</w:t>
            </w:r>
          </w:p>
        </w:tc>
        <w:tc>
          <w:tcPr>
            <w:tcW w:w="0" w:type="auto"/>
            <w:vAlign w:val="center"/>
            <w:hideMark/>
          </w:tcPr>
          <w:p w14:paraId="1D805BBF" w14:textId="77777777" w:rsidR="00EC6C0D" w:rsidRPr="00EC6C0D" w:rsidRDefault="00EC6C0D" w:rsidP="00EC6C0D">
            <w:pPr>
              <w:jc w:val="center"/>
              <w:rPr>
                <w:rFonts w:ascii="Times" w:hAnsi="Times"/>
              </w:rPr>
            </w:pPr>
            <w:r w:rsidRPr="00EC6C0D">
              <w:rPr>
                <w:rFonts w:ascii="Times" w:hAnsi="Times"/>
              </w:rPr>
              <w:t>(791.396)</w:t>
            </w:r>
          </w:p>
        </w:tc>
      </w:tr>
      <w:tr w:rsidR="00EC6C0D" w:rsidRPr="00EC6C0D" w14:paraId="10836012" w14:textId="77777777" w:rsidTr="00AC42B7">
        <w:trPr>
          <w:trHeight w:val="86"/>
          <w:tblCellSpacing w:w="15" w:type="dxa"/>
        </w:trPr>
        <w:tc>
          <w:tcPr>
            <w:tcW w:w="0" w:type="auto"/>
            <w:gridSpan w:val="7"/>
            <w:tcBorders>
              <w:bottom w:val="single" w:sz="6" w:space="0" w:color="000000"/>
            </w:tcBorders>
            <w:vAlign w:val="center"/>
            <w:hideMark/>
          </w:tcPr>
          <w:p w14:paraId="7249B3CB" w14:textId="77777777" w:rsidR="00EC6C0D" w:rsidRPr="00EC6C0D" w:rsidRDefault="00EC6C0D" w:rsidP="00EC6C0D">
            <w:pPr>
              <w:jc w:val="center"/>
              <w:rPr>
                <w:rFonts w:ascii="Times" w:hAnsi="Times"/>
              </w:rPr>
            </w:pPr>
          </w:p>
        </w:tc>
      </w:tr>
      <w:tr w:rsidR="00594001" w:rsidRPr="00EC6C0D" w14:paraId="6CCB8F1E" w14:textId="77777777" w:rsidTr="00AC42B7">
        <w:trPr>
          <w:trHeight w:val="285"/>
          <w:tblCellSpacing w:w="15" w:type="dxa"/>
        </w:trPr>
        <w:tc>
          <w:tcPr>
            <w:tcW w:w="0" w:type="auto"/>
            <w:vAlign w:val="center"/>
            <w:hideMark/>
          </w:tcPr>
          <w:p w14:paraId="1B09469E" w14:textId="028E541F" w:rsidR="00EC6C0D" w:rsidRPr="00AC42B7" w:rsidRDefault="00AC42B7" w:rsidP="00EC6C0D">
            <w:pPr>
              <w:rPr>
                <w:rFonts w:ascii="Times" w:hAnsi="Times"/>
                <w:lang w:val="en-US"/>
              </w:rPr>
            </w:pPr>
            <w:r>
              <w:rPr>
                <w:rFonts w:ascii="Times" w:hAnsi="Times"/>
                <w:lang w:val="en-US"/>
              </w:rPr>
              <w:t>N</w:t>
            </w:r>
          </w:p>
        </w:tc>
        <w:tc>
          <w:tcPr>
            <w:tcW w:w="0" w:type="auto"/>
            <w:vAlign w:val="center"/>
            <w:hideMark/>
          </w:tcPr>
          <w:p w14:paraId="4DE6D817" w14:textId="77777777" w:rsidR="00EC6C0D" w:rsidRPr="00EC6C0D" w:rsidRDefault="00EC6C0D" w:rsidP="00EC6C0D">
            <w:pPr>
              <w:jc w:val="center"/>
              <w:rPr>
                <w:rFonts w:ascii="Times" w:hAnsi="Times"/>
              </w:rPr>
            </w:pPr>
            <w:r w:rsidRPr="00EC6C0D">
              <w:rPr>
                <w:rFonts w:ascii="Times" w:hAnsi="Times"/>
              </w:rPr>
              <w:t>568</w:t>
            </w:r>
          </w:p>
        </w:tc>
        <w:tc>
          <w:tcPr>
            <w:tcW w:w="0" w:type="auto"/>
            <w:vAlign w:val="center"/>
            <w:hideMark/>
          </w:tcPr>
          <w:p w14:paraId="2BFCC924" w14:textId="77777777" w:rsidR="00EC6C0D" w:rsidRPr="00EC6C0D" w:rsidRDefault="00EC6C0D" w:rsidP="00EC6C0D">
            <w:pPr>
              <w:jc w:val="center"/>
              <w:rPr>
                <w:rFonts w:ascii="Times" w:hAnsi="Times"/>
              </w:rPr>
            </w:pPr>
            <w:r w:rsidRPr="00EC6C0D">
              <w:rPr>
                <w:rFonts w:ascii="Times" w:hAnsi="Times"/>
              </w:rPr>
              <w:t>568</w:t>
            </w:r>
          </w:p>
        </w:tc>
        <w:tc>
          <w:tcPr>
            <w:tcW w:w="0" w:type="auto"/>
            <w:vAlign w:val="center"/>
            <w:hideMark/>
          </w:tcPr>
          <w:p w14:paraId="1BBD3B4E" w14:textId="77777777" w:rsidR="00EC6C0D" w:rsidRPr="00EC6C0D" w:rsidRDefault="00EC6C0D" w:rsidP="00EC6C0D">
            <w:pPr>
              <w:jc w:val="center"/>
              <w:rPr>
                <w:rFonts w:ascii="Times" w:hAnsi="Times"/>
              </w:rPr>
            </w:pPr>
            <w:r w:rsidRPr="00EC6C0D">
              <w:rPr>
                <w:rFonts w:ascii="Times" w:hAnsi="Times"/>
              </w:rPr>
              <w:t>568</w:t>
            </w:r>
          </w:p>
        </w:tc>
        <w:tc>
          <w:tcPr>
            <w:tcW w:w="0" w:type="auto"/>
            <w:vAlign w:val="center"/>
            <w:hideMark/>
          </w:tcPr>
          <w:p w14:paraId="4598CEEA" w14:textId="77777777" w:rsidR="00EC6C0D" w:rsidRPr="00EC6C0D" w:rsidRDefault="00EC6C0D" w:rsidP="00EC6C0D">
            <w:pPr>
              <w:jc w:val="center"/>
              <w:rPr>
                <w:rFonts w:ascii="Times" w:hAnsi="Times"/>
              </w:rPr>
            </w:pPr>
            <w:r w:rsidRPr="00EC6C0D">
              <w:rPr>
                <w:rFonts w:ascii="Times" w:hAnsi="Times"/>
              </w:rPr>
              <w:t>568</w:t>
            </w:r>
          </w:p>
        </w:tc>
        <w:tc>
          <w:tcPr>
            <w:tcW w:w="0" w:type="auto"/>
            <w:vAlign w:val="center"/>
            <w:hideMark/>
          </w:tcPr>
          <w:p w14:paraId="1246CDF6" w14:textId="77777777" w:rsidR="00EC6C0D" w:rsidRPr="00EC6C0D" w:rsidRDefault="00EC6C0D" w:rsidP="00EC6C0D">
            <w:pPr>
              <w:jc w:val="center"/>
              <w:rPr>
                <w:rFonts w:ascii="Times" w:hAnsi="Times"/>
              </w:rPr>
            </w:pPr>
            <w:r w:rsidRPr="00EC6C0D">
              <w:rPr>
                <w:rFonts w:ascii="Times" w:hAnsi="Times"/>
              </w:rPr>
              <w:t>568</w:t>
            </w:r>
          </w:p>
        </w:tc>
        <w:tc>
          <w:tcPr>
            <w:tcW w:w="0" w:type="auto"/>
            <w:vAlign w:val="center"/>
            <w:hideMark/>
          </w:tcPr>
          <w:p w14:paraId="41581FDF" w14:textId="77777777" w:rsidR="00EC6C0D" w:rsidRPr="00EC6C0D" w:rsidRDefault="00EC6C0D" w:rsidP="00EC6C0D">
            <w:pPr>
              <w:jc w:val="center"/>
              <w:rPr>
                <w:rFonts w:ascii="Times" w:hAnsi="Times"/>
              </w:rPr>
            </w:pPr>
            <w:r w:rsidRPr="00EC6C0D">
              <w:rPr>
                <w:rFonts w:ascii="Times" w:hAnsi="Times"/>
              </w:rPr>
              <w:t>568</w:t>
            </w:r>
          </w:p>
        </w:tc>
      </w:tr>
      <w:tr w:rsidR="00594001" w:rsidRPr="00EC6C0D" w14:paraId="78FEA5CE" w14:textId="77777777" w:rsidTr="00AC42B7">
        <w:trPr>
          <w:trHeight w:val="285"/>
          <w:tblCellSpacing w:w="15" w:type="dxa"/>
        </w:trPr>
        <w:tc>
          <w:tcPr>
            <w:tcW w:w="0" w:type="auto"/>
            <w:vAlign w:val="center"/>
            <w:hideMark/>
          </w:tcPr>
          <w:p w14:paraId="583E5B52" w14:textId="77777777" w:rsidR="00EC6C0D" w:rsidRPr="00EC6C0D" w:rsidRDefault="00EC6C0D" w:rsidP="00EC6C0D">
            <w:pPr>
              <w:rPr>
                <w:rFonts w:ascii="Times" w:hAnsi="Times"/>
              </w:rPr>
            </w:pPr>
            <w:r w:rsidRPr="00EC6C0D">
              <w:rPr>
                <w:rFonts w:ascii="Times" w:hAnsi="Times"/>
              </w:rPr>
              <w:t>R</w:t>
            </w:r>
            <w:r w:rsidRPr="00EC6C0D">
              <w:rPr>
                <w:rFonts w:ascii="Times" w:hAnsi="Times"/>
                <w:vertAlign w:val="superscript"/>
              </w:rPr>
              <w:t>2</w:t>
            </w:r>
          </w:p>
        </w:tc>
        <w:tc>
          <w:tcPr>
            <w:tcW w:w="0" w:type="auto"/>
            <w:vAlign w:val="center"/>
            <w:hideMark/>
          </w:tcPr>
          <w:p w14:paraId="6B424881" w14:textId="77777777" w:rsidR="00EC6C0D" w:rsidRPr="00EC6C0D" w:rsidRDefault="00EC6C0D" w:rsidP="00EC6C0D">
            <w:pPr>
              <w:jc w:val="center"/>
              <w:rPr>
                <w:rFonts w:ascii="Times" w:hAnsi="Times"/>
              </w:rPr>
            </w:pPr>
            <w:r w:rsidRPr="00EC6C0D">
              <w:rPr>
                <w:rFonts w:ascii="Times" w:hAnsi="Times"/>
              </w:rPr>
              <w:t>0.065</w:t>
            </w:r>
          </w:p>
        </w:tc>
        <w:tc>
          <w:tcPr>
            <w:tcW w:w="0" w:type="auto"/>
            <w:vAlign w:val="center"/>
            <w:hideMark/>
          </w:tcPr>
          <w:p w14:paraId="68E47665" w14:textId="77777777" w:rsidR="00EC6C0D" w:rsidRPr="00EC6C0D" w:rsidRDefault="00EC6C0D" w:rsidP="00EC6C0D">
            <w:pPr>
              <w:jc w:val="center"/>
              <w:rPr>
                <w:rFonts w:ascii="Times" w:hAnsi="Times"/>
              </w:rPr>
            </w:pPr>
            <w:r w:rsidRPr="00EC6C0D">
              <w:rPr>
                <w:rFonts w:ascii="Times" w:hAnsi="Times"/>
              </w:rPr>
              <w:t>0.053</w:t>
            </w:r>
          </w:p>
        </w:tc>
        <w:tc>
          <w:tcPr>
            <w:tcW w:w="0" w:type="auto"/>
            <w:vAlign w:val="center"/>
            <w:hideMark/>
          </w:tcPr>
          <w:p w14:paraId="1F9EF283" w14:textId="77777777" w:rsidR="00EC6C0D" w:rsidRPr="00EC6C0D" w:rsidRDefault="00EC6C0D" w:rsidP="00EC6C0D">
            <w:pPr>
              <w:jc w:val="center"/>
              <w:rPr>
                <w:rFonts w:ascii="Times" w:hAnsi="Times"/>
              </w:rPr>
            </w:pPr>
            <w:r w:rsidRPr="00EC6C0D">
              <w:rPr>
                <w:rFonts w:ascii="Times" w:hAnsi="Times"/>
              </w:rPr>
              <w:t>0.068</w:t>
            </w:r>
          </w:p>
        </w:tc>
        <w:tc>
          <w:tcPr>
            <w:tcW w:w="0" w:type="auto"/>
            <w:vAlign w:val="center"/>
            <w:hideMark/>
          </w:tcPr>
          <w:p w14:paraId="2FCA3BB2" w14:textId="77777777" w:rsidR="00EC6C0D" w:rsidRPr="00EC6C0D" w:rsidRDefault="00EC6C0D" w:rsidP="00EC6C0D">
            <w:pPr>
              <w:jc w:val="center"/>
              <w:rPr>
                <w:rFonts w:ascii="Times" w:hAnsi="Times"/>
              </w:rPr>
            </w:pPr>
            <w:r w:rsidRPr="00EC6C0D">
              <w:rPr>
                <w:rFonts w:ascii="Times" w:hAnsi="Times"/>
              </w:rPr>
              <w:t>0.053</w:t>
            </w:r>
          </w:p>
        </w:tc>
        <w:tc>
          <w:tcPr>
            <w:tcW w:w="0" w:type="auto"/>
            <w:vAlign w:val="center"/>
            <w:hideMark/>
          </w:tcPr>
          <w:p w14:paraId="7C60E6AA" w14:textId="77777777" w:rsidR="00EC6C0D" w:rsidRPr="00EC6C0D" w:rsidRDefault="00EC6C0D" w:rsidP="00EC6C0D">
            <w:pPr>
              <w:jc w:val="center"/>
              <w:rPr>
                <w:rFonts w:ascii="Times" w:hAnsi="Times"/>
              </w:rPr>
            </w:pPr>
            <w:r w:rsidRPr="00EC6C0D">
              <w:rPr>
                <w:rFonts w:ascii="Times" w:hAnsi="Times"/>
              </w:rPr>
              <w:t>0.071</w:t>
            </w:r>
          </w:p>
        </w:tc>
        <w:tc>
          <w:tcPr>
            <w:tcW w:w="0" w:type="auto"/>
            <w:vAlign w:val="center"/>
            <w:hideMark/>
          </w:tcPr>
          <w:p w14:paraId="2C7E0125" w14:textId="77777777" w:rsidR="00EC6C0D" w:rsidRPr="00EC6C0D" w:rsidRDefault="00EC6C0D" w:rsidP="00EC6C0D">
            <w:pPr>
              <w:jc w:val="center"/>
              <w:rPr>
                <w:rFonts w:ascii="Times" w:hAnsi="Times"/>
              </w:rPr>
            </w:pPr>
            <w:r w:rsidRPr="00EC6C0D">
              <w:rPr>
                <w:rFonts w:ascii="Times" w:hAnsi="Times"/>
              </w:rPr>
              <w:t>0.057</w:t>
            </w:r>
          </w:p>
        </w:tc>
      </w:tr>
      <w:tr w:rsidR="00594001" w:rsidRPr="00EC6C0D" w14:paraId="19101805" w14:textId="77777777" w:rsidTr="00AC42B7">
        <w:trPr>
          <w:trHeight w:val="285"/>
          <w:tblCellSpacing w:w="15" w:type="dxa"/>
        </w:trPr>
        <w:tc>
          <w:tcPr>
            <w:tcW w:w="0" w:type="auto"/>
            <w:vAlign w:val="center"/>
            <w:hideMark/>
          </w:tcPr>
          <w:p w14:paraId="3471939B" w14:textId="293DCE6E" w:rsidR="00EC6C0D" w:rsidRPr="00EC6C0D" w:rsidRDefault="00EC6C0D" w:rsidP="00EC6C0D">
            <w:pPr>
              <w:rPr>
                <w:rFonts w:ascii="Times" w:hAnsi="Times"/>
              </w:rPr>
            </w:pPr>
            <w:r w:rsidRPr="00EC6C0D">
              <w:rPr>
                <w:rFonts w:ascii="Times" w:hAnsi="Times"/>
              </w:rPr>
              <w:t>F(14; 553)</w:t>
            </w:r>
          </w:p>
        </w:tc>
        <w:tc>
          <w:tcPr>
            <w:tcW w:w="0" w:type="auto"/>
            <w:vAlign w:val="center"/>
            <w:hideMark/>
          </w:tcPr>
          <w:p w14:paraId="04386FFD" w14:textId="77777777" w:rsidR="00EC6C0D" w:rsidRPr="00EC6C0D" w:rsidRDefault="00EC6C0D" w:rsidP="00EC6C0D">
            <w:pPr>
              <w:jc w:val="center"/>
              <w:rPr>
                <w:rFonts w:ascii="Times" w:hAnsi="Times"/>
              </w:rPr>
            </w:pPr>
            <w:r w:rsidRPr="00EC6C0D">
              <w:rPr>
                <w:rFonts w:ascii="Times" w:hAnsi="Times"/>
              </w:rPr>
              <w:t>2.755</w:t>
            </w:r>
            <w:r w:rsidRPr="00EC6C0D">
              <w:rPr>
                <w:rFonts w:ascii="Times" w:hAnsi="Times"/>
                <w:vertAlign w:val="superscript"/>
              </w:rPr>
              <w:t>***</w:t>
            </w:r>
          </w:p>
        </w:tc>
        <w:tc>
          <w:tcPr>
            <w:tcW w:w="0" w:type="auto"/>
            <w:vAlign w:val="center"/>
            <w:hideMark/>
          </w:tcPr>
          <w:p w14:paraId="042CE5C0" w14:textId="77777777" w:rsidR="00EC6C0D" w:rsidRPr="00EC6C0D" w:rsidRDefault="00EC6C0D" w:rsidP="00EC6C0D">
            <w:pPr>
              <w:jc w:val="center"/>
              <w:rPr>
                <w:rFonts w:ascii="Times" w:hAnsi="Times"/>
              </w:rPr>
            </w:pPr>
            <w:r w:rsidRPr="00EC6C0D">
              <w:rPr>
                <w:rFonts w:ascii="Times" w:hAnsi="Times"/>
              </w:rPr>
              <w:t>2.207</w:t>
            </w:r>
            <w:r w:rsidRPr="00EC6C0D">
              <w:rPr>
                <w:rFonts w:ascii="Times" w:hAnsi="Times"/>
                <w:vertAlign w:val="superscript"/>
              </w:rPr>
              <w:t>**</w:t>
            </w:r>
          </w:p>
        </w:tc>
        <w:tc>
          <w:tcPr>
            <w:tcW w:w="0" w:type="auto"/>
            <w:vAlign w:val="center"/>
            <w:hideMark/>
          </w:tcPr>
          <w:p w14:paraId="4976AA00" w14:textId="77777777" w:rsidR="00EC6C0D" w:rsidRPr="00EC6C0D" w:rsidRDefault="00EC6C0D" w:rsidP="00EC6C0D">
            <w:pPr>
              <w:jc w:val="center"/>
              <w:rPr>
                <w:rFonts w:ascii="Times" w:hAnsi="Times"/>
              </w:rPr>
            </w:pPr>
            <w:r w:rsidRPr="00EC6C0D">
              <w:rPr>
                <w:rFonts w:ascii="Times" w:hAnsi="Times"/>
              </w:rPr>
              <w:t>2.877</w:t>
            </w:r>
            <w:r w:rsidRPr="00EC6C0D">
              <w:rPr>
                <w:rFonts w:ascii="Times" w:hAnsi="Times"/>
                <w:vertAlign w:val="superscript"/>
              </w:rPr>
              <w:t>***</w:t>
            </w:r>
          </w:p>
        </w:tc>
        <w:tc>
          <w:tcPr>
            <w:tcW w:w="0" w:type="auto"/>
            <w:vAlign w:val="center"/>
            <w:hideMark/>
          </w:tcPr>
          <w:p w14:paraId="6864A521" w14:textId="77777777" w:rsidR="00EC6C0D" w:rsidRPr="00EC6C0D" w:rsidRDefault="00EC6C0D" w:rsidP="00EC6C0D">
            <w:pPr>
              <w:jc w:val="center"/>
              <w:rPr>
                <w:rFonts w:ascii="Times" w:hAnsi="Times"/>
              </w:rPr>
            </w:pPr>
            <w:r w:rsidRPr="00EC6C0D">
              <w:rPr>
                <w:rFonts w:ascii="Times" w:hAnsi="Times"/>
              </w:rPr>
              <w:t>2.232</w:t>
            </w:r>
            <w:r w:rsidRPr="00EC6C0D">
              <w:rPr>
                <w:rFonts w:ascii="Times" w:hAnsi="Times"/>
                <w:vertAlign w:val="superscript"/>
              </w:rPr>
              <w:t>**</w:t>
            </w:r>
          </w:p>
        </w:tc>
        <w:tc>
          <w:tcPr>
            <w:tcW w:w="0" w:type="auto"/>
            <w:vAlign w:val="center"/>
            <w:hideMark/>
          </w:tcPr>
          <w:p w14:paraId="781FC8BD" w14:textId="77777777" w:rsidR="00EC6C0D" w:rsidRPr="00EC6C0D" w:rsidRDefault="00EC6C0D" w:rsidP="00EC6C0D">
            <w:pPr>
              <w:jc w:val="center"/>
              <w:rPr>
                <w:rFonts w:ascii="Times" w:hAnsi="Times"/>
              </w:rPr>
            </w:pPr>
            <w:r w:rsidRPr="00EC6C0D">
              <w:rPr>
                <w:rFonts w:ascii="Times" w:hAnsi="Times"/>
              </w:rPr>
              <w:t>3.008</w:t>
            </w:r>
            <w:r w:rsidRPr="00EC6C0D">
              <w:rPr>
                <w:rFonts w:ascii="Times" w:hAnsi="Times"/>
                <w:vertAlign w:val="superscript"/>
              </w:rPr>
              <w:t>***</w:t>
            </w:r>
          </w:p>
        </w:tc>
        <w:tc>
          <w:tcPr>
            <w:tcW w:w="0" w:type="auto"/>
            <w:vAlign w:val="center"/>
            <w:hideMark/>
          </w:tcPr>
          <w:p w14:paraId="7664EE1F" w14:textId="77777777" w:rsidR="00EC6C0D" w:rsidRPr="00EC6C0D" w:rsidRDefault="00EC6C0D" w:rsidP="00EC6C0D">
            <w:pPr>
              <w:jc w:val="center"/>
              <w:rPr>
                <w:rFonts w:ascii="Times" w:hAnsi="Times"/>
              </w:rPr>
            </w:pPr>
            <w:r w:rsidRPr="00EC6C0D">
              <w:rPr>
                <w:rFonts w:ascii="Times" w:hAnsi="Times"/>
              </w:rPr>
              <w:t>2.385</w:t>
            </w:r>
            <w:r w:rsidRPr="00EC6C0D">
              <w:rPr>
                <w:rFonts w:ascii="Times" w:hAnsi="Times"/>
                <w:vertAlign w:val="superscript"/>
              </w:rPr>
              <w:t>**</w:t>
            </w:r>
          </w:p>
        </w:tc>
      </w:tr>
      <w:tr w:rsidR="00EC6C0D" w:rsidRPr="00EC6C0D" w14:paraId="67E5D135" w14:textId="77777777" w:rsidTr="00AC42B7">
        <w:trPr>
          <w:trHeight w:val="150"/>
          <w:tblCellSpacing w:w="15" w:type="dxa"/>
        </w:trPr>
        <w:tc>
          <w:tcPr>
            <w:tcW w:w="0" w:type="auto"/>
            <w:gridSpan w:val="7"/>
            <w:tcBorders>
              <w:bottom w:val="single" w:sz="6" w:space="0" w:color="000000"/>
            </w:tcBorders>
            <w:vAlign w:val="center"/>
            <w:hideMark/>
          </w:tcPr>
          <w:p w14:paraId="19763BEE" w14:textId="77777777" w:rsidR="00EC6C0D" w:rsidRPr="00EC6C0D" w:rsidRDefault="00EC6C0D" w:rsidP="00EC6C0D">
            <w:pPr>
              <w:jc w:val="center"/>
              <w:rPr>
                <w:rFonts w:ascii="Times" w:hAnsi="Times"/>
              </w:rPr>
            </w:pPr>
          </w:p>
        </w:tc>
      </w:tr>
      <w:tr w:rsidR="00AC42B7" w:rsidRPr="00EC6C0D" w14:paraId="4B9397FF" w14:textId="77777777" w:rsidTr="00251024">
        <w:trPr>
          <w:trHeight w:val="285"/>
          <w:tblCellSpacing w:w="15" w:type="dxa"/>
        </w:trPr>
        <w:tc>
          <w:tcPr>
            <w:tcW w:w="0" w:type="auto"/>
            <w:gridSpan w:val="7"/>
            <w:vAlign w:val="center"/>
            <w:hideMark/>
          </w:tcPr>
          <w:p w14:paraId="364D3914" w14:textId="4E9324FA" w:rsidR="00AC42B7" w:rsidRPr="00AC42B7" w:rsidRDefault="00AC42B7" w:rsidP="00AC42B7">
            <w:pPr>
              <w:jc w:val="both"/>
              <w:rPr>
                <w:rFonts w:ascii="Times" w:hAnsi="Times"/>
                <w:lang w:val="en-US"/>
              </w:rPr>
            </w:pPr>
            <w:r w:rsidRPr="00EC6C0D">
              <w:rPr>
                <w:rFonts w:ascii="Times" w:hAnsi="Times"/>
                <w:i/>
                <w:iCs/>
              </w:rPr>
              <w:lastRenderedPageBreak/>
              <w:t>Note:</w:t>
            </w:r>
            <w:r>
              <w:rPr>
                <w:rFonts w:ascii="Times" w:hAnsi="Times"/>
                <w:i/>
                <w:iCs/>
                <w:lang w:val="en-US"/>
              </w:rPr>
              <w:t xml:space="preserve"> </w:t>
            </w:r>
            <w:r>
              <w:rPr>
                <w:rFonts w:ascii="Times" w:hAnsi="Times"/>
                <w:lang w:val="en-US"/>
              </w:rPr>
              <w:t xml:space="preserve">Models 2, 4, and 6 are estimated using the full sample. </w:t>
            </w:r>
            <w:r w:rsidRPr="007056C2">
              <w:rPr>
                <w:rFonts w:ascii="Times" w:hAnsi="Times"/>
                <w:lang w:val="en-US"/>
              </w:rPr>
              <w:t>Robust standard errors are given in parentheses as to account for heteroscedasticity. The dependent variable is selective exposure rate for the corresponding news item. Variance influence factor (VIF) does not exceed 2 for each of variables in all six models.</w:t>
            </w:r>
            <w:r w:rsidRPr="007056C2">
              <w:rPr>
                <w:rFonts w:ascii="Times" w:hAnsi="Times"/>
                <w:i/>
                <w:iCs/>
                <w:lang w:val="en-US"/>
              </w:rPr>
              <w:t xml:space="preserve"> </w:t>
            </w:r>
            <w:r w:rsidRPr="007056C2">
              <w:rPr>
                <w:rFonts w:ascii="Times" w:hAnsi="Times"/>
                <w:lang w:val="en-US"/>
              </w:rPr>
              <w:t>Significance levels are at</w:t>
            </w:r>
            <w:r w:rsidRPr="007056C2">
              <w:rPr>
                <w:rFonts w:ascii="Times" w:hAnsi="Times"/>
                <w:i/>
                <w:iCs/>
                <w:lang w:val="en-US"/>
              </w:rPr>
              <w:t xml:space="preserve"> </w:t>
            </w:r>
            <w:r w:rsidRPr="007056C2">
              <w:rPr>
                <w:rFonts w:ascii="Times" w:hAnsi="Times"/>
                <w:vertAlign w:val="superscript"/>
                <w:lang w:val="en-US"/>
              </w:rPr>
              <w:t>†</w:t>
            </w:r>
            <w:r w:rsidRPr="007056C2">
              <w:rPr>
                <w:rFonts w:ascii="Times" w:hAnsi="Times"/>
                <w:lang w:val="en-US"/>
              </w:rPr>
              <w:t>p&lt;0.1; </w:t>
            </w:r>
            <w:r w:rsidRPr="007056C2">
              <w:rPr>
                <w:rFonts w:ascii="Times" w:hAnsi="Times"/>
                <w:vertAlign w:val="superscript"/>
                <w:lang w:val="en-US"/>
              </w:rPr>
              <w:t>*</w:t>
            </w:r>
            <w:r w:rsidRPr="007056C2">
              <w:rPr>
                <w:rFonts w:ascii="Times" w:hAnsi="Times"/>
                <w:lang w:val="en-US"/>
              </w:rPr>
              <w:t>p&lt;0.05; </w:t>
            </w:r>
            <w:r w:rsidRPr="007056C2">
              <w:rPr>
                <w:rFonts w:ascii="Times" w:hAnsi="Times"/>
                <w:vertAlign w:val="superscript"/>
                <w:lang w:val="en-US"/>
              </w:rPr>
              <w:t>**</w:t>
            </w:r>
            <w:r w:rsidRPr="007056C2">
              <w:rPr>
                <w:rFonts w:ascii="Times" w:hAnsi="Times"/>
                <w:lang w:val="en-US"/>
              </w:rPr>
              <w:t xml:space="preserve">p&lt;0.01; </w:t>
            </w:r>
            <w:r w:rsidRPr="007056C2">
              <w:rPr>
                <w:rFonts w:ascii="Times" w:hAnsi="Times"/>
                <w:vertAlign w:val="superscript"/>
                <w:lang w:val="en-US"/>
              </w:rPr>
              <w:t>***</w:t>
            </w:r>
            <w:r w:rsidRPr="007056C2">
              <w:rPr>
                <w:rFonts w:ascii="Times" w:hAnsi="Times"/>
                <w:lang w:val="en-US"/>
              </w:rPr>
              <w:t>p&lt;0.001. All tests are two-tailed.</w:t>
            </w:r>
          </w:p>
        </w:tc>
      </w:tr>
    </w:tbl>
    <w:p w14:paraId="4BE75E14" w14:textId="77777777" w:rsidR="0067745C" w:rsidRDefault="0067745C" w:rsidP="0067745C">
      <w:pPr>
        <w:rPr>
          <w:rFonts w:ascii="Times" w:hAnsi="Times"/>
          <w:b/>
          <w:bCs/>
          <w:color w:val="000000" w:themeColor="text1"/>
          <w:lang w:val="en-US"/>
        </w:rPr>
        <w:sectPr w:rsidR="0067745C" w:rsidSect="0067745C">
          <w:pgSz w:w="16840" w:h="11900" w:orient="landscape"/>
          <w:pgMar w:top="1440" w:right="1440" w:bottom="1440" w:left="1440" w:header="708" w:footer="708" w:gutter="0"/>
          <w:cols w:space="708"/>
          <w:docGrid w:linePitch="360"/>
        </w:sectPr>
      </w:pPr>
    </w:p>
    <w:p w14:paraId="40514FA6" w14:textId="7D94AE15" w:rsidR="00C02A8F" w:rsidRPr="0067745C" w:rsidRDefault="00C02A8F" w:rsidP="0067745C">
      <w:pPr>
        <w:pStyle w:val="Heading1"/>
        <w:rPr>
          <w:rFonts w:ascii="Times" w:hAnsi="Times"/>
          <w:b/>
          <w:bCs/>
          <w:color w:val="000000" w:themeColor="text1"/>
          <w:lang w:val="en-US"/>
        </w:rPr>
      </w:pPr>
      <w:bookmarkStart w:id="16" w:name="_Toc51420908"/>
      <w:r w:rsidRPr="0067745C">
        <w:rPr>
          <w:rFonts w:ascii="Times" w:hAnsi="Times"/>
          <w:b/>
          <w:bCs/>
          <w:color w:val="000000" w:themeColor="text1"/>
          <w:lang w:val="en-US"/>
        </w:rPr>
        <w:lastRenderedPageBreak/>
        <w:t xml:space="preserve">Appendix </w:t>
      </w:r>
      <w:r w:rsidR="005C4C2A" w:rsidRPr="0067745C">
        <w:rPr>
          <w:rFonts w:ascii="Times" w:hAnsi="Times"/>
          <w:b/>
          <w:bCs/>
          <w:color w:val="000000" w:themeColor="text1"/>
          <w:lang w:val="en-US"/>
        </w:rPr>
        <w:t>J</w:t>
      </w:r>
      <w:r w:rsidRPr="0067745C">
        <w:rPr>
          <w:rFonts w:ascii="Times" w:hAnsi="Times"/>
          <w:b/>
          <w:bCs/>
          <w:color w:val="000000" w:themeColor="text1"/>
          <w:lang w:val="en-US"/>
        </w:rPr>
        <w:t xml:space="preserve">. </w:t>
      </w:r>
      <w:bookmarkEnd w:id="14"/>
      <w:r w:rsidR="00E007A0" w:rsidRPr="0067745C">
        <w:rPr>
          <w:rFonts w:ascii="Times" w:hAnsi="Times"/>
          <w:b/>
          <w:bCs/>
          <w:color w:val="000000" w:themeColor="text1"/>
          <w:lang w:val="en-US"/>
        </w:rPr>
        <w:t>Bayesian Evaluation of Informative Hypotheses</w:t>
      </w:r>
      <w:bookmarkEnd w:id="16"/>
    </w:p>
    <w:p w14:paraId="226CBE91" w14:textId="3B1D5719" w:rsidR="008849AA" w:rsidRPr="00C5416F" w:rsidRDefault="008849AA" w:rsidP="008849AA">
      <w:pPr>
        <w:spacing w:before="240" w:line="480" w:lineRule="auto"/>
        <w:jc w:val="both"/>
        <w:rPr>
          <w:rFonts w:ascii="Times" w:hAnsi="Times"/>
          <w:lang w:val="en-US"/>
        </w:rPr>
      </w:pPr>
      <w:bookmarkStart w:id="17" w:name="_Toc40539386"/>
      <w:r w:rsidRPr="00C5416F">
        <w:rPr>
          <w:rFonts w:ascii="Times" w:hAnsi="Times"/>
          <w:lang w:val="en-US"/>
        </w:rPr>
        <w:t>To test the robustness of the results, we applied Bayesian evaluation of informative hypotheses (BEIH) instead of null hypothesis significance testing (NHST) to our data. In latter approach, to test our hypotheses we had to explicitly formulate a null hypothesis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Control</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Placebo</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Treatment</m:t>
            </m:r>
          </m:sub>
        </m:sSub>
      </m:oMath>
      <w:r w:rsidRPr="00C5416F">
        <w:rPr>
          <w:rFonts w:ascii="Times" w:hAnsi="Times"/>
          <w:lang w:val="en-US"/>
        </w:rPr>
        <w:t>) and an alternative one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C</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P</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T</m:t>
            </m:r>
          </m:sub>
        </m:sSub>
      </m:oMath>
      <w:r w:rsidRPr="00C5416F">
        <w:rPr>
          <w:rFonts w:ascii="Times" w:hAnsi="Times"/>
          <w:lang w:val="en-US"/>
        </w:rPr>
        <w:t>), though these hypotheses did not exactly represent the substantive meaning behind them for at least two reasons. First, frequentist inference is supposed to give evidence to reject a null hypothesis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0</m:t>
            </m:r>
          </m:sub>
        </m:sSub>
      </m:oMath>
      <w:r w:rsidRPr="00C5416F">
        <w:rPr>
          <w:rFonts w:ascii="Times" w:hAnsi="Times"/>
          <w:lang w:val="en-US"/>
        </w:rPr>
        <w:t>), but in case of an alternative one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m:t>
            </m:r>
          </m:sub>
        </m:sSub>
      </m:oMath>
      <w:r w:rsidRPr="00C5416F">
        <w:rPr>
          <w:rFonts w:ascii="Times" w:hAnsi="Times"/>
          <w:lang w:val="en-US"/>
        </w:rPr>
        <w:t>) there is a lot of uncertainty, i.e. “something is going on, but we don’t know what”' (</w:t>
      </w:r>
      <w:proofErr w:type="spellStart"/>
      <w:r w:rsidRPr="00C5416F">
        <w:rPr>
          <w:rFonts w:ascii="Times" w:hAnsi="Times"/>
          <w:lang w:val="en-US"/>
        </w:rPr>
        <w:t>Hoijtink</w:t>
      </w:r>
      <w:proofErr w:type="spellEnd"/>
      <w:r w:rsidRPr="00C5416F">
        <w:rPr>
          <w:rFonts w:ascii="Times" w:hAnsi="Times"/>
          <w:lang w:val="en-US"/>
        </w:rPr>
        <w:t xml:space="preserve"> et al. 2008: 1). Hence, to test our hypotheses we wanted to use those methods, which make inference explicitly about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m:t>
            </m:r>
          </m:sub>
        </m:sSub>
      </m:oMath>
      <w:r w:rsidRPr="00C5416F">
        <w:rPr>
          <w:rFonts w:ascii="Times" w:hAnsi="Times"/>
          <w:lang w:val="en-US"/>
        </w:rPr>
        <w:t xml:space="preserve"> rather than </w:t>
      </w:r>
      <w:r w:rsidRPr="00C5416F">
        <w:rPr>
          <w:rFonts w:ascii="Times" w:hAnsi="Times"/>
          <w:i/>
          <w:lang w:val="en-US"/>
        </w:rPr>
        <w:t>not</w:t>
      </w:r>
      <w:r w:rsidRPr="00C5416F">
        <w:rPr>
          <w:rFonts w:ascii="Times" w:hAnsi="Times"/>
          <w:lang w:val="en-US"/>
        </w:rPr>
        <w:t>-</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0</m:t>
            </m:r>
          </m:sub>
        </m:sSub>
      </m:oMath>
      <w:r w:rsidRPr="00C5416F">
        <w:rPr>
          <w:rFonts w:ascii="Times" w:hAnsi="Times"/>
          <w:lang w:val="en-US"/>
        </w:rPr>
        <w:t xml:space="preserve">. Second, multiple comparisons, which were used in our analysis, are generally applied to compare means in each of pairs, however they cannot give evidence of an </w:t>
      </w:r>
      <w:r w:rsidRPr="00C5416F">
        <w:rPr>
          <w:rFonts w:ascii="Times" w:hAnsi="Times"/>
          <w:i/>
          <w:lang w:val="en-US"/>
        </w:rPr>
        <w:t>ordering</w:t>
      </w:r>
      <w:r w:rsidRPr="00C5416F">
        <w:rPr>
          <w:rFonts w:ascii="Times" w:hAnsi="Times"/>
          <w:lang w:val="en-US"/>
        </w:rPr>
        <w:t xml:space="preserve"> of means. </w:t>
      </w:r>
    </w:p>
    <w:p w14:paraId="61CF84A1" w14:textId="77777777" w:rsidR="008849AA" w:rsidRPr="00C5416F" w:rsidRDefault="008849AA" w:rsidP="008849AA">
      <w:pPr>
        <w:spacing w:line="480" w:lineRule="auto"/>
        <w:ind w:firstLine="709"/>
        <w:jc w:val="both"/>
        <w:rPr>
          <w:rFonts w:ascii="Times" w:hAnsi="Times"/>
          <w:lang w:val="en-US"/>
        </w:rPr>
      </w:pPr>
      <w:r w:rsidRPr="00C5416F">
        <w:rPr>
          <w:rFonts w:ascii="Times" w:hAnsi="Times"/>
          <w:lang w:val="en-US"/>
        </w:rPr>
        <w:t xml:space="preserve">Hence, it might be better to evaluate the level of confidence in the hypothesis and its variations in terms of possible orderings rather than to compare alternatives with the null hypothesis. In all, we have three parameters (means of groups), six (or 3!) possible orderings and four informative hypotheses. The question is in how many cases parameters are ordered as proposed by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m:t>
            </m:r>
          </m:sub>
        </m:sSub>
      </m:oMath>
      <w:r w:rsidRPr="00C5416F">
        <w:rPr>
          <w:rFonts w:ascii="Times" w:hAnsi="Times"/>
          <w:lang w:val="en-US"/>
        </w:rPr>
        <w:t xml:space="preserve"> if there is no ordering imposed, i.e. if they are randomly ordered? </w:t>
      </w:r>
    </w:p>
    <w:p w14:paraId="2B21F56F" w14:textId="2C4D6374" w:rsidR="008849AA" w:rsidRPr="00C5416F" w:rsidRDefault="008849AA" w:rsidP="008849AA">
      <w:pPr>
        <w:spacing w:line="480" w:lineRule="auto"/>
        <w:ind w:firstLine="709"/>
        <w:jc w:val="both"/>
        <w:rPr>
          <w:rFonts w:ascii="Times" w:hAnsi="Times"/>
          <w:lang w:val="en-US"/>
        </w:rPr>
      </w:pPr>
      <w:r w:rsidRPr="00C5416F">
        <w:rPr>
          <w:rFonts w:ascii="Times" w:hAnsi="Times"/>
          <w:lang w:val="en-US"/>
        </w:rPr>
        <w:t>Following the assumption of random parameters ordering we could easily calculate prior probabilities of all hypothesis variations. We called these prior probabilities as expected support (</w:t>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exp</m:t>
            </m:r>
          </m:sub>
        </m:sSub>
      </m:oMath>
      <w:r w:rsidRPr="00C5416F">
        <w:rPr>
          <w:rFonts w:ascii="Times" w:hAnsi="Times"/>
          <w:lang w:val="en-US"/>
        </w:rPr>
        <w:t>). To obtain posterior probabilities or, in other words, observed support (</w:t>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obs</m:t>
            </m:r>
          </m:sub>
        </m:sSub>
      </m:oMath>
      <w:r w:rsidRPr="00C5416F">
        <w:rPr>
          <w:rFonts w:ascii="Times" w:hAnsi="Times"/>
          <w:lang w:val="en-US"/>
        </w:rPr>
        <w:t xml:space="preserve">), we estimated Bayesian linear regression on Selective Exposure Rate using non-informative punishing priors for regression coefficients with means of zero and standard deviations derived from frequentist estimates. Then we calculated Bayes Factors (BF = </w:t>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obs</m:t>
            </m:r>
          </m:sub>
        </m:sSub>
      </m:oMath>
      <w:r w:rsidRPr="00C5416F">
        <w:rPr>
          <w:rFonts w:ascii="Times" w:hAnsi="Times"/>
          <w:lang w:val="en-US"/>
        </w:rPr>
        <w:t>/</w:t>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exp</m:t>
            </m:r>
          </m:sub>
        </m:sSub>
      </m:oMath>
      <w:r w:rsidRPr="00C5416F">
        <w:rPr>
          <w:rFonts w:ascii="Times" w:hAnsi="Times"/>
          <w:lang w:val="en-US"/>
        </w:rPr>
        <w:t xml:space="preserve">). In this section </w:t>
      </w:r>
      <w:r w:rsidRPr="00C5416F">
        <w:rPr>
          <w:rFonts w:ascii="Times" w:hAnsi="Times"/>
          <w:lang w:val="en-US"/>
        </w:rPr>
        <w:lastRenderedPageBreak/>
        <w:t>we show only robustness checks for the overall measure of selectivity, which is the Overall Selective Exposure, rather than for each of news reports.</w:t>
      </w:r>
    </w:p>
    <w:p w14:paraId="39EB2D86" w14:textId="2264160A" w:rsidR="008849AA" w:rsidRPr="00C5416F" w:rsidRDefault="008849AA" w:rsidP="008849AA">
      <w:pPr>
        <w:spacing w:line="480" w:lineRule="auto"/>
        <w:jc w:val="both"/>
        <w:rPr>
          <w:rFonts w:ascii="Times" w:hAnsi="Times"/>
          <w:lang w:val="en-US"/>
        </w:rPr>
      </w:pPr>
      <w:r w:rsidRPr="00C5416F">
        <w:rPr>
          <w:rFonts w:ascii="Times" w:hAnsi="Times"/>
          <w:b/>
          <w:lang w:val="en-US"/>
        </w:rPr>
        <w:t xml:space="preserve">Table </w:t>
      </w:r>
      <w:r w:rsidR="005C4C2A">
        <w:rPr>
          <w:rFonts w:ascii="Times" w:hAnsi="Times"/>
          <w:b/>
          <w:lang w:val="en-US"/>
        </w:rPr>
        <w:t>J</w:t>
      </w:r>
      <w:r w:rsidRPr="00C5416F">
        <w:rPr>
          <w:rFonts w:ascii="Times" w:hAnsi="Times"/>
          <w:b/>
          <w:lang w:val="en-US"/>
        </w:rPr>
        <w:t>1.</w:t>
      </w:r>
      <w:r w:rsidRPr="00C5416F">
        <w:rPr>
          <w:rFonts w:ascii="Times" w:hAnsi="Times"/>
          <w:bCs/>
          <w:lang w:val="en-US"/>
        </w:rPr>
        <w:t xml:space="preserve"> </w:t>
      </w:r>
      <w:r w:rsidRPr="00C5416F">
        <w:rPr>
          <w:rFonts w:ascii="Times" w:hAnsi="Times"/>
          <w:lang w:val="en-US"/>
        </w:rPr>
        <w:t>Results of Bayesian evaluation of informative hypotheses</w:t>
      </w:r>
    </w:p>
    <w:tbl>
      <w:tblPr>
        <w:tblStyle w:val="TableGrid"/>
        <w:tblW w:w="9089" w:type="dxa"/>
        <w:tblLayout w:type="fixed"/>
        <w:tblLook w:val="04A0" w:firstRow="1" w:lastRow="0" w:firstColumn="1" w:lastColumn="0" w:noHBand="0" w:noVBand="1"/>
      </w:tblPr>
      <w:tblGrid>
        <w:gridCol w:w="5103"/>
        <w:gridCol w:w="1134"/>
        <w:gridCol w:w="1134"/>
        <w:gridCol w:w="802"/>
        <w:gridCol w:w="809"/>
        <w:gridCol w:w="107"/>
      </w:tblGrid>
      <w:tr w:rsidR="008849AA" w:rsidRPr="00C5416F" w14:paraId="27D3EEDA" w14:textId="77777777" w:rsidTr="005C4C2A">
        <w:trPr>
          <w:trHeight w:val="84"/>
        </w:trPr>
        <w:tc>
          <w:tcPr>
            <w:tcW w:w="5103" w:type="dxa"/>
            <w:tcBorders>
              <w:top w:val="single" w:sz="4" w:space="0" w:color="auto"/>
              <w:left w:val="nil"/>
              <w:bottom w:val="single" w:sz="4" w:space="0" w:color="auto"/>
              <w:right w:val="nil"/>
            </w:tcBorders>
          </w:tcPr>
          <w:p w14:paraId="0E3E3AEF" w14:textId="77777777" w:rsidR="008849AA" w:rsidRPr="005C4C2A" w:rsidRDefault="008849AA" w:rsidP="008849AA">
            <w:pPr>
              <w:spacing w:line="360" w:lineRule="auto"/>
              <w:jc w:val="center"/>
              <w:rPr>
                <w:rFonts w:ascii="Times" w:hAnsi="Times"/>
                <w:b/>
                <w:bCs/>
                <w:i/>
                <w:lang w:val="en-US"/>
              </w:rPr>
            </w:pPr>
            <w:r w:rsidRPr="005C4C2A">
              <w:rPr>
                <w:rFonts w:ascii="Times" w:hAnsi="Times"/>
                <w:b/>
                <w:bCs/>
                <w:i/>
                <w:lang w:val="en-US"/>
              </w:rPr>
              <w:t>Hypothesis</w:t>
            </w:r>
          </w:p>
        </w:tc>
        <w:tc>
          <w:tcPr>
            <w:tcW w:w="1134" w:type="dxa"/>
            <w:tcBorders>
              <w:top w:val="single" w:sz="4" w:space="0" w:color="auto"/>
              <w:left w:val="nil"/>
              <w:bottom w:val="single" w:sz="4" w:space="0" w:color="auto"/>
              <w:right w:val="nil"/>
            </w:tcBorders>
          </w:tcPr>
          <w:p w14:paraId="0467A0B8" w14:textId="1B378657" w:rsidR="008849AA" w:rsidRPr="005C4C2A" w:rsidRDefault="00F60AE0" w:rsidP="008849AA">
            <w:pPr>
              <w:spacing w:line="360" w:lineRule="auto"/>
              <w:jc w:val="center"/>
              <w:rPr>
                <w:rFonts w:ascii="Times" w:hAnsi="Times"/>
                <w:b/>
                <w:bCs/>
                <w:i/>
                <w:lang w:val="en-US"/>
              </w:rPr>
            </w:pPr>
            <m:oMathPara>
              <m:oMath>
                <m:sSub>
                  <m:sSubPr>
                    <m:ctrlPr>
                      <w:rPr>
                        <w:rFonts w:ascii="Cambria Math" w:eastAsiaTheme="minorEastAsia" w:hAnsi="Cambria Math"/>
                        <w:b/>
                        <w:bCs/>
                        <w:i/>
                        <w:lang w:val="en-US"/>
                      </w:rPr>
                    </m:ctrlPr>
                  </m:sSubPr>
                  <m:e>
                    <m:r>
                      <m:rPr>
                        <m:sty m:val="bi"/>
                      </m:rPr>
                      <w:rPr>
                        <w:rFonts w:ascii="Cambria Math" w:eastAsiaTheme="minorEastAsia" w:hAnsi="Cambria Math"/>
                        <w:lang w:val="en-US"/>
                      </w:rPr>
                      <m:t>S</m:t>
                    </m:r>
                  </m:e>
                  <m:sub>
                    <m:r>
                      <m:rPr>
                        <m:sty m:val="bi"/>
                      </m:rPr>
                      <w:rPr>
                        <w:rFonts w:ascii="Cambria Math" w:eastAsiaTheme="minorEastAsia" w:hAnsi="Cambria Math"/>
                        <w:lang w:val="en-US"/>
                      </w:rPr>
                      <m:t>exp</m:t>
                    </m:r>
                  </m:sub>
                </m:sSub>
              </m:oMath>
            </m:oMathPara>
          </w:p>
        </w:tc>
        <w:tc>
          <w:tcPr>
            <w:tcW w:w="1134" w:type="dxa"/>
            <w:tcBorders>
              <w:top w:val="single" w:sz="4" w:space="0" w:color="auto"/>
              <w:left w:val="nil"/>
              <w:bottom w:val="single" w:sz="4" w:space="0" w:color="auto"/>
              <w:right w:val="nil"/>
            </w:tcBorders>
          </w:tcPr>
          <w:p w14:paraId="168D67AC" w14:textId="3C90B674" w:rsidR="008849AA" w:rsidRPr="005C4C2A" w:rsidRDefault="00F60AE0" w:rsidP="008849AA">
            <w:pPr>
              <w:spacing w:line="360" w:lineRule="auto"/>
              <w:jc w:val="center"/>
              <w:rPr>
                <w:rFonts w:ascii="Times" w:hAnsi="Times"/>
                <w:b/>
                <w:bCs/>
                <w:i/>
                <w:lang w:val="en-US"/>
              </w:rPr>
            </w:pPr>
            <m:oMathPara>
              <m:oMath>
                <m:sSub>
                  <m:sSubPr>
                    <m:ctrlPr>
                      <w:rPr>
                        <w:rFonts w:ascii="Cambria Math" w:eastAsiaTheme="minorEastAsia" w:hAnsi="Cambria Math"/>
                        <w:b/>
                        <w:bCs/>
                        <w:i/>
                        <w:lang w:val="en-US"/>
                      </w:rPr>
                    </m:ctrlPr>
                  </m:sSubPr>
                  <m:e>
                    <m:r>
                      <m:rPr>
                        <m:sty m:val="bi"/>
                      </m:rPr>
                      <w:rPr>
                        <w:rFonts w:ascii="Cambria Math" w:eastAsiaTheme="minorEastAsia" w:hAnsi="Cambria Math"/>
                        <w:lang w:val="en-US"/>
                      </w:rPr>
                      <m:t>S</m:t>
                    </m:r>
                  </m:e>
                  <m:sub>
                    <m:r>
                      <m:rPr>
                        <m:sty m:val="bi"/>
                      </m:rPr>
                      <w:rPr>
                        <w:rFonts w:ascii="Cambria Math" w:eastAsiaTheme="minorEastAsia" w:hAnsi="Cambria Math"/>
                        <w:lang w:val="en-US"/>
                      </w:rPr>
                      <m:t>obs</m:t>
                    </m:r>
                  </m:sub>
                </m:sSub>
              </m:oMath>
            </m:oMathPara>
          </w:p>
        </w:tc>
        <w:tc>
          <w:tcPr>
            <w:tcW w:w="802" w:type="dxa"/>
            <w:tcBorders>
              <w:top w:val="single" w:sz="4" w:space="0" w:color="auto"/>
              <w:left w:val="nil"/>
              <w:bottom w:val="single" w:sz="4" w:space="0" w:color="auto"/>
              <w:right w:val="nil"/>
            </w:tcBorders>
          </w:tcPr>
          <w:p w14:paraId="49CEE722" w14:textId="05B8592E" w:rsidR="008849AA" w:rsidRPr="005C4C2A" w:rsidRDefault="008849AA" w:rsidP="008849AA">
            <w:pPr>
              <w:spacing w:line="360" w:lineRule="auto"/>
              <w:jc w:val="center"/>
              <w:rPr>
                <w:rFonts w:ascii="Times" w:hAnsi="Times"/>
                <w:b/>
                <w:bCs/>
                <w:i/>
                <w:lang w:val="en-US"/>
              </w:rPr>
            </w:pPr>
            <m:oMathPara>
              <m:oMath>
                <m:r>
                  <m:rPr>
                    <m:sty m:val="bi"/>
                  </m:rPr>
                  <w:rPr>
                    <w:rFonts w:ascii="Cambria Math" w:eastAsiaTheme="minorEastAsia" w:hAnsi="Cambria Math"/>
                    <w:lang w:val="en-US"/>
                  </w:rPr>
                  <m:t>BF</m:t>
                </m:r>
              </m:oMath>
            </m:oMathPara>
          </w:p>
        </w:tc>
        <w:tc>
          <w:tcPr>
            <w:tcW w:w="916" w:type="dxa"/>
            <w:gridSpan w:val="2"/>
            <w:tcBorders>
              <w:top w:val="single" w:sz="4" w:space="0" w:color="auto"/>
              <w:left w:val="nil"/>
              <w:bottom w:val="single" w:sz="4" w:space="0" w:color="auto"/>
              <w:right w:val="nil"/>
            </w:tcBorders>
          </w:tcPr>
          <w:p w14:paraId="2185DF4A" w14:textId="77777777" w:rsidR="008849AA" w:rsidRPr="005C4C2A" w:rsidRDefault="008849AA" w:rsidP="008849AA">
            <w:pPr>
              <w:spacing w:line="360" w:lineRule="auto"/>
              <w:jc w:val="center"/>
              <w:rPr>
                <w:rFonts w:ascii="Times" w:hAnsi="Times"/>
                <w:b/>
                <w:bCs/>
                <w:i/>
                <w:lang w:val="en-US"/>
              </w:rPr>
            </w:pPr>
            <w:r w:rsidRPr="005C4C2A">
              <w:rPr>
                <w:rFonts w:ascii="Times" w:hAnsi="Times"/>
                <w:b/>
                <w:bCs/>
                <w:i/>
                <w:lang w:val="en-US"/>
              </w:rPr>
              <w:t>PMP</w:t>
            </w:r>
          </w:p>
        </w:tc>
      </w:tr>
      <w:tr w:rsidR="008849AA" w:rsidRPr="00C5416F" w14:paraId="106A1B04" w14:textId="77777777" w:rsidTr="008849AA">
        <w:trPr>
          <w:trHeight w:val="349"/>
        </w:trPr>
        <w:tc>
          <w:tcPr>
            <w:tcW w:w="5103" w:type="dxa"/>
            <w:tcBorders>
              <w:top w:val="single" w:sz="4" w:space="0" w:color="auto"/>
              <w:left w:val="nil"/>
              <w:bottom w:val="nil"/>
              <w:right w:val="nil"/>
            </w:tcBorders>
          </w:tcPr>
          <w:p w14:paraId="087EFA4A" w14:textId="074A652C" w:rsidR="008849AA" w:rsidRPr="005C4C2A" w:rsidRDefault="00F60AE0" w:rsidP="008849AA">
            <w:pPr>
              <w:spacing w:line="360" w:lineRule="auto"/>
              <w:rPr>
                <w:rFonts w:ascii="Times" w:hAnsi="Times"/>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1a</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Control</m:t>
                        </m:r>
                      </m:sub>
                    </m:sSub>
                  </m:e>
                </m:d>
                <m:r>
                  <w:rPr>
                    <w:rFonts w:ascii="Cambria Math" w:hAnsi="Cambria Math"/>
                    <w:lang w:val="en-US"/>
                  </w:rPr>
                  <m:t>&lt;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Pacebo</m:t>
                        </m:r>
                      </m:sub>
                    </m:sSub>
                  </m:e>
                </m:d>
                <m:r>
                  <w:rPr>
                    <w:rFonts w:ascii="Cambria Math" w:hAnsi="Cambria Math"/>
                    <w:lang w:val="en-US"/>
                  </w:rPr>
                  <m:t>&lt;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Treatment</m:t>
                    </m:r>
                  </m:sub>
                </m:sSub>
                <m:r>
                  <w:rPr>
                    <w:rFonts w:ascii="Cambria Math" w:hAnsi="Cambria Math"/>
                    <w:lang w:val="en-US"/>
                  </w:rPr>
                  <m:t>}</m:t>
                </m:r>
              </m:oMath>
            </m:oMathPara>
          </w:p>
        </w:tc>
        <w:tc>
          <w:tcPr>
            <w:tcW w:w="1134" w:type="dxa"/>
            <w:tcBorders>
              <w:top w:val="single" w:sz="4" w:space="0" w:color="auto"/>
              <w:left w:val="nil"/>
              <w:bottom w:val="nil"/>
              <w:right w:val="nil"/>
            </w:tcBorders>
          </w:tcPr>
          <w:p w14:paraId="0A549B3D"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16.7%</w:t>
            </w:r>
          </w:p>
        </w:tc>
        <w:tc>
          <w:tcPr>
            <w:tcW w:w="1134" w:type="dxa"/>
            <w:tcBorders>
              <w:top w:val="single" w:sz="4" w:space="0" w:color="auto"/>
              <w:left w:val="nil"/>
              <w:bottom w:val="nil"/>
              <w:right w:val="nil"/>
            </w:tcBorders>
          </w:tcPr>
          <w:p w14:paraId="6AD42908"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31.5%</w:t>
            </w:r>
          </w:p>
        </w:tc>
        <w:tc>
          <w:tcPr>
            <w:tcW w:w="802" w:type="dxa"/>
            <w:tcBorders>
              <w:top w:val="single" w:sz="4" w:space="0" w:color="auto"/>
              <w:left w:val="nil"/>
              <w:bottom w:val="nil"/>
              <w:right w:val="nil"/>
            </w:tcBorders>
          </w:tcPr>
          <w:p w14:paraId="683708BF"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1.888</w:t>
            </w:r>
          </w:p>
        </w:tc>
        <w:tc>
          <w:tcPr>
            <w:tcW w:w="916" w:type="dxa"/>
            <w:gridSpan w:val="2"/>
            <w:tcBorders>
              <w:top w:val="single" w:sz="4" w:space="0" w:color="auto"/>
              <w:left w:val="nil"/>
              <w:bottom w:val="nil"/>
              <w:right w:val="nil"/>
            </w:tcBorders>
          </w:tcPr>
          <w:p w14:paraId="22577682"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27.6%</w:t>
            </w:r>
          </w:p>
        </w:tc>
      </w:tr>
      <w:tr w:rsidR="008849AA" w:rsidRPr="00C5416F" w14:paraId="4E7FE366" w14:textId="77777777" w:rsidTr="008849AA">
        <w:trPr>
          <w:trHeight w:val="350"/>
        </w:trPr>
        <w:tc>
          <w:tcPr>
            <w:tcW w:w="5103" w:type="dxa"/>
            <w:tcBorders>
              <w:top w:val="nil"/>
              <w:left w:val="nil"/>
              <w:bottom w:val="nil"/>
              <w:right w:val="nil"/>
            </w:tcBorders>
          </w:tcPr>
          <w:p w14:paraId="519B2E5C" w14:textId="44B329BC" w:rsidR="008849AA" w:rsidRPr="005C4C2A" w:rsidRDefault="00F60AE0" w:rsidP="008849AA">
            <w:pPr>
              <w:spacing w:line="360" w:lineRule="auto"/>
              <w:rPr>
                <w:rFonts w:ascii="Times" w:hAnsi="Times"/>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1b</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Control</m:t>
                        </m:r>
                      </m:sub>
                    </m:sSub>
                  </m:e>
                </m:d>
                <m:r>
                  <w:rPr>
                    <w:rFonts w:ascii="Cambria Math" w:hAnsi="Cambria Math"/>
                    <w:lang w:val="en-US"/>
                  </w:rPr>
                  <m:t>&lt;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Treatment</m:t>
                        </m:r>
                      </m:sub>
                    </m:sSub>
                  </m:e>
                </m:d>
                <m:r>
                  <w:rPr>
                    <w:rFonts w:ascii="Cambria Math" w:hAnsi="Cambria Math"/>
                    <w:lang w:val="en-US"/>
                  </w:rPr>
                  <m:t>&lt;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Placebo</m:t>
                    </m:r>
                  </m:sub>
                </m:sSub>
                <m:r>
                  <w:rPr>
                    <w:rFonts w:ascii="Cambria Math" w:hAnsi="Cambria Math"/>
                    <w:lang w:val="en-US"/>
                  </w:rPr>
                  <m:t>}</m:t>
                </m:r>
              </m:oMath>
            </m:oMathPara>
          </w:p>
        </w:tc>
        <w:tc>
          <w:tcPr>
            <w:tcW w:w="1134" w:type="dxa"/>
            <w:tcBorders>
              <w:top w:val="nil"/>
              <w:left w:val="nil"/>
              <w:bottom w:val="nil"/>
              <w:right w:val="nil"/>
            </w:tcBorders>
          </w:tcPr>
          <w:p w14:paraId="494E6B52" w14:textId="77777777" w:rsidR="008849AA" w:rsidRPr="005C4C2A" w:rsidRDefault="008849AA" w:rsidP="008849AA">
            <w:pPr>
              <w:spacing w:line="360" w:lineRule="auto"/>
              <w:ind w:right="33"/>
              <w:jc w:val="center"/>
              <w:rPr>
                <w:rFonts w:ascii="Times" w:hAnsi="Times"/>
                <w:lang w:val="en-US"/>
              </w:rPr>
            </w:pPr>
            <w:r w:rsidRPr="005C4C2A">
              <w:rPr>
                <w:rFonts w:ascii="Times" w:hAnsi="Times"/>
                <w:lang w:val="en-US"/>
              </w:rPr>
              <w:t>16.7%</w:t>
            </w:r>
          </w:p>
        </w:tc>
        <w:tc>
          <w:tcPr>
            <w:tcW w:w="1134" w:type="dxa"/>
            <w:tcBorders>
              <w:top w:val="nil"/>
              <w:left w:val="nil"/>
              <w:bottom w:val="nil"/>
              <w:right w:val="nil"/>
            </w:tcBorders>
          </w:tcPr>
          <w:p w14:paraId="6077F1D8"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0.00%</w:t>
            </w:r>
          </w:p>
        </w:tc>
        <w:tc>
          <w:tcPr>
            <w:tcW w:w="802" w:type="dxa"/>
            <w:tcBorders>
              <w:top w:val="nil"/>
              <w:left w:val="nil"/>
              <w:bottom w:val="nil"/>
              <w:right w:val="nil"/>
            </w:tcBorders>
          </w:tcPr>
          <w:p w14:paraId="7485C920"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0.003</w:t>
            </w:r>
          </w:p>
        </w:tc>
        <w:tc>
          <w:tcPr>
            <w:tcW w:w="916" w:type="dxa"/>
            <w:gridSpan w:val="2"/>
            <w:tcBorders>
              <w:top w:val="nil"/>
              <w:left w:val="nil"/>
              <w:bottom w:val="nil"/>
              <w:right w:val="nil"/>
            </w:tcBorders>
          </w:tcPr>
          <w:p w14:paraId="4B81D2C6"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0.00%</w:t>
            </w:r>
          </w:p>
        </w:tc>
      </w:tr>
      <w:tr w:rsidR="008849AA" w:rsidRPr="00C5416F" w14:paraId="13B40AF4" w14:textId="77777777" w:rsidTr="008849AA">
        <w:trPr>
          <w:trHeight w:val="349"/>
        </w:trPr>
        <w:tc>
          <w:tcPr>
            <w:tcW w:w="5103" w:type="dxa"/>
            <w:tcBorders>
              <w:top w:val="nil"/>
              <w:left w:val="nil"/>
              <w:bottom w:val="nil"/>
              <w:right w:val="nil"/>
            </w:tcBorders>
          </w:tcPr>
          <w:p w14:paraId="1B43A85C" w14:textId="1A1D36B6" w:rsidR="008849AA" w:rsidRPr="005C4C2A" w:rsidRDefault="00F60AE0" w:rsidP="008849AA">
            <w:pPr>
              <w:spacing w:line="360" w:lineRule="auto"/>
              <w:rPr>
                <w:rFonts w:ascii="Times" w:hAnsi="Times"/>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1c</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Control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Placebo</m:t>
                        </m:r>
                      </m:sub>
                    </m:sSub>
                    <m:r>
                      <w:rPr>
                        <w:rFonts w:ascii="Cambria Math" w:hAnsi="Cambria Math"/>
                        <w:lang w:val="en-US"/>
                      </w:rPr>
                      <m:t xml:space="preserve"> </m:t>
                    </m:r>
                  </m:e>
                </m:d>
                <m:r>
                  <w:rPr>
                    <w:rFonts w:ascii="Cambria Math" w:hAnsi="Cambria Math"/>
                    <w:lang w:val="en-US"/>
                  </w:rPr>
                  <m:t>&lt;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Treatmrnt</m:t>
                    </m:r>
                  </m:sub>
                </m:sSub>
                <m:r>
                  <w:rPr>
                    <w:rFonts w:ascii="Cambria Math" w:hAnsi="Cambria Math"/>
                    <w:lang w:val="en-US"/>
                  </w:rPr>
                  <m:t>}</m:t>
                </m:r>
              </m:oMath>
            </m:oMathPara>
          </w:p>
        </w:tc>
        <w:tc>
          <w:tcPr>
            <w:tcW w:w="1134" w:type="dxa"/>
            <w:tcBorders>
              <w:top w:val="nil"/>
              <w:left w:val="nil"/>
              <w:bottom w:val="nil"/>
              <w:right w:val="nil"/>
            </w:tcBorders>
          </w:tcPr>
          <w:p w14:paraId="0D9E7EE8"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33.3%</w:t>
            </w:r>
          </w:p>
        </w:tc>
        <w:tc>
          <w:tcPr>
            <w:tcW w:w="1134" w:type="dxa"/>
            <w:tcBorders>
              <w:top w:val="nil"/>
              <w:left w:val="nil"/>
              <w:bottom w:val="nil"/>
              <w:right w:val="nil"/>
            </w:tcBorders>
          </w:tcPr>
          <w:p w14:paraId="14774793"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99.9%</w:t>
            </w:r>
          </w:p>
        </w:tc>
        <w:tc>
          <w:tcPr>
            <w:tcW w:w="802" w:type="dxa"/>
            <w:tcBorders>
              <w:top w:val="nil"/>
              <w:left w:val="nil"/>
              <w:bottom w:val="nil"/>
              <w:right w:val="nil"/>
            </w:tcBorders>
          </w:tcPr>
          <w:p w14:paraId="3F019C35"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2.998</w:t>
            </w:r>
          </w:p>
        </w:tc>
        <w:tc>
          <w:tcPr>
            <w:tcW w:w="916" w:type="dxa"/>
            <w:gridSpan w:val="2"/>
            <w:tcBorders>
              <w:top w:val="nil"/>
              <w:left w:val="nil"/>
              <w:bottom w:val="nil"/>
              <w:right w:val="nil"/>
            </w:tcBorders>
          </w:tcPr>
          <w:p w14:paraId="3BD273DF"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43.9%</w:t>
            </w:r>
          </w:p>
        </w:tc>
      </w:tr>
      <w:tr w:rsidR="008849AA" w:rsidRPr="00C5416F" w14:paraId="009E9EE3" w14:textId="77777777" w:rsidTr="008849AA">
        <w:trPr>
          <w:trHeight w:val="349"/>
        </w:trPr>
        <w:tc>
          <w:tcPr>
            <w:tcW w:w="5103" w:type="dxa"/>
            <w:tcBorders>
              <w:top w:val="nil"/>
              <w:left w:val="nil"/>
              <w:bottom w:val="nil"/>
              <w:right w:val="nil"/>
            </w:tcBorders>
          </w:tcPr>
          <w:p w14:paraId="7D14FD6A" w14:textId="3A7BD701" w:rsidR="008849AA" w:rsidRPr="005C4C2A" w:rsidRDefault="00F60AE0" w:rsidP="008849AA">
            <w:pPr>
              <w:spacing w:line="360" w:lineRule="auto"/>
              <w:rPr>
                <w:rFonts w:ascii="Times" w:hAnsi="Times"/>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1d</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Control</m:t>
                        </m:r>
                      </m:sub>
                    </m:sSub>
                  </m:e>
                </m:d>
                <m:r>
                  <w:rPr>
                    <w:rFonts w:ascii="Cambria Math" w:hAnsi="Cambria Math"/>
                    <w:lang w:val="en-US"/>
                  </w:rPr>
                  <m:t>&lt;{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Placebo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Treatment</m:t>
                    </m:r>
                  </m:sub>
                </m:sSub>
                <m:r>
                  <w:rPr>
                    <w:rFonts w:ascii="Cambria Math" w:hAnsi="Cambria Math"/>
                    <w:lang w:val="en-US"/>
                  </w:rPr>
                  <m:t>}</m:t>
                </m:r>
              </m:oMath>
            </m:oMathPara>
          </w:p>
        </w:tc>
        <w:tc>
          <w:tcPr>
            <w:tcW w:w="1134" w:type="dxa"/>
            <w:tcBorders>
              <w:top w:val="nil"/>
              <w:left w:val="nil"/>
              <w:bottom w:val="nil"/>
              <w:right w:val="nil"/>
            </w:tcBorders>
          </w:tcPr>
          <w:p w14:paraId="294AD65A"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33.3%</w:t>
            </w:r>
          </w:p>
        </w:tc>
        <w:tc>
          <w:tcPr>
            <w:tcW w:w="1134" w:type="dxa"/>
            <w:tcBorders>
              <w:top w:val="nil"/>
              <w:left w:val="nil"/>
              <w:bottom w:val="nil"/>
              <w:right w:val="nil"/>
            </w:tcBorders>
          </w:tcPr>
          <w:p w14:paraId="370E0480"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31.5%</w:t>
            </w:r>
          </w:p>
        </w:tc>
        <w:tc>
          <w:tcPr>
            <w:tcW w:w="802" w:type="dxa"/>
            <w:tcBorders>
              <w:top w:val="nil"/>
              <w:left w:val="nil"/>
              <w:bottom w:val="nil"/>
              <w:right w:val="nil"/>
            </w:tcBorders>
          </w:tcPr>
          <w:p w14:paraId="2FCF791E"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0.946</w:t>
            </w:r>
          </w:p>
        </w:tc>
        <w:tc>
          <w:tcPr>
            <w:tcW w:w="916" w:type="dxa"/>
            <w:gridSpan w:val="2"/>
            <w:tcBorders>
              <w:top w:val="nil"/>
              <w:left w:val="nil"/>
              <w:bottom w:val="nil"/>
              <w:right w:val="nil"/>
            </w:tcBorders>
          </w:tcPr>
          <w:p w14:paraId="45664CD7"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13.8%</w:t>
            </w:r>
          </w:p>
        </w:tc>
      </w:tr>
      <w:tr w:rsidR="008849AA" w:rsidRPr="00C5416F" w14:paraId="34B494BA" w14:textId="77777777" w:rsidTr="008849AA">
        <w:trPr>
          <w:trHeight w:val="350"/>
        </w:trPr>
        <w:tc>
          <w:tcPr>
            <w:tcW w:w="5103" w:type="dxa"/>
            <w:tcBorders>
              <w:top w:val="nil"/>
              <w:left w:val="nil"/>
              <w:bottom w:val="single" w:sz="4" w:space="0" w:color="auto"/>
              <w:right w:val="nil"/>
            </w:tcBorders>
          </w:tcPr>
          <w:p w14:paraId="60422894" w14:textId="6ECB8B89" w:rsidR="008849AA" w:rsidRPr="005C4C2A" w:rsidRDefault="00F60AE0" w:rsidP="008849AA">
            <w:pPr>
              <w:spacing w:line="360" w:lineRule="auto"/>
              <w:rPr>
                <w:rFonts w:ascii="Times" w:hAnsi="Times"/>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Control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Placebo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Treatment</m:t>
                    </m:r>
                  </m:sub>
                </m:sSub>
                <m:r>
                  <w:rPr>
                    <w:rFonts w:ascii="Cambria Math" w:hAnsi="Cambria Math"/>
                    <w:lang w:val="en-US"/>
                  </w:rPr>
                  <m:t>}</m:t>
                </m:r>
              </m:oMath>
            </m:oMathPara>
          </w:p>
        </w:tc>
        <w:tc>
          <w:tcPr>
            <w:tcW w:w="1134" w:type="dxa"/>
            <w:tcBorders>
              <w:top w:val="nil"/>
              <w:left w:val="nil"/>
              <w:bottom w:val="single" w:sz="4" w:space="0" w:color="auto"/>
              <w:right w:val="nil"/>
            </w:tcBorders>
          </w:tcPr>
          <w:p w14:paraId="651BA5DC"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100.00%</w:t>
            </w:r>
          </w:p>
        </w:tc>
        <w:tc>
          <w:tcPr>
            <w:tcW w:w="1134" w:type="dxa"/>
            <w:tcBorders>
              <w:top w:val="nil"/>
              <w:left w:val="nil"/>
              <w:bottom w:val="single" w:sz="4" w:space="0" w:color="auto"/>
              <w:right w:val="nil"/>
            </w:tcBorders>
          </w:tcPr>
          <w:p w14:paraId="70B6C408"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100.00%</w:t>
            </w:r>
          </w:p>
        </w:tc>
        <w:tc>
          <w:tcPr>
            <w:tcW w:w="802" w:type="dxa"/>
            <w:tcBorders>
              <w:top w:val="nil"/>
              <w:left w:val="nil"/>
              <w:bottom w:val="single" w:sz="4" w:space="0" w:color="auto"/>
              <w:right w:val="nil"/>
            </w:tcBorders>
          </w:tcPr>
          <w:p w14:paraId="2E8B6251"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1.000</w:t>
            </w:r>
          </w:p>
        </w:tc>
        <w:tc>
          <w:tcPr>
            <w:tcW w:w="916" w:type="dxa"/>
            <w:gridSpan w:val="2"/>
            <w:tcBorders>
              <w:top w:val="nil"/>
              <w:left w:val="nil"/>
              <w:bottom w:val="single" w:sz="4" w:space="0" w:color="auto"/>
              <w:right w:val="nil"/>
            </w:tcBorders>
          </w:tcPr>
          <w:p w14:paraId="34477732" w14:textId="77777777" w:rsidR="008849AA" w:rsidRPr="005C4C2A" w:rsidRDefault="008849AA" w:rsidP="008849AA">
            <w:pPr>
              <w:spacing w:line="360" w:lineRule="auto"/>
              <w:jc w:val="center"/>
              <w:rPr>
                <w:rFonts w:ascii="Times" w:hAnsi="Times"/>
                <w:lang w:val="en-US"/>
              </w:rPr>
            </w:pPr>
            <w:r w:rsidRPr="005C4C2A">
              <w:rPr>
                <w:rFonts w:ascii="Times" w:hAnsi="Times"/>
                <w:lang w:val="en-US"/>
              </w:rPr>
              <w:t>14.6%</w:t>
            </w:r>
          </w:p>
        </w:tc>
      </w:tr>
      <w:tr w:rsidR="008849AA" w:rsidRPr="00C5416F" w14:paraId="23363925" w14:textId="77777777" w:rsidTr="008849AA">
        <w:trPr>
          <w:gridAfter w:val="1"/>
          <w:wAfter w:w="107" w:type="dxa"/>
          <w:trHeight w:val="350"/>
        </w:trPr>
        <w:tc>
          <w:tcPr>
            <w:tcW w:w="8982" w:type="dxa"/>
            <w:gridSpan w:val="5"/>
            <w:tcBorders>
              <w:top w:val="single" w:sz="4" w:space="0" w:color="auto"/>
              <w:left w:val="nil"/>
              <w:bottom w:val="nil"/>
              <w:right w:val="nil"/>
            </w:tcBorders>
          </w:tcPr>
          <w:p w14:paraId="0EBA7C10" w14:textId="71293BC1" w:rsidR="008849AA" w:rsidRPr="005C4C2A" w:rsidRDefault="008849AA" w:rsidP="008849AA">
            <w:pPr>
              <w:spacing w:line="360" w:lineRule="auto"/>
              <w:rPr>
                <w:rFonts w:ascii="Times" w:hAnsi="Times"/>
                <w:lang w:val="en-US"/>
              </w:rPr>
            </w:pPr>
            <w:r w:rsidRPr="005C4C2A">
              <w:rPr>
                <w:rFonts w:ascii="Times" w:hAnsi="Times"/>
                <w:i/>
                <w:lang w:val="en-US"/>
              </w:rPr>
              <w:t xml:space="preserve">Note: </w:t>
            </w:r>
            <w:r w:rsidRPr="005C4C2A">
              <w:rPr>
                <w:rFonts w:ascii="Times" w:hAnsi="Times"/>
                <w:lang w:val="en-US"/>
              </w:rPr>
              <w:t xml:space="preserve">PMP is a posterior model probability calculated as </w:t>
            </w:r>
            <m:oMath>
              <m:f>
                <m:fPr>
                  <m:type m:val="lin"/>
                  <m:ctrlPr>
                    <w:rPr>
                      <w:rFonts w:ascii="Cambria Math" w:hAnsi="Cambria Math"/>
                      <w:i/>
                      <w:lang w:val="en-US"/>
                    </w:rPr>
                  </m:ctrlPr>
                </m:fPr>
                <m:num>
                  <m:r>
                    <w:rPr>
                      <w:rFonts w:ascii="Cambria Math" w:hAnsi="Cambria Math"/>
                      <w:lang w:val="en-US"/>
                    </w:rPr>
                    <m:t>PMP=B</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num>
                <m:den>
                  <m:nary>
                    <m:naryPr>
                      <m:chr m:val="∑"/>
                      <m:limLoc m:val="undOvr"/>
                      <m:subHide m:val="1"/>
                      <m:supHide m:val="1"/>
                      <m:ctrlPr>
                        <w:rPr>
                          <w:rFonts w:ascii="Cambria Math" w:hAnsi="Cambria Math"/>
                          <w:i/>
                          <w:lang w:val="en-US"/>
                        </w:rPr>
                      </m:ctrlPr>
                    </m:naryPr>
                    <m:sub/>
                    <m:sup/>
                    <m:e>
                      <m:r>
                        <w:rPr>
                          <w:rFonts w:ascii="Cambria Math" w:hAnsi="Cambria Math"/>
                          <w:lang w:val="en-US"/>
                        </w:rPr>
                        <m:t>BF</m:t>
                      </m:r>
                    </m:e>
                  </m:nary>
                </m:den>
              </m:f>
            </m:oMath>
            <w:r w:rsidRPr="005C4C2A">
              <w:rPr>
                <w:rFonts w:ascii="Times" w:eastAsiaTheme="minorEastAsia" w:hAnsi="Times"/>
                <w:lang w:val="en-US"/>
              </w:rPr>
              <w:t>.</w:t>
            </w:r>
          </w:p>
        </w:tc>
      </w:tr>
    </w:tbl>
    <w:p w14:paraId="7CD7B762" w14:textId="77777777" w:rsidR="008849AA" w:rsidRPr="00C5416F" w:rsidRDefault="008849AA" w:rsidP="008849AA">
      <w:pPr>
        <w:spacing w:line="480" w:lineRule="auto"/>
        <w:ind w:firstLine="709"/>
        <w:jc w:val="both"/>
        <w:rPr>
          <w:rFonts w:ascii="Times" w:hAnsi="Times"/>
          <w:sz w:val="12"/>
          <w:szCs w:val="12"/>
          <w:lang w:val="en-US"/>
        </w:rPr>
      </w:pPr>
    </w:p>
    <w:p w14:paraId="0EDE2FE4" w14:textId="76BBF89C" w:rsidR="008849AA" w:rsidRPr="00C5416F" w:rsidRDefault="008849AA" w:rsidP="008849AA">
      <w:pPr>
        <w:spacing w:line="480" w:lineRule="auto"/>
        <w:ind w:firstLine="709"/>
        <w:jc w:val="both"/>
        <w:rPr>
          <w:rFonts w:ascii="Times" w:hAnsi="Times"/>
          <w:lang w:val="en-US"/>
        </w:rPr>
      </w:pPr>
      <w:r w:rsidRPr="00C5416F">
        <w:rPr>
          <w:rFonts w:ascii="Times" w:hAnsi="Times"/>
          <w:lang w:val="en-US"/>
        </w:rPr>
        <w:t xml:space="preserve">Table </w:t>
      </w:r>
      <w:r w:rsidR="005C4C2A">
        <w:rPr>
          <w:rFonts w:ascii="Times" w:hAnsi="Times"/>
          <w:lang w:val="en-US"/>
        </w:rPr>
        <w:t>J</w:t>
      </w:r>
      <w:r w:rsidRPr="00C5416F">
        <w:rPr>
          <w:rFonts w:ascii="Times" w:hAnsi="Times"/>
          <w:lang w:val="en-US"/>
        </w:rPr>
        <w:t xml:space="preserve">1 </w:t>
      </w:r>
      <w:r w:rsidR="005C4C2A">
        <w:rPr>
          <w:rFonts w:ascii="Times" w:hAnsi="Times"/>
          <w:lang w:val="en-US"/>
        </w:rPr>
        <w:t xml:space="preserve">confirms </w:t>
      </w:r>
      <w:r w:rsidRPr="00C5416F">
        <w:rPr>
          <w:rFonts w:ascii="Times" w:hAnsi="Times"/>
          <w:lang w:val="en-US"/>
        </w:rPr>
        <w:t xml:space="preserve">the robustness of the key findings. According to posterior model probabilities (PMP), we found the support for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1c</m:t>
            </m:r>
          </m:sub>
        </m:sSub>
      </m:oMath>
      <w:r w:rsidRPr="00C5416F">
        <w:rPr>
          <w:rFonts w:ascii="Times" w:hAnsi="Times"/>
          <w:lang w:val="en-US"/>
        </w:rPr>
        <w:t xml:space="preserve"> equal to 43.9%, so the mean value in the Treatment group is greater than means of the Control and the Placebo groups, which are expected to have statistically equal means. This is the largest PMP, hence this is the most credible hypothesis which can be confirmed. Alongside, the support for the hypothesis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1a</m:t>
            </m:r>
          </m:sub>
        </m:sSub>
      </m:oMath>
      <w:r w:rsidRPr="00C5416F">
        <w:rPr>
          <w:rFonts w:ascii="Times" w:hAnsi="Times"/>
          <w:lang w:val="en-US"/>
        </w:rPr>
        <w:t xml:space="preserve"> turned out to be appreciable (27.6%) as well, what allows us to expect that the placebo effect could also be observed. Considering the placebo effect, we observe only 13.8% of the support for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1d</m:t>
            </m:r>
          </m:sub>
        </m:sSub>
      </m:oMath>
      <w:r w:rsidRPr="00C5416F">
        <w:rPr>
          <w:rFonts w:ascii="Times" w:hAnsi="Times"/>
          <w:lang w:val="en-US"/>
        </w:rPr>
        <w:t xml:space="preserve"> which is even lower than the support for random ordering (</w:t>
      </w:r>
      <m:oMath>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2</m:t>
            </m:r>
          </m:sub>
        </m:sSub>
      </m:oMath>
      <w:r w:rsidRPr="00C5416F">
        <w:rPr>
          <w:rFonts w:ascii="Times" w:hAnsi="Times"/>
          <w:lang w:val="en-US"/>
        </w:rPr>
        <w:t>: PMP</w:t>
      </w:r>
      <w:r w:rsidR="005C4C2A">
        <w:rPr>
          <w:rFonts w:ascii="Times" w:hAnsi="Times"/>
          <w:lang w:val="en-US"/>
        </w:rPr>
        <w:t xml:space="preserve"> </w:t>
      </w:r>
      <w:r w:rsidRPr="00C5416F">
        <w:rPr>
          <w:rFonts w:ascii="Times" w:hAnsi="Times"/>
          <w:lang w:val="en-US"/>
        </w:rPr>
        <w:t>=</w:t>
      </w:r>
      <w:r w:rsidR="005C4C2A">
        <w:rPr>
          <w:rFonts w:ascii="Times" w:hAnsi="Times"/>
          <w:lang w:val="en-US"/>
        </w:rPr>
        <w:t xml:space="preserve"> </w:t>
      </w:r>
      <w:r w:rsidRPr="00C5416F">
        <w:rPr>
          <w:rFonts w:ascii="Times" w:hAnsi="Times"/>
          <w:lang w:val="en-US"/>
        </w:rPr>
        <w:t>14.6%). Hence, we conclude that the treatment effect is different from the placebo one.</w:t>
      </w:r>
    </w:p>
    <w:p w14:paraId="617B9913" w14:textId="77777777" w:rsidR="005F642F" w:rsidRPr="00C5416F" w:rsidRDefault="005F642F">
      <w:pPr>
        <w:rPr>
          <w:rFonts w:ascii="Times" w:eastAsiaTheme="majorEastAsia" w:hAnsi="Times" w:cstheme="majorBidi"/>
          <w:b/>
          <w:bCs/>
          <w:color w:val="000000" w:themeColor="text1"/>
          <w:sz w:val="32"/>
          <w:szCs w:val="32"/>
          <w:highlight w:val="yellow"/>
          <w:lang w:val="en-US"/>
        </w:rPr>
      </w:pPr>
      <w:r w:rsidRPr="00C5416F">
        <w:rPr>
          <w:rFonts w:ascii="Times" w:hAnsi="Times"/>
          <w:b/>
          <w:bCs/>
          <w:color w:val="000000" w:themeColor="text1"/>
          <w:highlight w:val="yellow"/>
          <w:lang w:val="en-US"/>
        </w:rPr>
        <w:br w:type="page"/>
      </w:r>
    </w:p>
    <w:p w14:paraId="32E1F10C" w14:textId="7B25B398" w:rsidR="004353C5" w:rsidRPr="00AD72A5" w:rsidRDefault="00C02A8F" w:rsidP="004353C5">
      <w:pPr>
        <w:pStyle w:val="Heading1"/>
        <w:rPr>
          <w:rFonts w:ascii="Times" w:hAnsi="Times"/>
          <w:b/>
          <w:bCs/>
          <w:color w:val="000000" w:themeColor="text1"/>
          <w:lang w:val="en-US"/>
        </w:rPr>
      </w:pPr>
      <w:bookmarkStart w:id="18" w:name="_Toc51420909"/>
      <w:r w:rsidRPr="00AD72A5">
        <w:rPr>
          <w:rFonts w:ascii="Times" w:hAnsi="Times"/>
          <w:b/>
          <w:bCs/>
          <w:color w:val="000000" w:themeColor="text1"/>
          <w:lang w:val="en-US"/>
        </w:rPr>
        <w:lastRenderedPageBreak/>
        <w:t xml:space="preserve">Appendix </w:t>
      </w:r>
      <w:r w:rsidR="005C4C2A" w:rsidRPr="00AD72A5">
        <w:rPr>
          <w:rFonts w:ascii="Times" w:hAnsi="Times"/>
          <w:b/>
          <w:bCs/>
          <w:color w:val="000000" w:themeColor="text1"/>
          <w:lang w:val="en-US"/>
        </w:rPr>
        <w:t>K</w:t>
      </w:r>
      <w:r w:rsidRPr="00AD72A5">
        <w:rPr>
          <w:rFonts w:ascii="Times" w:hAnsi="Times"/>
          <w:b/>
          <w:bCs/>
          <w:color w:val="000000" w:themeColor="text1"/>
          <w:lang w:val="en-US"/>
        </w:rPr>
        <w:t>. Questionnaire</w:t>
      </w:r>
      <w:bookmarkEnd w:id="17"/>
      <w:bookmarkEnd w:id="18"/>
    </w:p>
    <w:p w14:paraId="39D50A26" w14:textId="77777777" w:rsidR="00B238F0" w:rsidRPr="00AD72A5" w:rsidRDefault="00B238F0" w:rsidP="00B238F0">
      <w:pPr>
        <w:spacing w:line="360" w:lineRule="auto"/>
        <w:jc w:val="both"/>
        <w:rPr>
          <w:rFonts w:ascii="Times" w:hAnsi="Times"/>
          <w:b/>
          <w:bCs/>
          <w:color w:val="000000"/>
          <w:sz w:val="12"/>
          <w:szCs w:val="12"/>
          <w:lang w:val="en-US"/>
        </w:rPr>
      </w:pPr>
    </w:p>
    <w:p w14:paraId="54930DFF" w14:textId="188481C9" w:rsidR="00B238F0" w:rsidRPr="00B238F0" w:rsidRDefault="00B238F0" w:rsidP="00B238F0">
      <w:pPr>
        <w:spacing w:line="360" w:lineRule="auto"/>
        <w:jc w:val="both"/>
        <w:rPr>
          <w:rFonts w:ascii="Times" w:hAnsi="Times"/>
          <w:color w:val="000000"/>
          <w:lang w:val="en-US"/>
        </w:rPr>
      </w:pPr>
      <w:r>
        <w:rPr>
          <w:rFonts w:ascii="Times" w:hAnsi="Times"/>
          <w:b/>
          <w:bCs/>
          <w:color w:val="000000"/>
          <w:lang w:val="en-US"/>
        </w:rPr>
        <w:t xml:space="preserve">Intro. </w:t>
      </w:r>
      <w:r w:rsidRPr="002D7FA5">
        <w:rPr>
          <w:rFonts w:ascii="Times" w:hAnsi="Times"/>
          <w:b/>
          <w:bCs/>
          <w:color w:val="000000"/>
          <w:lang w:val="en-US"/>
        </w:rPr>
        <w:t>Thank you for participating in the survey! First, we ask you to fill out a short questionnaire. We remind you that the information is anonymous, and it will not be used for any purpose other than research.</w:t>
      </w:r>
    </w:p>
    <w:p w14:paraId="3E30C6F0" w14:textId="77777777" w:rsidR="00B238F0" w:rsidRPr="00AD72A5" w:rsidRDefault="00B238F0" w:rsidP="00B238F0">
      <w:pPr>
        <w:spacing w:line="360" w:lineRule="auto"/>
        <w:jc w:val="both"/>
        <w:rPr>
          <w:rFonts w:ascii="Times" w:hAnsi="Times"/>
          <w:b/>
          <w:bCs/>
          <w:color w:val="000000"/>
          <w:sz w:val="12"/>
          <w:szCs w:val="12"/>
          <w:lang w:val="en-US"/>
        </w:rPr>
      </w:pPr>
    </w:p>
    <w:p w14:paraId="6085E5FD" w14:textId="7DA35390" w:rsidR="00B238F0" w:rsidRPr="00B238F0" w:rsidRDefault="00B238F0" w:rsidP="00B238F0">
      <w:pPr>
        <w:spacing w:line="360" w:lineRule="auto"/>
        <w:jc w:val="both"/>
        <w:rPr>
          <w:rFonts w:ascii="Times" w:hAnsi="Times"/>
          <w:b/>
          <w:bCs/>
          <w:color w:val="000000"/>
          <w:lang w:val="en-US"/>
        </w:rPr>
      </w:pPr>
      <w:r w:rsidRPr="00B238F0">
        <w:rPr>
          <w:rFonts w:ascii="Times" w:hAnsi="Times"/>
          <w:b/>
          <w:bCs/>
          <w:color w:val="000000"/>
          <w:lang w:val="en-US"/>
        </w:rPr>
        <w:t>Q001</w:t>
      </w:r>
      <w:r>
        <w:rPr>
          <w:rFonts w:ascii="Times" w:hAnsi="Times"/>
          <w:b/>
          <w:bCs/>
          <w:color w:val="000000"/>
          <w:lang w:val="en-US"/>
        </w:rPr>
        <w:t xml:space="preserve"> [Single]</w:t>
      </w:r>
      <w:r w:rsidRPr="00B238F0">
        <w:rPr>
          <w:rFonts w:ascii="Times" w:hAnsi="Times"/>
          <w:b/>
          <w:bCs/>
          <w:color w:val="000000"/>
          <w:lang w:val="en-US"/>
        </w:rPr>
        <w:t>. Your gender</w:t>
      </w:r>
    </w:p>
    <w:p w14:paraId="0BD4F8A6" w14:textId="0A87E41B" w:rsidR="00B238F0" w:rsidRPr="00B238F0" w:rsidRDefault="00B238F0" w:rsidP="00B238F0">
      <w:pPr>
        <w:pStyle w:val="ListParagraph"/>
        <w:numPr>
          <w:ilvl w:val="0"/>
          <w:numId w:val="11"/>
        </w:numPr>
        <w:spacing w:line="360" w:lineRule="auto"/>
        <w:jc w:val="both"/>
        <w:rPr>
          <w:rFonts w:ascii="Times" w:hAnsi="Times"/>
          <w:color w:val="000000"/>
          <w:lang w:val="en-US"/>
        </w:rPr>
      </w:pPr>
      <w:r w:rsidRPr="00B238F0">
        <w:rPr>
          <w:rFonts w:ascii="Times" w:hAnsi="Times"/>
          <w:color w:val="000000"/>
          <w:lang w:val="en-US"/>
        </w:rPr>
        <w:t>Female</w:t>
      </w:r>
    </w:p>
    <w:p w14:paraId="0453B4B3" w14:textId="22A990E1" w:rsidR="00B238F0" w:rsidRPr="00B238F0" w:rsidRDefault="00B238F0" w:rsidP="00B238F0">
      <w:pPr>
        <w:pStyle w:val="ListParagraph"/>
        <w:numPr>
          <w:ilvl w:val="0"/>
          <w:numId w:val="11"/>
        </w:numPr>
        <w:spacing w:line="360" w:lineRule="auto"/>
        <w:jc w:val="both"/>
        <w:rPr>
          <w:rFonts w:ascii="Times" w:hAnsi="Times"/>
          <w:color w:val="000000"/>
          <w:lang w:val="en-US"/>
        </w:rPr>
      </w:pPr>
      <w:r w:rsidRPr="00B238F0">
        <w:rPr>
          <w:rFonts w:ascii="Times" w:hAnsi="Times"/>
          <w:color w:val="000000"/>
          <w:lang w:val="en-US"/>
        </w:rPr>
        <w:t>Male</w:t>
      </w:r>
    </w:p>
    <w:p w14:paraId="1A47F9F1" w14:textId="77777777" w:rsidR="00B238F0" w:rsidRPr="00B238F0" w:rsidRDefault="00B238F0" w:rsidP="00B238F0">
      <w:pPr>
        <w:spacing w:line="360" w:lineRule="auto"/>
        <w:jc w:val="both"/>
        <w:rPr>
          <w:rFonts w:ascii="Times" w:hAnsi="Times"/>
          <w:color w:val="000000"/>
          <w:sz w:val="12"/>
          <w:szCs w:val="12"/>
          <w:lang w:val="en-US"/>
        </w:rPr>
      </w:pPr>
    </w:p>
    <w:p w14:paraId="564C4DE5" w14:textId="616DAC54" w:rsidR="00B238F0" w:rsidRPr="00B238F0" w:rsidRDefault="00B238F0" w:rsidP="00B238F0">
      <w:pPr>
        <w:spacing w:line="360" w:lineRule="auto"/>
        <w:jc w:val="both"/>
        <w:rPr>
          <w:rFonts w:ascii="Times" w:hAnsi="Times"/>
          <w:color w:val="000000"/>
          <w:lang w:val="en-US"/>
        </w:rPr>
      </w:pPr>
      <w:r w:rsidRPr="00B238F0">
        <w:rPr>
          <w:rFonts w:ascii="Times" w:hAnsi="Times"/>
          <w:b/>
          <w:bCs/>
          <w:color w:val="000000"/>
          <w:lang w:val="en-US"/>
        </w:rPr>
        <w:t>Q002</w:t>
      </w:r>
      <w:r>
        <w:rPr>
          <w:rFonts w:ascii="Times" w:hAnsi="Times"/>
          <w:b/>
          <w:bCs/>
          <w:color w:val="000000"/>
          <w:lang w:val="en-US"/>
        </w:rPr>
        <w:t xml:space="preserve"> [Free]</w:t>
      </w:r>
      <w:r w:rsidRPr="00B238F0">
        <w:rPr>
          <w:rFonts w:ascii="Times" w:hAnsi="Times"/>
          <w:b/>
          <w:bCs/>
          <w:color w:val="000000"/>
          <w:lang w:val="en-US"/>
        </w:rPr>
        <w:t>.</w:t>
      </w:r>
      <w:r w:rsidRPr="00B238F0">
        <w:rPr>
          <w:rFonts w:ascii="Times" w:hAnsi="Times"/>
          <w:color w:val="000000"/>
          <w:lang w:val="en-US"/>
        </w:rPr>
        <w:t xml:space="preserve"> </w:t>
      </w:r>
      <w:r w:rsidRPr="00B238F0">
        <w:rPr>
          <w:rFonts w:ascii="Times" w:hAnsi="Times"/>
          <w:b/>
          <w:bCs/>
          <w:color w:val="000000"/>
          <w:lang w:val="en-US"/>
        </w:rPr>
        <w:t>Your year of birth:</w:t>
      </w:r>
      <w:r>
        <w:rPr>
          <w:rFonts w:ascii="Times" w:hAnsi="Times"/>
          <w:color w:val="000000"/>
          <w:lang w:val="en-US"/>
        </w:rPr>
        <w:t xml:space="preserve"> ___________</w:t>
      </w:r>
    </w:p>
    <w:p w14:paraId="48551EA3" w14:textId="77777777" w:rsidR="00B238F0" w:rsidRPr="00B238F0" w:rsidRDefault="00B238F0" w:rsidP="00B238F0">
      <w:pPr>
        <w:spacing w:line="360" w:lineRule="auto"/>
        <w:jc w:val="both"/>
        <w:rPr>
          <w:rFonts w:ascii="Times" w:hAnsi="Times"/>
          <w:color w:val="000000"/>
          <w:sz w:val="12"/>
          <w:szCs w:val="12"/>
          <w:lang w:val="en-US"/>
        </w:rPr>
      </w:pPr>
    </w:p>
    <w:p w14:paraId="048521E5" w14:textId="119034BF" w:rsidR="00B238F0" w:rsidRPr="00B238F0" w:rsidRDefault="00B238F0" w:rsidP="00B238F0">
      <w:pPr>
        <w:spacing w:line="360" w:lineRule="auto"/>
        <w:jc w:val="both"/>
        <w:rPr>
          <w:rFonts w:ascii="Times" w:hAnsi="Times"/>
          <w:b/>
          <w:bCs/>
          <w:color w:val="000000"/>
          <w:lang w:val="en-US"/>
        </w:rPr>
      </w:pPr>
      <w:r w:rsidRPr="00B238F0">
        <w:rPr>
          <w:rFonts w:ascii="Times" w:hAnsi="Times"/>
          <w:b/>
          <w:bCs/>
          <w:color w:val="000000"/>
          <w:lang w:val="en-US"/>
        </w:rPr>
        <w:t>Q003</w:t>
      </w:r>
      <w:r>
        <w:rPr>
          <w:rFonts w:ascii="Times" w:hAnsi="Times"/>
          <w:b/>
          <w:bCs/>
          <w:color w:val="000000"/>
          <w:lang w:val="en-US"/>
        </w:rPr>
        <w:t xml:space="preserve"> [Single]</w:t>
      </w:r>
      <w:r w:rsidRPr="00B238F0">
        <w:rPr>
          <w:rFonts w:ascii="Times" w:hAnsi="Times"/>
          <w:b/>
          <w:bCs/>
          <w:color w:val="000000"/>
          <w:lang w:val="en-US"/>
        </w:rPr>
        <w:t>. Your current education level:</w:t>
      </w:r>
    </w:p>
    <w:p w14:paraId="0271F708"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1st year bachelor student</w:t>
      </w:r>
    </w:p>
    <w:p w14:paraId="691EA128"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2nd year bachelor student</w:t>
      </w:r>
    </w:p>
    <w:p w14:paraId="57195EAA"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3rd year bachelor student</w:t>
      </w:r>
    </w:p>
    <w:p w14:paraId="03517627"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4th year bachelor student</w:t>
      </w:r>
    </w:p>
    <w:p w14:paraId="672E7A33"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1st year master student</w:t>
      </w:r>
    </w:p>
    <w:p w14:paraId="7D12F408" w14:textId="77777777" w:rsidR="00B238F0" w:rsidRP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2nd year master student</w:t>
      </w:r>
    </w:p>
    <w:p w14:paraId="0027BA43" w14:textId="765D002F" w:rsidR="00B238F0" w:rsidRDefault="00B238F0" w:rsidP="00B238F0">
      <w:pPr>
        <w:pStyle w:val="ListParagraph"/>
        <w:numPr>
          <w:ilvl w:val="0"/>
          <w:numId w:val="12"/>
        </w:numPr>
        <w:spacing w:line="360" w:lineRule="auto"/>
        <w:jc w:val="both"/>
        <w:rPr>
          <w:rFonts w:ascii="Times" w:hAnsi="Times"/>
          <w:color w:val="000000"/>
          <w:lang w:val="en-US"/>
        </w:rPr>
      </w:pPr>
      <w:r w:rsidRPr="00B238F0">
        <w:rPr>
          <w:rFonts w:ascii="Times" w:hAnsi="Times"/>
          <w:color w:val="000000"/>
          <w:lang w:val="en-US"/>
        </w:rPr>
        <w:t>PhD student</w:t>
      </w:r>
    </w:p>
    <w:p w14:paraId="68DD0162" w14:textId="77777777" w:rsidR="00B238F0" w:rsidRPr="00B238F0" w:rsidRDefault="00B238F0" w:rsidP="00B238F0">
      <w:pPr>
        <w:pStyle w:val="ListParagraph"/>
        <w:spacing w:line="360" w:lineRule="auto"/>
        <w:jc w:val="both"/>
        <w:rPr>
          <w:rFonts w:ascii="Times" w:hAnsi="Times"/>
          <w:color w:val="000000"/>
          <w:sz w:val="12"/>
          <w:szCs w:val="12"/>
          <w:lang w:val="en-US"/>
        </w:rPr>
      </w:pPr>
    </w:p>
    <w:p w14:paraId="0F21493A" w14:textId="341A3DEA" w:rsidR="00B238F0" w:rsidRPr="00B238F0" w:rsidRDefault="00B238F0" w:rsidP="00B238F0">
      <w:pPr>
        <w:spacing w:line="360" w:lineRule="auto"/>
        <w:jc w:val="both"/>
        <w:rPr>
          <w:rFonts w:ascii="Times" w:hAnsi="Times"/>
          <w:b/>
          <w:bCs/>
          <w:color w:val="000000"/>
          <w:lang w:val="en-US"/>
        </w:rPr>
      </w:pPr>
      <w:r w:rsidRPr="00B238F0">
        <w:rPr>
          <w:rFonts w:ascii="Times" w:hAnsi="Times"/>
          <w:b/>
          <w:bCs/>
          <w:color w:val="000000"/>
          <w:lang w:val="en-US"/>
        </w:rPr>
        <w:t>Q004</w:t>
      </w:r>
      <w:r>
        <w:rPr>
          <w:rFonts w:ascii="Times" w:hAnsi="Times"/>
          <w:b/>
          <w:bCs/>
          <w:color w:val="000000"/>
          <w:lang w:val="en-US"/>
        </w:rPr>
        <w:t xml:space="preserve"> [Single]</w:t>
      </w:r>
      <w:r w:rsidRPr="00B238F0">
        <w:rPr>
          <w:rFonts w:ascii="Times" w:hAnsi="Times"/>
          <w:b/>
          <w:bCs/>
          <w:color w:val="000000"/>
          <w:lang w:val="en-US"/>
        </w:rPr>
        <w:t>. Your department:</w:t>
      </w:r>
    </w:p>
    <w:p w14:paraId="0B02E1FC" w14:textId="2B27ADBE"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Mathematics</w:t>
      </w:r>
    </w:p>
    <w:p w14:paraId="08A42CF7" w14:textId="7911639E"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Physics</w:t>
      </w:r>
    </w:p>
    <w:p w14:paraId="1D5DB00B"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Moscow Institute of Electronics and Mathematics</w:t>
      </w:r>
    </w:p>
    <w:p w14:paraId="2E375764"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Computer Science</w:t>
      </w:r>
    </w:p>
    <w:p w14:paraId="1C2068A1"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Business and Management</w:t>
      </w:r>
    </w:p>
    <w:p w14:paraId="225A9F0A"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Law</w:t>
      </w:r>
    </w:p>
    <w:p w14:paraId="0993FF1B"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Humanities</w:t>
      </w:r>
    </w:p>
    <w:p w14:paraId="0DAE5254"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Social Sciences</w:t>
      </w:r>
    </w:p>
    <w:p w14:paraId="739917BC"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Communication, Media, and Design</w:t>
      </w:r>
    </w:p>
    <w:p w14:paraId="5330827A" w14:textId="77777777" w:rsidR="00B238F0" w:rsidRPr="00B238F0" w:rsidRDefault="00B238F0" w:rsidP="00B238F0">
      <w:pPr>
        <w:pStyle w:val="ListParagraph"/>
        <w:numPr>
          <w:ilvl w:val="0"/>
          <w:numId w:val="13"/>
        </w:numPr>
        <w:spacing w:line="360" w:lineRule="auto"/>
        <w:jc w:val="both"/>
        <w:rPr>
          <w:rFonts w:ascii="Times" w:hAnsi="Times"/>
          <w:color w:val="000000"/>
          <w:lang w:val="en-US"/>
        </w:rPr>
      </w:pPr>
      <w:r w:rsidRPr="00B238F0">
        <w:rPr>
          <w:rFonts w:ascii="Times" w:hAnsi="Times"/>
          <w:color w:val="000000"/>
          <w:lang w:val="en-US"/>
        </w:rPr>
        <w:t>Faculty of World Economics and World Politics</w:t>
      </w:r>
    </w:p>
    <w:p w14:paraId="070A73D7" w14:textId="77777777" w:rsidR="00B238F0" w:rsidRPr="00B238F0" w:rsidRDefault="00B238F0" w:rsidP="00B238F0">
      <w:pPr>
        <w:spacing w:line="360" w:lineRule="auto"/>
        <w:jc w:val="both"/>
        <w:rPr>
          <w:rFonts w:ascii="Times" w:hAnsi="Times"/>
          <w:b/>
          <w:bCs/>
          <w:color w:val="000000"/>
          <w:sz w:val="12"/>
          <w:szCs w:val="12"/>
          <w:lang w:val="en-US"/>
        </w:rPr>
      </w:pPr>
    </w:p>
    <w:p w14:paraId="370AB9B3" w14:textId="61509062" w:rsidR="00B238F0" w:rsidRPr="00B238F0" w:rsidRDefault="00B238F0" w:rsidP="00B238F0">
      <w:pPr>
        <w:spacing w:line="360" w:lineRule="auto"/>
        <w:jc w:val="both"/>
        <w:rPr>
          <w:rFonts w:ascii="Times" w:hAnsi="Times"/>
          <w:b/>
          <w:bCs/>
          <w:color w:val="000000"/>
          <w:lang w:val="en-US"/>
        </w:rPr>
      </w:pPr>
      <w:r w:rsidRPr="00B238F0">
        <w:rPr>
          <w:rFonts w:ascii="Times" w:hAnsi="Times"/>
          <w:b/>
          <w:bCs/>
          <w:color w:val="000000"/>
          <w:lang w:val="en-US"/>
        </w:rPr>
        <w:t>Q005</w:t>
      </w:r>
      <w:r>
        <w:rPr>
          <w:rFonts w:ascii="Times" w:hAnsi="Times"/>
          <w:b/>
          <w:bCs/>
          <w:color w:val="000000"/>
          <w:lang w:val="en-US"/>
        </w:rPr>
        <w:t xml:space="preserve"> [Single]</w:t>
      </w:r>
      <w:r w:rsidRPr="00B238F0">
        <w:rPr>
          <w:rFonts w:ascii="Times" w:hAnsi="Times"/>
          <w:b/>
          <w:bCs/>
          <w:color w:val="000000"/>
          <w:lang w:val="en-US"/>
        </w:rPr>
        <w:t>. Please, choose your HSE campus:</w:t>
      </w:r>
    </w:p>
    <w:p w14:paraId="3182E384" w14:textId="77777777" w:rsidR="00B238F0" w:rsidRPr="00B238F0" w:rsidRDefault="00B238F0" w:rsidP="00B238F0">
      <w:pPr>
        <w:pStyle w:val="ListParagraph"/>
        <w:numPr>
          <w:ilvl w:val="0"/>
          <w:numId w:val="14"/>
        </w:numPr>
        <w:spacing w:line="360" w:lineRule="auto"/>
        <w:jc w:val="both"/>
        <w:rPr>
          <w:rFonts w:ascii="Times" w:hAnsi="Times"/>
          <w:color w:val="000000"/>
          <w:lang w:val="en-US"/>
        </w:rPr>
      </w:pPr>
      <w:r w:rsidRPr="00B238F0">
        <w:rPr>
          <w:rFonts w:ascii="Times" w:hAnsi="Times"/>
          <w:color w:val="000000"/>
          <w:lang w:val="en-US"/>
        </w:rPr>
        <w:t>Moscow</w:t>
      </w:r>
    </w:p>
    <w:p w14:paraId="055F107B" w14:textId="77777777" w:rsidR="00B238F0" w:rsidRPr="00B238F0" w:rsidRDefault="00B238F0" w:rsidP="00B238F0">
      <w:pPr>
        <w:pStyle w:val="ListParagraph"/>
        <w:numPr>
          <w:ilvl w:val="0"/>
          <w:numId w:val="14"/>
        </w:numPr>
        <w:spacing w:line="360" w:lineRule="auto"/>
        <w:jc w:val="both"/>
        <w:rPr>
          <w:rFonts w:ascii="Times" w:hAnsi="Times"/>
          <w:color w:val="000000"/>
          <w:lang w:val="en-US"/>
        </w:rPr>
      </w:pPr>
      <w:r w:rsidRPr="00B238F0">
        <w:rPr>
          <w:rFonts w:ascii="Times" w:hAnsi="Times"/>
          <w:color w:val="000000"/>
          <w:lang w:val="en-US"/>
        </w:rPr>
        <w:t>Saint-Petersburg</w:t>
      </w:r>
    </w:p>
    <w:p w14:paraId="2B07E3C6" w14:textId="77777777" w:rsidR="00B238F0" w:rsidRPr="00B238F0" w:rsidRDefault="00B238F0" w:rsidP="00B238F0">
      <w:pPr>
        <w:pStyle w:val="ListParagraph"/>
        <w:numPr>
          <w:ilvl w:val="0"/>
          <w:numId w:val="14"/>
        </w:numPr>
        <w:spacing w:line="360" w:lineRule="auto"/>
        <w:jc w:val="both"/>
        <w:rPr>
          <w:rFonts w:ascii="Times" w:hAnsi="Times"/>
          <w:color w:val="000000"/>
          <w:lang w:val="en-US"/>
        </w:rPr>
      </w:pPr>
      <w:r w:rsidRPr="00B238F0">
        <w:rPr>
          <w:rFonts w:ascii="Times" w:hAnsi="Times"/>
          <w:color w:val="000000"/>
          <w:lang w:val="en-US"/>
        </w:rPr>
        <w:t>Nizhny Novgorod</w:t>
      </w:r>
    </w:p>
    <w:p w14:paraId="68B9F965" w14:textId="77777777" w:rsidR="00B238F0" w:rsidRPr="00B238F0" w:rsidRDefault="00B238F0" w:rsidP="00B238F0">
      <w:pPr>
        <w:pStyle w:val="ListParagraph"/>
        <w:numPr>
          <w:ilvl w:val="0"/>
          <w:numId w:val="14"/>
        </w:numPr>
        <w:spacing w:line="360" w:lineRule="auto"/>
        <w:jc w:val="both"/>
        <w:rPr>
          <w:rFonts w:ascii="Times" w:hAnsi="Times"/>
          <w:color w:val="000000"/>
          <w:lang w:val="en-US"/>
        </w:rPr>
      </w:pPr>
      <w:r w:rsidRPr="00B238F0">
        <w:rPr>
          <w:rFonts w:ascii="Times" w:hAnsi="Times"/>
          <w:color w:val="000000"/>
          <w:lang w:val="en-US"/>
        </w:rPr>
        <w:lastRenderedPageBreak/>
        <w:t>Perm</w:t>
      </w:r>
    </w:p>
    <w:p w14:paraId="41A1890F" w14:textId="77777777" w:rsidR="00B238F0" w:rsidRPr="00B238F0" w:rsidRDefault="00B238F0" w:rsidP="00B238F0">
      <w:pPr>
        <w:spacing w:line="360" w:lineRule="auto"/>
        <w:jc w:val="both"/>
        <w:rPr>
          <w:rFonts w:ascii="Times" w:hAnsi="Times"/>
          <w:color w:val="000000"/>
          <w:sz w:val="12"/>
          <w:szCs w:val="12"/>
          <w:lang w:val="en-US"/>
        </w:rPr>
      </w:pPr>
    </w:p>
    <w:p w14:paraId="60E2693C" w14:textId="3293A440" w:rsidR="00B238F0" w:rsidRDefault="00B238F0" w:rsidP="00B238F0">
      <w:pPr>
        <w:spacing w:line="360" w:lineRule="auto"/>
        <w:jc w:val="both"/>
        <w:rPr>
          <w:rFonts w:ascii="Times" w:hAnsi="Times"/>
          <w:b/>
          <w:bCs/>
          <w:color w:val="000000"/>
          <w:lang w:val="en-US"/>
        </w:rPr>
      </w:pPr>
      <w:r w:rsidRPr="00AD72A5">
        <w:rPr>
          <w:rFonts w:ascii="Times" w:hAnsi="Times"/>
          <w:b/>
          <w:bCs/>
          <w:color w:val="000000"/>
          <w:lang w:val="en-US"/>
        </w:rPr>
        <w:t>Q006 [</w:t>
      </w:r>
      <w:r w:rsidR="00AD72A5">
        <w:rPr>
          <w:rFonts w:ascii="Times" w:hAnsi="Times"/>
          <w:b/>
          <w:bCs/>
          <w:color w:val="000000"/>
          <w:lang w:val="en-US"/>
        </w:rPr>
        <w:t>Multi</w:t>
      </w:r>
      <w:r w:rsidRPr="00AD72A5">
        <w:rPr>
          <w:rFonts w:ascii="Times" w:hAnsi="Times"/>
          <w:b/>
          <w:bCs/>
          <w:color w:val="000000"/>
          <w:lang w:val="en-US"/>
        </w:rPr>
        <w:t>]. Which of the following sources do you use to follow the news agenda?</w:t>
      </w:r>
    </w:p>
    <w:tbl>
      <w:tblPr>
        <w:tblStyle w:val="TableGrid"/>
        <w:tblW w:w="8826" w:type="dxa"/>
        <w:tblInd w:w="100" w:type="dxa"/>
        <w:tblLook w:val="04A0" w:firstRow="1" w:lastRow="0" w:firstColumn="1" w:lastColumn="0" w:noHBand="0" w:noVBand="1"/>
      </w:tblPr>
      <w:tblGrid>
        <w:gridCol w:w="4505"/>
        <w:gridCol w:w="4321"/>
      </w:tblGrid>
      <w:tr w:rsidR="00AD72A5" w14:paraId="60033F5A" w14:textId="77777777" w:rsidTr="00AD72A5">
        <w:tc>
          <w:tcPr>
            <w:tcW w:w="4505" w:type="dxa"/>
          </w:tcPr>
          <w:p w14:paraId="55534973" w14:textId="4FF36F3C"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TV</w:t>
            </w:r>
          </w:p>
        </w:tc>
        <w:tc>
          <w:tcPr>
            <w:tcW w:w="4321" w:type="dxa"/>
          </w:tcPr>
          <w:p w14:paraId="7735A4E1" w14:textId="238B131D"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Print press</w:t>
            </w:r>
          </w:p>
        </w:tc>
      </w:tr>
      <w:tr w:rsidR="00AD72A5" w14:paraId="7166C748" w14:textId="77777777" w:rsidTr="00AD72A5">
        <w:tc>
          <w:tcPr>
            <w:tcW w:w="4505" w:type="dxa"/>
          </w:tcPr>
          <w:p w14:paraId="77A24405" w14:textId="239A4866"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 xml:space="preserve">Social </w:t>
            </w:r>
            <w:r>
              <w:rPr>
                <w:rFonts w:ascii="Times" w:hAnsi="Times"/>
                <w:color w:val="000000"/>
                <w:lang w:val="en-US"/>
              </w:rPr>
              <w:t>M</w:t>
            </w:r>
            <w:r w:rsidRPr="00B238F0">
              <w:rPr>
                <w:rFonts w:ascii="Times" w:hAnsi="Times"/>
                <w:color w:val="000000"/>
                <w:lang w:val="en-US"/>
              </w:rPr>
              <w:t>edia</w:t>
            </w:r>
          </w:p>
        </w:tc>
        <w:tc>
          <w:tcPr>
            <w:tcW w:w="4321" w:type="dxa"/>
          </w:tcPr>
          <w:p w14:paraId="27187C56" w14:textId="03697B19"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Radio</w:t>
            </w:r>
          </w:p>
        </w:tc>
      </w:tr>
      <w:tr w:rsidR="00AD72A5" w14:paraId="4374CBE3" w14:textId="77777777" w:rsidTr="00AD72A5">
        <w:tc>
          <w:tcPr>
            <w:tcW w:w="4505" w:type="dxa"/>
          </w:tcPr>
          <w:p w14:paraId="0EF7FF68" w14:textId="3ED6D608" w:rsidR="00AD72A5" w:rsidRPr="00AD72A5" w:rsidRDefault="00AD72A5" w:rsidP="00AD72A5">
            <w:pPr>
              <w:spacing w:line="360" w:lineRule="auto"/>
              <w:ind w:left="321"/>
              <w:jc w:val="both"/>
              <w:rPr>
                <w:rFonts w:ascii="Times" w:hAnsi="Times"/>
                <w:color w:val="000000"/>
                <w:lang w:val="en-US"/>
              </w:rPr>
            </w:pPr>
            <w:r>
              <w:rPr>
                <w:rFonts w:ascii="Times" w:hAnsi="Times"/>
                <w:color w:val="000000"/>
                <w:lang w:val="en-US"/>
              </w:rPr>
              <w:t>Internet</w:t>
            </w:r>
            <w:r w:rsidRPr="00B238F0">
              <w:rPr>
                <w:rFonts w:ascii="Times" w:hAnsi="Times"/>
                <w:color w:val="000000"/>
                <w:lang w:val="en-US"/>
              </w:rPr>
              <w:t xml:space="preserve"> </w:t>
            </w:r>
            <w:r>
              <w:rPr>
                <w:rFonts w:ascii="Times" w:hAnsi="Times"/>
                <w:color w:val="000000"/>
                <w:lang w:val="en-US"/>
              </w:rPr>
              <w:t>M</w:t>
            </w:r>
            <w:r w:rsidRPr="00B238F0">
              <w:rPr>
                <w:rFonts w:ascii="Times" w:hAnsi="Times"/>
                <w:color w:val="000000"/>
                <w:lang w:val="en-US"/>
              </w:rPr>
              <w:t>edia</w:t>
            </w:r>
          </w:p>
        </w:tc>
        <w:tc>
          <w:tcPr>
            <w:tcW w:w="4321" w:type="dxa"/>
          </w:tcPr>
          <w:p w14:paraId="5B0E0222" w14:textId="044129BB" w:rsidR="00AD72A5" w:rsidRPr="00AD72A5" w:rsidRDefault="00AD72A5" w:rsidP="00AD72A5">
            <w:pPr>
              <w:spacing w:line="360" w:lineRule="auto"/>
              <w:ind w:left="321"/>
              <w:jc w:val="both"/>
              <w:rPr>
                <w:rFonts w:ascii="Times" w:hAnsi="Times"/>
                <w:color w:val="000000"/>
                <w:lang w:val="en-US"/>
              </w:rPr>
            </w:pPr>
            <w:r>
              <w:rPr>
                <w:rFonts w:ascii="Times" w:hAnsi="Times"/>
                <w:color w:val="000000"/>
                <w:lang w:val="en-US"/>
              </w:rPr>
              <w:t>Family</w:t>
            </w:r>
          </w:p>
        </w:tc>
      </w:tr>
      <w:tr w:rsidR="00AD72A5" w14:paraId="79766653" w14:textId="77777777" w:rsidTr="00AD72A5">
        <w:tc>
          <w:tcPr>
            <w:tcW w:w="4505" w:type="dxa"/>
          </w:tcPr>
          <w:p w14:paraId="72BE8EC4" w14:textId="7D33DA00"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You</w:t>
            </w:r>
            <w:r>
              <w:rPr>
                <w:rFonts w:ascii="Times" w:hAnsi="Times"/>
                <w:color w:val="000000"/>
                <w:lang w:val="en-US"/>
              </w:rPr>
              <w:t>T</w:t>
            </w:r>
            <w:r w:rsidRPr="00B238F0">
              <w:rPr>
                <w:rFonts w:ascii="Times" w:hAnsi="Times"/>
                <w:color w:val="000000"/>
                <w:lang w:val="en-US"/>
              </w:rPr>
              <w:t>ube and bloggers</w:t>
            </w:r>
          </w:p>
        </w:tc>
        <w:tc>
          <w:tcPr>
            <w:tcW w:w="4321" w:type="dxa"/>
          </w:tcPr>
          <w:p w14:paraId="1377E41A" w14:textId="19C06EDC"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Colleagues and friends</w:t>
            </w:r>
          </w:p>
        </w:tc>
      </w:tr>
      <w:tr w:rsidR="00AD72A5" w14:paraId="6EE3EA1B" w14:textId="77777777" w:rsidTr="00AD72A5">
        <w:tc>
          <w:tcPr>
            <w:tcW w:w="4505" w:type="dxa"/>
          </w:tcPr>
          <w:p w14:paraId="4E4076C9" w14:textId="52478387" w:rsidR="00AD72A5" w:rsidRPr="00AD72A5" w:rsidRDefault="00AD72A5" w:rsidP="00AD72A5">
            <w:pPr>
              <w:spacing w:line="360" w:lineRule="auto"/>
              <w:ind w:left="321"/>
              <w:jc w:val="both"/>
              <w:rPr>
                <w:rFonts w:ascii="Times" w:hAnsi="Times"/>
                <w:color w:val="000000"/>
                <w:lang w:val="en-US"/>
              </w:rPr>
            </w:pPr>
            <w:r>
              <w:rPr>
                <w:rFonts w:ascii="Times" w:hAnsi="Times"/>
                <w:color w:val="000000"/>
                <w:lang w:val="en-US"/>
              </w:rPr>
              <w:t>M</w:t>
            </w:r>
            <w:r w:rsidRPr="00B238F0">
              <w:rPr>
                <w:rFonts w:ascii="Times" w:hAnsi="Times"/>
                <w:color w:val="000000"/>
                <w:lang w:val="en-US"/>
              </w:rPr>
              <w:t xml:space="preserve">essengers and </w:t>
            </w:r>
            <w:r>
              <w:rPr>
                <w:rFonts w:ascii="Times" w:hAnsi="Times"/>
                <w:color w:val="000000"/>
                <w:lang w:val="en-US"/>
              </w:rPr>
              <w:t>T</w:t>
            </w:r>
            <w:r w:rsidRPr="00B238F0">
              <w:rPr>
                <w:rFonts w:ascii="Times" w:hAnsi="Times"/>
                <w:color w:val="000000"/>
                <w:lang w:val="en-US"/>
              </w:rPr>
              <w:t>elegram channels</w:t>
            </w:r>
          </w:p>
        </w:tc>
        <w:tc>
          <w:tcPr>
            <w:tcW w:w="4321" w:type="dxa"/>
          </w:tcPr>
          <w:p w14:paraId="1A19E7F2" w14:textId="61C535AD" w:rsidR="00AD72A5" w:rsidRPr="00AD72A5" w:rsidRDefault="00AD72A5" w:rsidP="00AD72A5">
            <w:pPr>
              <w:spacing w:line="360" w:lineRule="auto"/>
              <w:ind w:left="321"/>
              <w:jc w:val="both"/>
              <w:rPr>
                <w:rFonts w:ascii="Times" w:hAnsi="Times"/>
                <w:color w:val="000000"/>
                <w:lang w:val="en-US"/>
              </w:rPr>
            </w:pPr>
            <w:r w:rsidRPr="00B238F0">
              <w:rPr>
                <w:rFonts w:ascii="Times" w:hAnsi="Times"/>
                <w:color w:val="000000"/>
                <w:lang w:val="en-US"/>
              </w:rPr>
              <w:t>Other</w:t>
            </w:r>
            <w:r>
              <w:rPr>
                <w:rFonts w:ascii="Times" w:hAnsi="Times"/>
                <w:color w:val="000000"/>
                <w:lang w:val="en-US"/>
              </w:rPr>
              <w:t>: ______________</w:t>
            </w:r>
          </w:p>
        </w:tc>
      </w:tr>
    </w:tbl>
    <w:p w14:paraId="783424AF" w14:textId="77777777" w:rsidR="00B238F0" w:rsidRPr="00B238F0" w:rsidRDefault="00B238F0" w:rsidP="00B238F0">
      <w:pPr>
        <w:spacing w:line="360" w:lineRule="auto"/>
        <w:jc w:val="both"/>
        <w:rPr>
          <w:rFonts w:ascii="Times" w:hAnsi="Times"/>
          <w:color w:val="000000"/>
          <w:lang w:val="en-US"/>
        </w:rPr>
      </w:pPr>
    </w:p>
    <w:p w14:paraId="0370507A" w14:textId="570007C4" w:rsidR="00B238F0" w:rsidRPr="00AD72A5" w:rsidRDefault="00B238F0" w:rsidP="00B238F0">
      <w:pPr>
        <w:spacing w:line="360" w:lineRule="auto"/>
        <w:jc w:val="both"/>
        <w:rPr>
          <w:rFonts w:ascii="Times" w:hAnsi="Times"/>
          <w:b/>
          <w:bCs/>
          <w:color w:val="000000"/>
          <w:lang w:val="en-US"/>
        </w:rPr>
      </w:pPr>
      <w:r w:rsidRPr="00AD72A5">
        <w:rPr>
          <w:rFonts w:ascii="Times" w:hAnsi="Times"/>
          <w:b/>
          <w:bCs/>
          <w:color w:val="000000"/>
          <w:lang w:val="en-US"/>
        </w:rPr>
        <w:t>Q007</w:t>
      </w:r>
      <w:r w:rsidR="00AD72A5" w:rsidRPr="00AD72A5">
        <w:rPr>
          <w:rFonts w:ascii="Times" w:hAnsi="Times"/>
          <w:b/>
          <w:bCs/>
          <w:color w:val="000000"/>
          <w:lang w:val="en-US"/>
        </w:rPr>
        <w:t xml:space="preserve"> [Single].</w:t>
      </w:r>
      <w:r w:rsidRPr="00AD72A5">
        <w:rPr>
          <w:rFonts w:ascii="Times" w:hAnsi="Times"/>
          <w:b/>
          <w:bCs/>
          <w:color w:val="000000"/>
          <w:lang w:val="en-US"/>
        </w:rPr>
        <w:t xml:space="preserve"> Please choose </w:t>
      </w:r>
      <w:r w:rsidR="00AD72A5">
        <w:rPr>
          <w:rFonts w:ascii="Times" w:hAnsi="Times"/>
          <w:b/>
          <w:bCs/>
          <w:color w:val="000000"/>
          <w:lang w:val="en-US"/>
        </w:rPr>
        <w:t>your prioritized</w:t>
      </w:r>
      <w:r w:rsidRPr="00AD72A5">
        <w:rPr>
          <w:rFonts w:ascii="Times" w:hAnsi="Times"/>
          <w:b/>
          <w:bCs/>
          <w:color w:val="000000"/>
          <w:lang w:val="en-US"/>
        </w:rPr>
        <w:t xml:space="preserve"> information source:</w:t>
      </w:r>
    </w:p>
    <w:tbl>
      <w:tblPr>
        <w:tblStyle w:val="TableGrid"/>
        <w:tblW w:w="8826" w:type="dxa"/>
        <w:tblInd w:w="100" w:type="dxa"/>
        <w:tblLook w:val="04A0" w:firstRow="1" w:lastRow="0" w:firstColumn="1" w:lastColumn="0" w:noHBand="0" w:noVBand="1"/>
      </w:tblPr>
      <w:tblGrid>
        <w:gridCol w:w="4505"/>
        <w:gridCol w:w="4321"/>
      </w:tblGrid>
      <w:tr w:rsidR="00AD72A5" w:rsidRPr="00AD72A5" w14:paraId="254C8B05" w14:textId="77777777" w:rsidTr="00251024">
        <w:tc>
          <w:tcPr>
            <w:tcW w:w="4505" w:type="dxa"/>
          </w:tcPr>
          <w:p w14:paraId="10D12610"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TV</w:t>
            </w:r>
          </w:p>
        </w:tc>
        <w:tc>
          <w:tcPr>
            <w:tcW w:w="4321" w:type="dxa"/>
          </w:tcPr>
          <w:p w14:paraId="42ADEC3C"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Print press</w:t>
            </w:r>
          </w:p>
        </w:tc>
      </w:tr>
      <w:tr w:rsidR="00AD72A5" w:rsidRPr="00AD72A5" w14:paraId="3C146E77" w14:textId="77777777" w:rsidTr="00251024">
        <w:tc>
          <w:tcPr>
            <w:tcW w:w="4505" w:type="dxa"/>
          </w:tcPr>
          <w:p w14:paraId="047E14C3"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 xml:space="preserve">Social </w:t>
            </w:r>
            <w:r>
              <w:rPr>
                <w:rFonts w:ascii="Times" w:hAnsi="Times"/>
                <w:color w:val="000000"/>
                <w:lang w:val="en-US"/>
              </w:rPr>
              <w:t>M</w:t>
            </w:r>
            <w:r w:rsidRPr="00B238F0">
              <w:rPr>
                <w:rFonts w:ascii="Times" w:hAnsi="Times"/>
                <w:color w:val="000000"/>
                <w:lang w:val="en-US"/>
              </w:rPr>
              <w:t>edia</w:t>
            </w:r>
          </w:p>
        </w:tc>
        <w:tc>
          <w:tcPr>
            <w:tcW w:w="4321" w:type="dxa"/>
          </w:tcPr>
          <w:p w14:paraId="73EF3D6D"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Radio</w:t>
            </w:r>
          </w:p>
        </w:tc>
      </w:tr>
      <w:tr w:rsidR="00AD72A5" w:rsidRPr="00AD72A5" w14:paraId="43E4FB4B" w14:textId="77777777" w:rsidTr="00251024">
        <w:tc>
          <w:tcPr>
            <w:tcW w:w="4505" w:type="dxa"/>
          </w:tcPr>
          <w:p w14:paraId="76DEAC69" w14:textId="77777777" w:rsidR="00AD72A5" w:rsidRPr="00AD72A5" w:rsidRDefault="00AD72A5" w:rsidP="00251024">
            <w:pPr>
              <w:spacing w:line="360" w:lineRule="auto"/>
              <w:ind w:left="321"/>
              <w:jc w:val="both"/>
              <w:rPr>
                <w:rFonts w:ascii="Times" w:hAnsi="Times"/>
                <w:color w:val="000000"/>
                <w:lang w:val="en-US"/>
              </w:rPr>
            </w:pPr>
            <w:r>
              <w:rPr>
                <w:rFonts w:ascii="Times" w:hAnsi="Times"/>
                <w:color w:val="000000"/>
                <w:lang w:val="en-US"/>
              </w:rPr>
              <w:t>Internet</w:t>
            </w:r>
            <w:r w:rsidRPr="00B238F0">
              <w:rPr>
                <w:rFonts w:ascii="Times" w:hAnsi="Times"/>
                <w:color w:val="000000"/>
                <w:lang w:val="en-US"/>
              </w:rPr>
              <w:t xml:space="preserve"> </w:t>
            </w:r>
            <w:r>
              <w:rPr>
                <w:rFonts w:ascii="Times" w:hAnsi="Times"/>
                <w:color w:val="000000"/>
                <w:lang w:val="en-US"/>
              </w:rPr>
              <w:t>M</w:t>
            </w:r>
            <w:r w:rsidRPr="00B238F0">
              <w:rPr>
                <w:rFonts w:ascii="Times" w:hAnsi="Times"/>
                <w:color w:val="000000"/>
                <w:lang w:val="en-US"/>
              </w:rPr>
              <w:t>edia</w:t>
            </w:r>
          </w:p>
        </w:tc>
        <w:tc>
          <w:tcPr>
            <w:tcW w:w="4321" w:type="dxa"/>
          </w:tcPr>
          <w:p w14:paraId="57892889" w14:textId="77777777" w:rsidR="00AD72A5" w:rsidRPr="00AD72A5" w:rsidRDefault="00AD72A5" w:rsidP="00251024">
            <w:pPr>
              <w:spacing w:line="360" w:lineRule="auto"/>
              <w:ind w:left="321"/>
              <w:jc w:val="both"/>
              <w:rPr>
                <w:rFonts w:ascii="Times" w:hAnsi="Times"/>
                <w:color w:val="000000"/>
                <w:lang w:val="en-US"/>
              </w:rPr>
            </w:pPr>
            <w:r>
              <w:rPr>
                <w:rFonts w:ascii="Times" w:hAnsi="Times"/>
                <w:color w:val="000000"/>
                <w:lang w:val="en-US"/>
              </w:rPr>
              <w:t>Family</w:t>
            </w:r>
          </w:p>
        </w:tc>
      </w:tr>
      <w:tr w:rsidR="00AD72A5" w:rsidRPr="00AD72A5" w14:paraId="66159B7F" w14:textId="77777777" w:rsidTr="00251024">
        <w:tc>
          <w:tcPr>
            <w:tcW w:w="4505" w:type="dxa"/>
          </w:tcPr>
          <w:p w14:paraId="428938D3"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You</w:t>
            </w:r>
            <w:r>
              <w:rPr>
                <w:rFonts w:ascii="Times" w:hAnsi="Times"/>
                <w:color w:val="000000"/>
                <w:lang w:val="en-US"/>
              </w:rPr>
              <w:t>T</w:t>
            </w:r>
            <w:r w:rsidRPr="00B238F0">
              <w:rPr>
                <w:rFonts w:ascii="Times" w:hAnsi="Times"/>
                <w:color w:val="000000"/>
                <w:lang w:val="en-US"/>
              </w:rPr>
              <w:t>ube and bloggers</w:t>
            </w:r>
          </w:p>
        </w:tc>
        <w:tc>
          <w:tcPr>
            <w:tcW w:w="4321" w:type="dxa"/>
          </w:tcPr>
          <w:p w14:paraId="2555C28F"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Colleagues and friends</w:t>
            </w:r>
          </w:p>
        </w:tc>
      </w:tr>
      <w:tr w:rsidR="00AD72A5" w:rsidRPr="00AD72A5" w14:paraId="7029BCEE" w14:textId="77777777" w:rsidTr="00251024">
        <w:tc>
          <w:tcPr>
            <w:tcW w:w="4505" w:type="dxa"/>
          </w:tcPr>
          <w:p w14:paraId="65FB5623" w14:textId="77777777" w:rsidR="00AD72A5" w:rsidRPr="00AD72A5" w:rsidRDefault="00AD72A5" w:rsidP="00251024">
            <w:pPr>
              <w:spacing w:line="360" w:lineRule="auto"/>
              <w:ind w:left="321"/>
              <w:jc w:val="both"/>
              <w:rPr>
                <w:rFonts w:ascii="Times" w:hAnsi="Times"/>
                <w:color w:val="000000"/>
                <w:lang w:val="en-US"/>
              </w:rPr>
            </w:pPr>
            <w:r>
              <w:rPr>
                <w:rFonts w:ascii="Times" w:hAnsi="Times"/>
                <w:color w:val="000000"/>
                <w:lang w:val="en-US"/>
              </w:rPr>
              <w:t>M</w:t>
            </w:r>
            <w:r w:rsidRPr="00B238F0">
              <w:rPr>
                <w:rFonts w:ascii="Times" w:hAnsi="Times"/>
                <w:color w:val="000000"/>
                <w:lang w:val="en-US"/>
              </w:rPr>
              <w:t xml:space="preserve">essengers and </w:t>
            </w:r>
            <w:r>
              <w:rPr>
                <w:rFonts w:ascii="Times" w:hAnsi="Times"/>
                <w:color w:val="000000"/>
                <w:lang w:val="en-US"/>
              </w:rPr>
              <w:t>T</w:t>
            </w:r>
            <w:r w:rsidRPr="00B238F0">
              <w:rPr>
                <w:rFonts w:ascii="Times" w:hAnsi="Times"/>
                <w:color w:val="000000"/>
                <w:lang w:val="en-US"/>
              </w:rPr>
              <w:t>elegram channels</w:t>
            </w:r>
          </w:p>
        </w:tc>
        <w:tc>
          <w:tcPr>
            <w:tcW w:w="4321" w:type="dxa"/>
          </w:tcPr>
          <w:p w14:paraId="76247858" w14:textId="77777777" w:rsidR="00AD72A5" w:rsidRPr="00AD72A5" w:rsidRDefault="00AD72A5" w:rsidP="00251024">
            <w:pPr>
              <w:spacing w:line="360" w:lineRule="auto"/>
              <w:ind w:left="321"/>
              <w:jc w:val="both"/>
              <w:rPr>
                <w:rFonts w:ascii="Times" w:hAnsi="Times"/>
                <w:color w:val="000000"/>
                <w:lang w:val="en-US"/>
              </w:rPr>
            </w:pPr>
            <w:r w:rsidRPr="00B238F0">
              <w:rPr>
                <w:rFonts w:ascii="Times" w:hAnsi="Times"/>
                <w:color w:val="000000"/>
                <w:lang w:val="en-US"/>
              </w:rPr>
              <w:t>Other</w:t>
            </w:r>
            <w:r>
              <w:rPr>
                <w:rFonts w:ascii="Times" w:hAnsi="Times"/>
                <w:color w:val="000000"/>
                <w:lang w:val="en-US"/>
              </w:rPr>
              <w:t>: ______________</w:t>
            </w:r>
          </w:p>
        </w:tc>
      </w:tr>
    </w:tbl>
    <w:p w14:paraId="64592E8A" w14:textId="77777777" w:rsidR="00B238F0" w:rsidRPr="00B238F0" w:rsidRDefault="00B238F0" w:rsidP="00B238F0">
      <w:pPr>
        <w:spacing w:line="360" w:lineRule="auto"/>
        <w:jc w:val="both"/>
        <w:rPr>
          <w:rFonts w:ascii="Times" w:hAnsi="Times"/>
          <w:color w:val="000000"/>
          <w:lang w:val="en-US"/>
        </w:rPr>
      </w:pPr>
    </w:p>
    <w:p w14:paraId="4C5B4936" w14:textId="12C66FB8" w:rsidR="00B238F0" w:rsidRPr="00AD72A5" w:rsidRDefault="00B238F0" w:rsidP="00B238F0">
      <w:pPr>
        <w:spacing w:line="360" w:lineRule="auto"/>
        <w:jc w:val="both"/>
        <w:rPr>
          <w:rFonts w:ascii="Times" w:hAnsi="Times"/>
          <w:b/>
          <w:bCs/>
          <w:color w:val="000000"/>
          <w:lang w:val="en-US"/>
        </w:rPr>
      </w:pPr>
      <w:r w:rsidRPr="00AD72A5">
        <w:rPr>
          <w:rFonts w:ascii="Times" w:hAnsi="Times"/>
          <w:b/>
          <w:bCs/>
          <w:color w:val="000000"/>
          <w:lang w:val="en-US"/>
        </w:rPr>
        <w:t>Q008</w:t>
      </w:r>
      <w:r w:rsidR="00AD72A5" w:rsidRPr="00AD72A5">
        <w:rPr>
          <w:rFonts w:ascii="Times" w:hAnsi="Times"/>
          <w:b/>
          <w:bCs/>
          <w:color w:val="000000"/>
          <w:lang w:val="en-US"/>
        </w:rPr>
        <w:t xml:space="preserve"> [Multi].</w:t>
      </w:r>
      <w:r w:rsidRPr="00AD72A5">
        <w:rPr>
          <w:rFonts w:ascii="Times" w:hAnsi="Times"/>
          <w:b/>
          <w:bCs/>
          <w:color w:val="000000"/>
          <w:lang w:val="en-US"/>
        </w:rPr>
        <w:t xml:space="preserve"> Do you watch news programs on any of the following TV channels</w:t>
      </w:r>
      <w:r w:rsidR="00AD72A5" w:rsidRPr="00AD72A5">
        <w:rPr>
          <w:rFonts w:ascii="Times" w:hAnsi="Times"/>
          <w:b/>
          <w:bCs/>
          <w:color w:val="000000"/>
          <w:lang w:val="en-US"/>
        </w:rPr>
        <w:t>?</w:t>
      </w:r>
    </w:p>
    <w:tbl>
      <w:tblPr>
        <w:tblStyle w:val="TableGrid"/>
        <w:tblW w:w="9010" w:type="dxa"/>
        <w:tblInd w:w="100" w:type="dxa"/>
        <w:tblLook w:val="04A0" w:firstRow="1" w:lastRow="0" w:firstColumn="1" w:lastColumn="0" w:noHBand="0" w:noVBand="1"/>
      </w:tblPr>
      <w:tblGrid>
        <w:gridCol w:w="2252"/>
        <w:gridCol w:w="2252"/>
        <w:gridCol w:w="2253"/>
        <w:gridCol w:w="2253"/>
      </w:tblGrid>
      <w:tr w:rsidR="00AD72A5" w14:paraId="697477D9" w14:textId="77777777" w:rsidTr="00AD72A5">
        <w:tc>
          <w:tcPr>
            <w:tcW w:w="2252" w:type="dxa"/>
          </w:tcPr>
          <w:p w14:paraId="4AB1459A" w14:textId="51ACED96"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Channel One</w:t>
            </w:r>
          </w:p>
        </w:tc>
        <w:tc>
          <w:tcPr>
            <w:tcW w:w="2252" w:type="dxa"/>
          </w:tcPr>
          <w:p w14:paraId="0DC7FCB1" w14:textId="4FC6CE67"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NTV</w:t>
            </w:r>
          </w:p>
        </w:tc>
        <w:tc>
          <w:tcPr>
            <w:tcW w:w="2253" w:type="dxa"/>
          </w:tcPr>
          <w:p w14:paraId="4C35BA50" w14:textId="3F1A2959"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REN-TV</w:t>
            </w:r>
          </w:p>
        </w:tc>
        <w:tc>
          <w:tcPr>
            <w:tcW w:w="2253" w:type="dxa"/>
          </w:tcPr>
          <w:p w14:paraId="443968C0" w14:textId="4C00AC29"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BBC</w:t>
            </w:r>
          </w:p>
        </w:tc>
      </w:tr>
      <w:tr w:rsidR="00AD72A5" w14:paraId="1883767F" w14:textId="77777777" w:rsidTr="00AD72A5">
        <w:tc>
          <w:tcPr>
            <w:tcW w:w="2252" w:type="dxa"/>
          </w:tcPr>
          <w:p w14:paraId="3426A177" w14:textId="1EABFAA6"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TV Rain</w:t>
            </w:r>
          </w:p>
        </w:tc>
        <w:tc>
          <w:tcPr>
            <w:tcW w:w="2252" w:type="dxa"/>
          </w:tcPr>
          <w:p w14:paraId="490D1FB5" w14:textId="5A174162" w:rsidR="00AD72A5" w:rsidRDefault="00AD72A5" w:rsidP="00B238F0">
            <w:pPr>
              <w:spacing w:line="360" w:lineRule="auto"/>
              <w:jc w:val="both"/>
              <w:rPr>
                <w:rFonts w:ascii="Times" w:hAnsi="Times"/>
                <w:color w:val="000000"/>
                <w:lang w:val="en-US"/>
              </w:rPr>
            </w:pPr>
            <w:proofErr w:type="spellStart"/>
            <w:r w:rsidRPr="00B238F0">
              <w:rPr>
                <w:rFonts w:ascii="Times" w:hAnsi="Times"/>
                <w:color w:val="000000"/>
                <w:lang w:val="en-US"/>
              </w:rPr>
              <w:t>Euronews</w:t>
            </w:r>
            <w:proofErr w:type="spellEnd"/>
          </w:p>
        </w:tc>
        <w:tc>
          <w:tcPr>
            <w:tcW w:w="2253" w:type="dxa"/>
          </w:tcPr>
          <w:p w14:paraId="1786358D" w14:textId="07DCE67E"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Moscow24</w:t>
            </w:r>
          </w:p>
        </w:tc>
        <w:tc>
          <w:tcPr>
            <w:tcW w:w="2253" w:type="dxa"/>
          </w:tcPr>
          <w:p w14:paraId="12C1310D" w14:textId="723E45BF" w:rsidR="00AD72A5" w:rsidRDefault="00AD72A5" w:rsidP="00B238F0">
            <w:pPr>
              <w:spacing w:line="360" w:lineRule="auto"/>
              <w:jc w:val="both"/>
              <w:rPr>
                <w:rFonts w:ascii="Times" w:hAnsi="Times"/>
                <w:color w:val="000000"/>
                <w:lang w:val="en-US"/>
              </w:rPr>
            </w:pPr>
            <w:r>
              <w:rPr>
                <w:rFonts w:ascii="Times" w:hAnsi="Times"/>
                <w:color w:val="000000"/>
                <w:lang w:val="en-US"/>
              </w:rPr>
              <w:t>Other: _________</w:t>
            </w:r>
          </w:p>
        </w:tc>
      </w:tr>
      <w:tr w:rsidR="00AD72A5" w14:paraId="48E48F2D" w14:textId="77777777" w:rsidTr="00AD72A5">
        <w:tc>
          <w:tcPr>
            <w:tcW w:w="2252" w:type="dxa"/>
          </w:tcPr>
          <w:p w14:paraId="0665B783" w14:textId="43FE6BA3"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Rossiya-1</w:t>
            </w:r>
          </w:p>
        </w:tc>
        <w:tc>
          <w:tcPr>
            <w:tcW w:w="2252" w:type="dxa"/>
          </w:tcPr>
          <w:p w14:paraId="073DDA1C" w14:textId="1F5A39FF"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TVC</w:t>
            </w:r>
          </w:p>
        </w:tc>
        <w:tc>
          <w:tcPr>
            <w:tcW w:w="2253" w:type="dxa"/>
          </w:tcPr>
          <w:p w14:paraId="6AE51C84" w14:textId="44AE700B" w:rsidR="00AD72A5" w:rsidRDefault="00AD72A5" w:rsidP="00B238F0">
            <w:pPr>
              <w:spacing w:line="360" w:lineRule="auto"/>
              <w:jc w:val="both"/>
              <w:rPr>
                <w:rFonts w:ascii="Times" w:hAnsi="Times"/>
                <w:color w:val="000000"/>
                <w:lang w:val="en-US"/>
              </w:rPr>
            </w:pPr>
            <w:r w:rsidRPr="00B238F0">
              <w:rPr>
                <w:rFonts w:ascii="Times" w:hAnsi="Times"/>
                <w:color w:val="000000"/>
                <w:lang w:val="en-US"/>
              </w:rPr>
              <w:t>CNN</w:t>
            </w:r>
          </w:p>
        </w:tc>
        <w:tc>
          <w:tcPr>
            <w:tcW w:w="2253" w:type="dxa"/>
          </w:tcPr>
          <w:p w14:paraId="7283E491" w14:textId="5F9BD1D6" w:rsidR="00AD72A5" w:rsidRDefault="00AD72A5" w:rsidP="00B238F0">
            <w:pPr>
              <w:spacing w:line="360" w:lineRule="auto"/>
              <w:jc w:val="both"/>
              <w:rPr>
                <w:rFonts w:ascii="Times" w:hAnsi="Times"/>
                <w:color w:val="000000"/>
                <w:lang w:val="en-US"/>
              </w:rPr>
            </w:pPr>
            <w:r>
              <w:rPr>
                <w:rFonts w:ascii="Times" w:hAnsi="Times"/>
                <w:color w:val="000000"/>
                <w:lang w:val="en-US"/>
              </w:rPr>
              <w:t>Do not watch any</w:t>
            </w:r>
          </w:p>
        </w:tc>
      </w:tr>
    </w:tbl>
    <w:p w14:paraId="57F27955" w14:textId="77777777" w:rsidR="00B238F0" w:rsidRPr="00B238F0" w:rsidRDefault="00B238F0" w:rsidP="00B238F0">
      <w:pPr>
        <w:spacing w:line="360" w:lineRule="auto"/>
        <w:jc w:val="both"/>
        <w:rPr>
          <w:rFonts w:ascii="Times" w:hAnsi="Times"/>
          <w:color w:val="000000"/>
          <w:lang w:val="en-US"/>
        </w:rPr>
      </w:pPr>
    </w:p>
    <w:p w14:paraId="0C25A665" w14:textId="340974EB" w:rsidR="00B238F0" w:rsidRPr="00AD72A5" w:rsidRDefault="00B238F0" w:rsidP="00B238F0">
      <w:pPr>
        <w:spacing w:line="360" w:lineRule="auto"/>
        <w:jc w:val="both"/>
        <w:rPr>
          <w:rFonts w:ascii="Times" w:hAnsi="Times"/>
          <w:b/>
          <w:bCs/>
          <w:color w:val="000000"/>
          <w:lang w:val="en-US"/>
        </w:rPr>
      </w:pPr>
      <w:r w:rsidRPr="00AD72A5">
        <w:rPr>
          <w:rFonts w:ascii="Times" w:hAnsi="Times"/>
          <w:b/>
          <w:bCs/>
          <w:color w:val="000000"/>
          <w:lang w:val="en-US"/>
        </w:rPr>
        <w:t>Q009</w:t>
      </w:r>
      <w:r w:rsidR="00AD72A5" w:rsidRPr="00AD72A5">
        <w:rPr>
          <w:rFonts w:ascii="Times" w:hAnsi="Times"/>
          <w:b/>
          <w:bCs/>
          <w:color w:val="000000"/>
          <w:lang w:val="en-US"/>
        </w:rPr>
        <w:t xml:space="preserve"> [Multi].</w:t>
      </w:r>
      <w:r w:rsidRPr="00AD72A5">
        <w:rPr>
          <w:rFonts w:ascii="Times" w:hAnsi="Times"/>
          <w:b/>
          <w:bCs/>
          <w:color w:val="000000"/>
          <w:lang w:val="en-US"/>
        </w:rPr>
        <w:t xml:space="preserve"> Do you use any of the following online media?</w:t>
      </w:r>
    </w:p>
    <w:tbl>
      <w:tblPr>
        <w:tblStyle w:val="TableGrid"/>
        <w:tblW w:w="9010" w:type="dxa"/>
        <w:tblInd w:w="100" w:type="dxa"/>
        <w:tblLook w:val="04A0" w:firstRow="1" w:lastRow="0" w:firstColumn="1" w:lastColumn="0" w:noHBand="0" w:noVBand="1"/>
      </w:tblPr>
      <w:tblGrid>
        <w:gridCol w:w="2252"/>
        <w:gridCol w:w="2252"/>
        <w:gridCol w:w="2253"/>
        <w:gridCol w:w="2253"/>
      </w:tblGrid>
      <w:tr w:rsidR="00AD72A5" w14:paraId="1B2F39F0" w14:textId="77777777" w:rsidTr="00AD72A5">
        <w:tc>
          <w:tcPr>
            <w:tcW w:w="2252" w:type="dxa"/>
          </w:tcPr>
          <w:p w14:paraId="0DAA11EA" w14:textId="62070D4C" w:rsidR="00AD72A5" w:rsidRDefault="00AD72A5" w:rsidP="00AD72A5">
            <w:pPr>
              <w:spacing w:line="360" w:lineRule="auto"/>
              <w:jc w:val="both"/>
              <w:rPr>
                <w:rFonts w:ascii="Times" w:hAnsi="Times"/>
                <w:color w:val="000000"/>
                <w:lang w:val="en-US"/>
              </w:rPr>
            </w:pPr>
            <w:r w:rsidRPr="00B238F0">
              <w:rPr>
                <w:rFonts w:ascii="Times" w:hAnsi="Times"/>
                <w:color w:val="000000"/>
                <w:lang w:val="en-US"/>
              </w:rPr>
              <w:t>Republic</w:t>
            </w:r>
          </w:p>
        </w:tc>
        <w:tc>
          <w:tcPr>
            <w:tcW w:w="2252" w:type="dxa"/>
          </w:tcPr>
          <w:p w14:paraId="507DF9F3" w14:textId="442CEA06" w:rsidR="00AD72A5" w:rsidRDefault="00AD72A5" w:rsidP="00AD72A5">
            <w:pPr>
              <w:spacing w:line="360" w:lineRule="auto"/>
              <w:jc w:val="both"/>
              <w:rPr>
                <w:rFonts w:ascii="Times" w:hAnsi="Times"/>
                <w:color w:val="000000"/>
                <w:lang w:val="en-US"/>
              </w:rPr>
            </w:pPr>
            <w:proofErr w:type="spellStart"/>
            <w:r w:rsidRPr="003B1F33">
              <w:rPr>
                <w:rFonts w:ascii="Times" w:hAnsi="Times"/>
                <w:color w:val="000000"/>
                <w:lang w:val="en-US"/>
              </w:rPr>
              <w:t>Rossiyskaya</w:t>
            </w:r>
            <w:proofErr w:type="spellEnd"/>
            <w:r w:rsidRPr="003B1F33">
              <w:rPr>
                <w:rFonts w:ascii="Times" w:hAnsi="Times"/>
                <w:color w:val="000000"/>
                <w:lang w:val="en-US"/>
              </w:rPr>
              <w:t xml:space="preserve"> </w:t>
            </w:r>
            <w:proofErr w:type="spellStart"/>
            <w:r w:rsidRPr="003B1F33">
              <w:rPr>
                <w:rFonts w:ascii="Times" w:hAnsi="Times"/>
                <w:color w:val="000000"/>
                <w:lang w:val="en-US"/>
              </w:rPr>
              <w:t>gazeta</w:t>
            </w:r>
            <w:proofErr w:type="spellEnd"/>
          </w:p>
        </w:tc>
        <w:tc>
          <w:tcPr>
            <w:tcW w:w="2253" w:type="dxa"/>
          </w:tcPr>
          <w:p w14:paraId="0BEAC51C" w14:textId="0AF2C977" w:rsidR="00AD72A5" w:rsidRDefault="00AD72A5" w:rsidP="00AD72A5">
            <w:pPr>
              <w:spacing w:line="360" w:lineRule="auto"/>
              <w:jc w:val="both"/>
              <w:rPr>
                <w:rFonts w:ascii="Times" w:hAnsi="Times"/>
                <w:color w:val="000000"/>
                <w:lang w:val="en-US"/>
              </w:rPr>
            </w:pPr>
            <w:r>
              <w:rPr>
                <w:rFonts w:ascii="Times" w:hAnsi="Times"/>
                <w:color w:val="000000"/>
                <w:lang w:val="en-US"/>
              </w:rPr>
              <w:t>Vedomosti</w:t>
            </w:r>
          </w:p>
        </w:tc>
        <w:tc>
          <w:tcPr>
            <w:tcW w:w="2253" w:type="dxa"/>
          </w:tcPr>
          <w:p w14:paraId="489870E1" w14:textId="60204AED" w:rsidR="00AD72A5" w:rsidRDefault="00AD72A5" w:rsidP="00AD72A5">
            <w:pPr>
              <w:spacing w:line="360" w:lineRule="auto"/>
              <w:jc w:val="both"/>
              <w:rPr>
                <w:rFonts w:ascii="Times" w:hAnsi="Times"/>
                <w:color w:val="000000"/>
                <w:lang w:val="en-US"/>
              </w:rPr>
            </w:pPr>
            <w:r>
              <w:rPr>
                <w:rFonts w:ascii="Times" w:hAnsi="Times"/>
                <w:color w:val="000000"/>
                <w:lang w:val="en-US"/>
              </w:rPr>
              <w:t>Gazeta.RU</w:t>
            </w:r>
          </w:p>
        </w:tc>
      </w:tr>
      <w:tr w:rsidR="00AD72A5" w14:paraId="7866FC65" w14:textId="77777777" w:rsidTr="00AD72A5">
        <w:tc>
          <w:tcPr>
            <w:tcW w:w="2252" w:type="dxa"/>
          </w:tcPr>
          <w:p w14:paraId="7DCE69A0" w14:textId="3BB762A2" w:rsidR="00AD72A5" w:rsidRDefault="00AD72A5" w:rsidP="00AD72A5">
            <w:pPr>
              <w:spacing w:line="360" w:lineRule="auto"/>
              <w:jc w:val="both"/>
              <w:rPr>
                <w:rFonts w:ascii="Times" w:hAnsi="Times"/>
                <w:color w:val="000000"/>
                <w:lang w:val="en-US"/>
              </w:rPr>
            </w:pPr>
            <w:r w:rsidRPr="00B238F0">
              <w:rPr>
                <w:rFonts w:ascii="Times" w:hAnsi="Times"/>
                <w:color w:val="000000"/>
                <w:lang w:val="en-US"/>
              </w:rPr>
              <w:t>Snob</w:t>
            </w:r>
          </w:p>
        </w:tc>
        <w:tc>
          <w:tcPr>
            <w:tcW w:w="2252" w:type="dxa"/>
          </w:tcPr>
          <w:p w14:paraId="72B71D3A" w14:textId="0A1ACA44" w:rsidR="00AD72A5" w:rsidRDefault="00AD72A5" w:rsidP="00AD72A5">
            <w:pPr>
              <w:spacing w:line="360" w:lineRule="auto"/>
              <w:jc w:val="both"/>
              <w:rPr>
                <w:rFonts w:ascii="Times" w:hAnsi="Times"/>
                <w:color w:val="000000"/>
                <w:lang w:val="en-US"/>
              </w:rPr>
            </w:pPr>
            <w:r w:rsidRPr="003B1F33">
              <w:rPr>
                <w:rFonts w:ascii="Times" w:hAnsi="Times"/>
                <w:color w:val="000000"/>
                <w:lang w:val="en-US"/>
              </w:rPr>
              <w:t>RT</w:t>
            </w:r>
          </w:p>
        </w:tc>
        <w:tc>
          <w:tcPr>
            <w:tcW w:w="2253" w:type="dxa"/>
          </w:tcPr>
          <w:p w14:paraId="75E92EE1" w14:textId="0A0955D5" w:rsidR="00AD72A5" w:rsidRDefault="00AD72A5" w:rsidP="00AD72A5">
            <w:pPr>
              <w:spacing w:line="360" w:lineRule="auto"/>
              <w:jc w:val="both"/>
              <w:rPr>
                <w:rFonts w:ascii="Times" w:hAnsi="Times"/>
                <w:color w:val="000000"/>
                <w:lang w:val="en-US"/>
              </w:rPr>
            </w:pPr>
            <w:r>
              <w:rPr>
                <w:rFonts w:ascii="Times" w:hAnsi="Times"/>
                <w:color w:val="000000"/>
                <w:lang w:val="en-US"/>
              </w:rPr>
              <w:t>The Village</w:t>
            </w:r>
          </w:p>
        </w:tc>
        <w:tc>
          <w:tcPr>
            <w:tcW w:w="2253" w:type="dxa"/>
          </w:tcPr>
          <w:p w14:paraId="0DB874D6" w14:textId="062F4882" w:rsidR="00AD72A5" w:rsidRDefault="00AD72A5" w:rsidP="00AD72A5">
            <w:pPr>
              <w:spacing w:line="360" w:lineRule="auto"/>
              <w:jc w:val="both"/>
              <w:rPr>
                <w:rFonts w:ascii="Times" w:hAnsi="Times"/>
                <w:color w:val="000000"/>
                <w:lang w:val="en-US"/>
              </w:rPr>
            </w:pPr>
            <w:proofErr w:type="spellStart"/>
            <w:r>
              <w:rPr>
                <w:rFonts w:ascii="Times" w:hAnsi="Times"/>
                <w:color w:val="000000"/>
                <w:lang w:val="en-US"/>
              </w:rPr>
              <w:t>Izvestiya</w:t>
            </w:r>
            <w:proofErr w:type="spellEnd"/>
          </w:p>
        </w:tc>
      </w:tr>
      <w:tr w:rsidR="00AD72A5" w14:paraId="10D2864E" w14:textId="77777777" w:rsidTr="00AD72A5">
        <w:tc>
          <w:tcPr>
            <w:tcW w:w="2252" w:type="dxa"/>
          </w:tcPr>
          <w:p w14:paraId="21EDB9E9" w14:textId="0BB755D9" w:rsidR="00AD72A5" w:rsidRDefault="00AD72A5" w:rsidP="00AD72A5">
            <w:pPr>
              <w:spacing w:line="360" w:lineRule="auto"/>
              <w:jc w:val="both"/>
              <w:rPr>
                <w:rFonts w:ascii="Times" w:hAnsi="Times"/>
                <w:color w:val="000000"/>
                <w:lang w:val="en-US"/>
              </w:rPr>
            </w:pPr>
            <w:proofErr w:type="spellStart"/>
            <w:r w:rsidRPr="00B238F0">
              <w:rPr>
                <w:rFonts w:ascii="Times" w:hAnsi="Times"/>
                <w:color w:val="000000"/>
                <w:lang w:val="en-US"/>
              </w:rPr>
              <w:t>Lentach</w:t>
            </w:r>
            <w:proofErr w:type="spellEnd"/>
          </w:p>
        </w:tc>
        <w:tc>
          <w:tcPr>
            <w:tcW w:w="2252" w:type="dxa"/>
          </w:tcPr>
          <w:p w14:paraId="3801E601" w14:textId="40CE3D43" w:rsidR="00AD72A5" w:rsidRDefault="00AD72A5" w:rsidP="00AD72A5">
            <w:pPr>
              <w:spacing w:line="360" w:lineRule="auto"/>
              <w:jc w:val="both"/>
              <w:rPr>
                <w:rFonts w:ascii="Times" w:hAnsi="Times"/>
                <w:color w:val="000000"/>
                <w:lang w:val="en-US"/>
              </w:rPr>
            </w:pPr>
            <w:r w:rsidRPr="003B1F33">
              <w:rPr>
                <w:rFonts w:ascii="Times" w:hAnsi="Times"/>
                <w:color w:val="000000"/>
                <w:lang w:val="en-US"/>
              </w:rPr>
              <w:t>RIA Novosti</w:t>
            </w:r>
          </w:p>
        </w:tc>
        <w:tc>
          <w:tcPr>
            <w:tcW w:w="2253" w:type="dxa"/>
          </w:tcPr>
          <w:p w14:paraId="3BE17D58" w14:textId="123B17D0" w:rsidR="00AD72A5" w:rsidRDefault="00AD72A5" w:rsidP="00AD72A5">
            <w:pPr>
              <w:spacing w:line="360" w:lineRule="auto"/>
              <w:jc w:val="both"/>
              <w:rPr>
                <w:rFonts w:ascii="Times" w:hAnsi="Times"/>
                <w:color w:val="000000"/>
                <w:lang w:val="en-US"/>
              </w:rPr>
            </w:pPr>
            <w:r>
              <w:rPr>
                <w:rFonts w:ascii="Times" w:hAnsi="Times"/>
                <w:color w:val="000000"/>
                <w:lang w:val="en-US"/>
              </w:rPr>
              <w:t>Lenta.RU</w:t>
            </w:r>
          </w:p>
        </w:tc>
        <w:tc>
          <w:tcPr>
            <w:tcW w:w="2253" w:type="dxa"/>
          </w:tcPr>
          <w:p w14:paraId="54926FA9" w14:textId="26068308" w:rsidR="00AD72A5" w:rsidRDefault="00AD72A5" w:rsidP="00AD72A5">
            <w:pPr>
              <w:spacing w:line="360" w:lineRule="auto"/>
              <w:jc w:val="both"/>
              <w:rPr>
                <w:rFonts w:ascii="Times" w:hAnsi="Times"/>
                <w:color w:val="000000"/>
                <w:lang w:val="en-US"/>
              </w:rPr>
            </w:pPr>
            <w:r>
              <w:rPr>
                <w:rFonts w:ascii="Times" w:hAnsi="Times"/>
                <w:color w:val="000000"/>
                <w:lang w:val="en-US"/>
              </w:rPr>
              <w:t>RBK</w:t>
            </w:r>
          </w:p>
        </w:tc>
      </w:tr>
      <w:tr w:rsidR="00AD72A5" w14:paraId="3018BBC1" w14:textId="77777777" w:rsidTr="00AD72A5">
        <w:tc>
          <w:tcPr>
            <w:tcW w:w="2252" w:type="dxa"/>
          </w:tcPr>
          <w:p w14:paraId="777724FE" w14:textId="11030CDC" w:rsidR="00AD72A5" w:rsidRDefault="00AD72A5" w:rsidP="00AD72A5">
            <w:pPr>
              <w:spacing w:line="360" w:lineRule="auto"/>
              <w:jc w:val="both"/>
              <w:rPr>
                <w:rFonts w:ascii="Times" w:hAnsi="Times"/>
                <w:color w:val="000000"/>
                <w:lang w:val="en-US"/>
              </w:rPr>
            </w:pPr>
            <w:proofErr w:type="spellStart"/>
            <w:r w:rsidRPr="00B238F0">
              <w:rPr>
                <w:rFonts w:ascii="Times" w:hAnsi="Times"/>
                <w:color w:val="000000"/>
                <w:lang w:val="en-US"/>
              </w:rPr>
              <w:t>Afisha</w:t>
            </w:r>
            <w:proofErr w:type="spellEnd"/>
          </w:p>
        </w:tc>
        <w:tc>
          <w:tcPr>
            <w:tcW w:w="2252" w:type="dxa"/>
          </w:tcPr>
          <w:p w14:paraId="30D30921" w14:textId="431113C6" w:rsidR="00AD72A5" w:rsidRDefault="00AD72A5" w:rsidP="00AD72A5">
            <w:pPr>
              <w:spacing w:line="360" w:lineRule="auto"/>
              <w:jc w:val="both"/>
              <w:rPr>
                <w:rFonts w:ascii="Times" w:hAnsi="Times"/>
                <w:color w:val="000000"/>
                <w:lang w:val="en-US"/>
              </w:rPr>
            </w:pPr>
            <w:r w:rsidRPr="003B1F33">
              <w:rPr>
                <w:rFonts w:ascii="Times" w:hAnsi="Times"/>
                <w:color w:val="000000"/>
                <w:lang w:val="en-US"/>
              </w:rPr>
              <w:t>TASS</w:t>
            </w:r>
          </w:p>
        </w:tc>
        <w:tc>
          <w:tcPr>
            <w:tcW w:w="2253" w:type="dxa"/>
          </w:tcPr>
          <w:p w14:paraId="2B11FD59" w14:textId="7D9D3DC0" w:rsidR="00AD72A5" w:rsidRDefault="00AD72A5" w:rsidP="00AD72A5">
            <w:pPr>
              <w:spacing w:line="360" w:lineRule="auto"/>
              <w:jc w:val="both"/>
              <w:rPr>
                <w:rFonts w:ascii="Times" w:hAnsi="Times"/>
                <w:color w:val="000000"/>
                <w:lang w:val="en-US"/>
              </w:rPr>
            </w:pPr>
            <w:r>
              <w:rPr>
                <w:rFonts w:ascii="Times" w:hAnsi="Times"/>
                <w:color w:val="000000"/>
                <w:lang w:val="en-US"/>
              </w:rPr>
              <w:t>TJ</w:t>
            </w:r>
          </w:p>
        </w:tc>
        <w:tc>
          <w:tcPr>
            <w:tcW w:w="2253" w:type="dxa"/>
          </w:tcPr>
          <w:p w14:paraId="6C31084F" w14:textId="7ADFC265" w:rsidR="00AD72A5" w:rsidRDefault="00AD72A5" w:rsidP="00AD72A5">
            <w:pPr>
              <w:spacing w:line="360" w:lineRule="auto"/>
              <w:jc w:val="both"/>
              <w:rPr>
                <w:rFonts w:ascii="Times" w:hAnsi="Times"/>
                <w:color w:val="000000"/>
                <w:lang w:val="en-US"/>
              </w:rPr>
            </w:pPr>
            <w:r>
              <w:rPr>
                <w:rFonts w:ascii="Times" w:hAnsi="Times"/>
                <w:color w:val="000000"/>
                <w:lang w:val="en-US"/>
              </w:rPr>
              <w:t>Other: _________</w:t>
            </w:r>
          </w:p>
        </w:tc>
      </w:tr>
      <w:tr w:rsidR="00AD72A5" w14:paraId="1E523229" w14:textId="77777777" w:rsidTr="00AD72A5">
        <w:tc>
          <w:tcPr>
            <w:tcW w:w="2252" w:type="dxa"/>
          </w:tcPr>
          <w:p w14:paraId="3FE7BB19" w14:textId="4A0412AE" w:rsidR="00AD72A5" w:rsidRDefault="00AD72A5" w:rsidP="00AD72A5">
            <w:pPr>
              <w:spacing w:line="360" w:lineRule="auto"/>
              <w:jc w:val="both"/>
              <w:rPr>
                <w:rFonts w:ascii="Times" w:hAnsi="Times"/>
                <w:color w:val="000000"/>
                <w:lang w:val="en-US"/>
              </w:rPr>
            </w:pPr>
            <w:proofErr w:type="spellStart"/>
            <w:r w:rsidRPr="00B238F0">
              <w:rPr>
                <w:rFonts w:ascii="Times" w:hAnsi="Times"/>
                <w:color w:val="000000"/>
                <w:lang w:val="en-US"/>
              </w:rPr>
              <w:t>Meduza</w:t>
            </w:r>
            <w:proofErr w:type="spellEnd"/>
          </w:p>
        </w:tc>
        <w:tc>
          <w:tcPr>
            <w:tcW w:w="2252" w:type="dxa"/>
          </w:tcPr>
          <w:p w14:paraId="38017BB5" w14:textId="01306402" w:rsidR="00AD72A5" w:rsidRDefault="00AD72A5" w:rsidP="00AD72A5">
            <w:pPr>
              <w:spacing w:line="360" w:lineRule="auto"/>
              <w:jc w:val="both"/>
              <w:rPr>
                <w:rFonts w:ascii="Times" w:hAnsi="Times"/>
                <w:color w:val="000000"/>
                <w:lang w:val="en-US"/>
              </w:rPr>
            </w:pPr>
            <w:proofErr w:type="spellStart"/>
            <w:r w:rsidRPr="003B1F33">
              <w:rPr>
                <w:rFonts w:ascii="Times" w:hAnsi="Times"/>
                <w:color w:val="000000"/>
                <w:lang w:val="en-US"/>
              </w:rPr>
              <w:t>Inetrfax</w:t>
            </w:r>
            <w:proofErr w:type="spellEnd"/>
          </w:p>
        </w:tc>
        <w:tc>
          <w:tcPr>
            <w:tcW w:w="2253" w:type="dxa"/>
          </w:tcPr>
          <w:p w14:paraId="2BF3AF7D" w14:textId="564EC198" w:rsidR="00AD72A5" w:rsidRDefault="00AD72A5" w:rsidP="00AD72A5">
            <w:pPr>
              <w:spacing w:line="360" w:lineRule="auto"/>
              <w:jc w:val="both"/>
              <w:rPr>
                <w:rFonts w:ascii="Times" w:hAnsi="Times"/>
                <w:color w:val="000000"/>
                <w:lang w:val="en-US"/>
              </w:rPr>
            </w:pPr>
            <w:proofErr w:type="spellStart"/>
            <w:r>
              <w:rPr>
                <w:rFonts w:ascii="Times" w:hAnsi="Times"/>
                <w:color w:val="000000"/>
                <w:lang w:val="en-US"/>
              </w:rPr>
              <w:t>Mediazone</w:t>
            </w:r>
            <w:proofErr w:type="spellEnd"/>
          </w:p>
        </w:tc>
        <w:tc>
          <w:tcPr>
            <w:tcW w:w="2253" w:type="dxa"/>
          </w:tcPr>
          <w:p w14:paraId="3EA014FE" w14:textId="23AE9C9D" w:rsidR="00AD72A5" w:rsidRDefault="00AD72A5" w:rsidP="00AD72A5">
            <w:pPr>
              <w:spacing w:line="360" w:lineRule="auto"/>
              <w:jc w:val="both"/>
              <w:rPr>
                <w:rFonts w:ascii="Times" w:hAnsi="Times"/>
                <w:color w:val="000000"/>
                <w:lang w:val="en-US"/>
              </w:rPr>
            </w:pPr>
            <w:r>
              <w:rPr>
                <w:rFonts w:ascii="Times" w:hAnsi="Times"/>
                <w:color w:val="000000"/>
                <w:lang w:val="en-US"/>
              </w:rPr>
              <w:t>Do not use any</w:t>
            </w:r>
          </w:p>
        </w:tc>
      </w:tr>
    </w:tbl>
    <w:p w14:paraId="47AB2F2A" w14:textId="77777777" w:rsidR="00B238F0" w:rsidRPr="00B238F0" w:rsidRDefault="00B238F0" w:rsidP="00B238F0">
      <w:pPr>
        <w:spacing w:line="360" w:lineRule="auto"/>
        <w:jc w:val="both"/>
        <w:rPr>
          <w:rFonts w:ascii="Times" w:hAnsi="Times"/>
          <w:color w:val="000000"/>
          <w:lang w:val="en-US"/>
        </w:rPr>
      </w:pPr>
    </w:p>
    <w:p w14:paraId="0D3D31E2" w14:textId="69D71F54" w:rsidR="00B238F0" w:rsidRPr="00AD72A5" w:rsidRDefault="00B238F0" w:rsidP="00B238F0">
      <w:pPr>
        <w:spacing w:line="360" w:lineRule="auto"/>
        <w:jc w:val="both"/>
        <w:rPr>
          <w:rFonts w:ascii="Times" w:hAnsi="Times"/>
          <w:b/>
          <w:bCs/>
          <w:color w:val="000000"/>
          <w:lang w:val="en-US"/>
        </w:rPr>
      </w:pPr>
      <w:r w:rsidRPr="00AD72A5">
        <w:rPr>
          <w:rFonts w:ascii="Times" w:hAnsi="Times"/>
          <w:b/>
          <w:bCs/>
          <w:color w:val="000000"/>
          <w:lang w:val="en-US"/>
        </w:rPr>
        <w:t>Q010</w:t>
      </w:r>
      <w:r w:rsidR="00AD72A5" w:rsidRPr="00AD72A5">
        <w:rPr>
          <w:rFonts w:ascii="Times" w:hAnsi="Times"/>
          <w:b/>
          <w:bCs/>
          <w:color w:val="000000"/>
          <w:lang w:val="en-US"/>
        </w:rPr>
        <w:t xml:space="preserve"> [Multi].</w:t>
      </w:r>
      <w:r w:rsidRPr="00AD72A5">
        <w:rPr>
          <w:rFonts w:ascii="Times" w:hAnsi="Times"/>
          <w:b/>
          <w:bCs/>
          <w:color w:val="000000"/>
          <w:lang w:val="en-US"/>
        </w:rPr>
        <w:t xml:space="preserve"> Do you use any of the following telegram channels?</w:t>
      </w:r>
    </w:p>
    <w:tbl>
      <w:tblPr>
        <w:tblStyle w:val="TableGrid"/>
        <w:tblW w:w="9010" w:type="dxa"/>
        <w:tblInd w:w="100" w:type="dxa"/>
        <w:tblLook w:val="04A0" w:firstRow="1" w:lastRow="0" w:firstColumn="1" w:lastColumn="0" w:noHBand="0" w:noVBand="1"/>
      </w:tblPr>
      <w:tblGrid>
        <w:gridCol w:w="1880"/>
        <w:gridCol w:w="1724"/>
        <w:gridCol w:w="1802"/>
        <w:gridCol w:w="1802"/>
        <w:gridCol w:w="1802"/>
      </w:tblGrid>
      <w:tr w:rsidR="006366D3" w14:paraId="1E916CFA" w14:textId="77777777" w:rsidTr="006366D3">
        <w:tc>
          <w:tcPr>
            <w:tcW w:w="1880" w:type="dxa"/>
          </w:tcPr>
          <w:p w14:paraId="338BF4DE" w14:textId="6E835613" w:rsidR="006366D3" w:rsidRDefault="006366D3" w:rsidP="006366D3">
            <w:pPr>
              <w:spacing w:line="360" w:lineRule="auto"/>
              <w:jc w:val="both"/>
              <w:rPr>
                <w:rFonts w:ascii="Times" w:hAnsi="Times"/>
                <w:color w:val="000000"/>
                <w:lang w:val="en-US"/>
              </w:rPr>
            </w:pPr>
            <w:proofErr w:type="spellStart"/>
            <w:r w:rsidRPr="008A6FF1">
              <w:rPr>
                <w:rFonts w:ascii="Times" w:hAnsi="Times"/>
                <w:color w:val="000000"/>
                <w:lang w:val="en-US"/>
              </w:rPr>
              <w:t>Nezygar</w:t>
            </w:r>
            <w:proofErr w:type="spellEnd"/>
            <w:r w:rsidRPr="008A6FF1">
              <w:rPr>
                <w:rFonts w:ascii="Times" w:hAnsi="Times"/>
                <w:color w:val="000000"/>
                <w:lang w:val="en-US"/>
              </w:rPr>
              <w:t>’</w:t>
            </w:r>
          </w:p>
        </w:tc>
        <w:tc>
          <w:tcPr>
            <w:tcW w:w="1724" w:type="dxa"/>
          </w:tcPr>
          <w:p w14:paraId="1B3DB00F" w14:textId="6B24AFB2" w:rsidR="006366D3" w:rsidRDefault="006366D3" w:rsidP="006366D3">
            <w:pPr>
              <w:spacing w:line="360" w:lineRule="auto"/>
              <w:jc w:val="both"/>
              <w:rPr>
                <w:rFonts w:ascii="Times" w:hAnsi="Times"/>
                <w:color w:val="000000"/>
                <w:lang w:val="en-US"/>
              </w:rPr>
            </w:pPr>
            <w:r w:rsidRPr="00CE22C6">
              <w:rPr>
                <w:rFonts w:ascii="Times" w:hAnsi="Times"/>
                <w:color w:val="000000"/>
                <w:lang w:val="en-US"/>
              </w:rPr>
              <w:t>WOW News</w:t>
            </w:r>
          </w:p>
        </w:tc>
        <w:tc>
          <w:tcPr>
            <w:tcW w:w="1802" w:type="dxa"/>
          </w:tcPr>
          <w:p w14:paraId="2897E6E6" w14:textId="5926F3A6" w:rsidR="006366D3" w:rsidRDefault="006366D3" w:rsidP="006366D3">
            <w:pPr>
              <w:spacing w:line="360" w:lineRule="auto"/>
              <w:jc w:val="both"/>
              <w:rPr>
                <w:rFonts w:ascii="Times" w:hAnsi="Times"/>
                <w:color w:val="000000"/>
                <w:lang w:val="en-US"/>
              </w:rPr>
            </w:pPr>
            <w:proofErr w:type="spellStart"/>
            <w:r w:rsidRPr="00D16E04">
              <w:rPr>
                <w:rFonts w:ascii="Times" w:hAnsi="Times"/>
                <w:color w:val="000000"/>
                <w:lang w:val="en-US"/>
              </w:rPr>
              <w:t>Kashin</w:t>
            </w:r>
            <w:proofErr w:type="spellEnd"/>
          </w:p>
        </w:tc>
        <w:tc>
          <w:tcPr>
            <w:tcW w:w="1802" w:type="dxa"/>
          </w:tcPr>
          <w:p w14:paraId="6681C8EA" w14:textId="139E2C36" w:rsidR="006366D3" w:rsidRDefault="006366D3" w:rsidP="006366D3">
            <w:pPr>
              <w:spacing w:line="360" w:lineRule="auto"/>
              <w:jc w:val="both"/>
              <w:rPr>
                <w:rFonts w:ascii="Times" w:hAnsi="Times"/>
                <w:color w:val="000000"/>
                <w:lang w:val="en-US"/>
              </w:rPr>
            </w:pPr>
            <w:proofErr w:type="spellStart"/>
            <w:r>
              <w:rPr>
                <w:rFonts w:ascii="Times" w:hAnsi="Times"/>
                <w:color w:val="000000"/>
                <w:lang w:val="en-US"/>
              </w:rPr>
              <w:t>U</w:t>
            </w:r>
            <w:r w:rsidRPr="00B238F0">
              <w:rPr>
                <w:rFonts w:ascii="Times" w:hAnsi="Times"/>
                <w:color w:val="000000"/>
                <w:lang w:val="en-US"/>
              </w:rPr>
              <w:t>sy</w:t>
            </w:r>
            <w:proofErr w:type="spellEnd"/>
            <w:r w:rsidRPr="00B238F0">
              <w:rPr>
                <w:rFonts w:ascii="Times" w:hAnsi="Times"/>
                <w:color w:val="000000"/>
                <w:lang w:val="en-US"/>
              </w:rPr>
              <w:t xml:space="preserve"> </w:t>
            </w:r>
            <w:proofErr w:type="spellStart"/>
            <w:r w:rsidRPr="00B238F0">
              <w:rPr>
                <w:rFonts w:ascii="Times" w:hAnsi="Times"/>
                <w:color w:val="000000"/>
                <w:lang w:val="en-US"/>
              </w:rPr>
              <w:t>Peskova</w:t>
            </w:r>
            <w:proofErr w:type="spellEnd"/>
          </w:p>
        </w:tc>
        <w:tc>
          <w:tcPr>
            <w:tcW w:w="1802" w:type="dxa"/>
          </w:tcPr>
          <w:p w14:paraId="1C059E2A" w14:textId="2FFA2ACA" w:rsidR="006366D3" w:rsidRDefault="006366D3" w:rsidP="006366D3">
            <w:pPr>
              <w:spacing w:line="360" w:lineRule="auto"/>
              <w:jc w:val="both"/>
              <w:rPr>
                <w:rFonts w:ascii="Times" w:hAnsi="Times"/>
                <w:color w:val="000000"/>
                <w:lang w:val="en-US"/>
              </w:rPr>
            </w:pPr>
            <w:r>
              <w:rPr>
                <w:rFonts w:ascii="Times" w:hAnsi="Times"/>
                <w:color w:val="000000"/>
                <w:lang w:val="en-US"/>
              </w:rPr>
              <w:t>Other: _____</w:t>
            </w:r>
          </w:p>
        </w:tc>
      </w:tr>
      <w:tr w:rsidR="006366D3" w14:paraId="52752F99" w14:textId="77777777" w:rsidTr="006366D3">
        <w:tc>
          <w:tcPr>
            <w:tcW w:w="1880" w:type="dxa"/>
          </w:tcPr>
          <w:p w14:paraId="4C0E83BE" w14:textId="3F8A0F16" w:rsidR="006366D3" w:rsidRDefault="006366D3" w:rsidP="006366D3">
            <w:pPr>
              <w:spacing w:line="360" w:lineRule="auto"/>
              <w:jc w:val="both"/>
              <w:rPr>
                <w:rFonts w:ascii="Times" w:hAnsi="Times"/>
                <w:color w:val="000000"/>
                <w:lang w:val="en-US"/>
              </w:rPr>
            </w:pPr>
            <w:r w:rsidRPr="008A6FF1">
              <w:rPr>
                <w:rFonts w:ascii="Times" w:hAnsi="Times"/>
                <w:color w:val="000000"/>
                <w:lang w:val="en-US"/>
              </w:rPr>
              <w:t>Varlamov’s blog</w:t>
            </w:r>
          </w:p>
        </w:tc>
        <w:tc>
          <w:tcPr>
            <w:tcW w:w="1724" w:type="dxa"/>
          </w:tcPr>
          <w:p w14:paraId="63E0F074" w14:textId="79751ED2" w:rsidR="006366D3" w:rsidRDefault="006366D3" w:rsidP="006366D3">
            <w:pPr>
              <w:spacing w:line="360" w:lineRule="auto"/>
              <w:jc w:val="both"/>
              <w:rPr>
                <w:rFonts w:ascii="Times" w:hAnsi="Times"/>
                <w:color w:val="000000"/>
                <w:lang w:val="en-US"/>
              </w:rPr>
            </w:pPr>
            <w:r w:rsidRPr="00CE22C6">
              <w:rPr>
                <w:rFonts w:ascii="Times" w:hAnsi="Times"/>
                <w:color w:val="000000"/>
                <w:lang w:val="en-US"/>
              </w:rPr>
              <w:t>LIFE SHOT</w:t>
            </w:r>
          </w:p>
        </w:tc>
        <w:tc>
          <w:tcPr>
            <w:tcW w:w="1802" w:type="dxa"/>
          </w:tcPr>
          <w:p w14:paraId="47758994" w14:textId="465DFCF3" w:rsidR="006366D3" w:rsidRDefault="006366D3" w:rsidP="006366D3">
            <w:pPr>
              <w:spacing w:line="360" w:lineRule="auto"/>
              <w:jc w:val="both"/>
              <w:rPr>
                <w:rFonts w:ascii="Times" w:hAnsi="Times"/>
                <w:color w:val="000000"/>
                <w:lang w:val="en-US"/>
              </w:rPr>
            </w:pPr>
            <w:r w:rsidRPr="00D16E04">
              <w:rPr>
                <w:rFonts w:ascii="Times" w:hAnsi="Times"/>
                <w:color w:val="000000"/>
                <w:lang w:val="en-US"/>
              </w:rPr>
              <w:t>Protest Moscow</w:t>
            </w:r>
          </w:p>
        </w:tc>
        <w:tc>
          <w:tcPr>
            <w:tcW w:w="1802" w:type="dxa"/>
          </w:tcPr>
          <w:p w14:paraId="032BBAC7" w14:textId="1005B21C" w:rsidR="006366D3" w:rsidRDefault="006366D3" w:rsidP="006366D3">
            <w:pPr>
              <w:spacing w:line="360" w:lineRule="auto"/>
              <w:jc w:val="both"/>
              <w:rPr>
                <w:rFonts w:ascii="Times" w:hAnsi="Times"/>
                <w:color w:val="000000"/>
                <w:lang w:val="en-US"/>
              </w:rPr>
            </w:pPr>
            <w:proofErr w:type="spellStart"/>
            <w:r>
              <w:rPr>
                <w:rFonts w:ascii="Times" w:hAnsi="Times"/>
                <w:color w:val="000000"/>
                <w:lang w:val="en-US"/>
              </w:rPr>
              <w:t>Stalingulag</w:t>
            </w:r>
            <w:proofErr w:type="spellEnd"/>
          </w:p>
        </w:tc>
        <w:tc>
          <w:tcPr>
            <w:tcW w:w="1802" w:type="dxa"/>
          </w:tcPr>
          <w:p w14:paraId="3FA906C3" w14:textId="102BB763" w:rsidR="006366D3" w:rsidRDefault="006366D3" w:rsidP="006366D3">
            <w:pPr>
              <w:spacing w:line="360" w:lineRule="auto"/>
              <w:jc w:val="both"/>
              <w:rPr>
                <w:rFonts w:ascii="Times" w:hAnsi="Times"/>
                <w:color w:val="000000"/>
                <w:lang w:val="en-US"/>
              </w:rPr>
            </w:pPr>
            <w:r>
              <w:rPr>
                <w:rFonts w:ascii="Times" w:hAnsi="Times"/>
                <w:color w:val="000000"/>
                <w:lang w:val="en-US"/>
              </w:rPr>
              <w:t>Do not use any</w:t>
            </w:r>
          </w:p>
        </w:tc>
      </w:tr>
      <w:tr w:rsidR="006366D3" w14:paraId="7460D24C" w14:textId="77777777" w:rsidTr="006366D3">
        <w:tc>
          <w:tcPr>
            <w:tcW w:w="1880" w:type="dxa"/>
          </w:tcPr>
          <w:p w14:paraId="74AFD95F" w14:textId="2E71A652" w:rsidR="006366D3" w:rsidRDefault="006366D3" w:rsidP="006366D3">
            <w:pPr>
              <w:spacing w:line="360" w:lineRule="auto"/>
              <w:jc w:val="both"/>
              <w:rPr>
                <w:rFonts w:ascii="Times" w:hAnsi="Times"/>
                <w:color w:val="000000"/>
                <w:lang w:val="en-US"/>
              </w:rPr>
            </w:pPr>
            <w:proofErr w:type="spellStart"/>
            <w:r w:rsidRPr="008A6FF1">
              <w:rPr>
                <w:rFonts w:ascii="Times" w:hAnsi="Times"/>
                <w:color w:val="000000"/>
                <w:lang w:val="en-US"/>
              </w:rPr>
              <w:t>Davydov.Index</w:t>
            </w:r>
            <w:proofErr w:type="spellEnd"/>
          </w:p>
        </w:tc>
        <w:tc>
          <w:tcPr>
            <w:tcW w:w="1724" w:type="dxa"/>
          </w:tcPr>
          <w:p w14:paraId="1932F4B8" w14:textId="1D2C5281" w:rsidR="006366D3" w:rsidRDefault="006366D3" w:rsidP="006366D3">
            <w:pPr>
              <w:spacing w:line="360" w:lineRule="auto"/>
              <w:jc w:val="both"/>
              <w:rPr>
                <w:rFonts w:ascii="Times" w:hAnsi="Times"/>
                <w:color w:val="000000"/>
                <w:lang w:val="en-US"/>
              </w:rPr>
            </w:pPr>
            <w:r w:rsidRPr="00CE22C6">
              <w:rPr>
                <w:rFonts w:ascii="Times" w:hAnsi="Times"/>
                <w:color w:val="000000"/>
                <w:lang w:val="en-US"/>
              </w:rPr>
              <w:t>Navalny</w:t>
            </w:r>
          </w:p>
        </w:tc>
        <w:tc>
          <w:tcPr>
            <w:tcW w:w="1802" w:type="dxa"/>
          </w:tcPr>
          <w:p w14:paraId="52E2FD33" w14:textId="1EBDC15C" w:rsidR="006366D3" w:rsidRDefault="006366D3" w:rsidP="006366D3">
            <w:pPr>
              <w:spacing w:line="360" w:lineRule="auto"/>
              <w:jc w:val="both"/>
              <w:rPr>
                <w:rFonts w:ascii="Times" w:hAnsi="Times"/>
                <w:color w:val="000000"/>
                <w:lang w:val="en-US"/>
              </w:rPr>
            </w:pPr>
            <w:r w:rsidRPr="00D16E04">
              <w:rPr>
                <w:rFonts w:ascii="Times" w:hAnsi="Times"/>
                <w:color w:val="000000"/>
                <w:lang w:val="en-US"/>
              </w:rPr>
              <w:t>Mash</w:t>
            </w:r>
          </w:p>
        </w:tc>
        <w:tc>
          <w:tcPr>
            <w:tcW w:w="1802" w:type="dxa"/>
          </w:tcPr>
          <w:p w14:paraId="69187CDE" w14:textId="22833F72" w:rsidR="006366D3" w:rsidRDefault="006366D3" w:rsidP="006366D3">
            <w:pPr>
              <w:spacing w:line="360" w:lineRule="auto"/>
              <w:jc w:val="both"/>
              <w:rPr>
                <w:rFonts w:ascii="Times" w:hAnsi="Times"/>
                <w:color w:val="000000"/>
                <w:lang w:val="en-US"/>
              </w:rPr>
            </w:pPr>
            <w:proofErr w:type="spellStart"/>
            <w:r>
              <w:rPr>
                <w:rFonts w:ascii="Times" w:hAnsi="Times"/>
                <w:color w:val="000000"/>
                <w:lang w:val="en-US"/>
              </w:rPr>
              <w:t>Venediktov</w:t>
            </w:r>
            <w:proofErr w:type="spellEnd"/>
          </w:p>
        </w:tc>
        <w:tc>
          <w:tcPr>
            <w:tcW w:w="1802" w:type="dxa"/>
          </w:tcPr>
          <w:p w14:paraId="6B7B4DB4" w14:textId="77777777" w:rsidR="006366D3" w:rsidRDefault="006366D3" w:rsidP="006366D3">
            <w:pPr>
              <w:spacing w:line="360" w:lineRule="auto"/>
              <w:jc w:val="both"/>
              <w:rPr>
                <w:rFonts w:ascii="Times" w:hAnsi="Times"/>
                <w:color w:val="000000"/>
                <w:lang w:val="en-US"/>
              </w:rPr>
            </w:pPr>
          </w:p>
        </w:tc>
      </w:tr>
    </w:tbl>
    <w:p w14:paraId="0545EAD1" w14:textId="77777777" w:rsidR="00B238F0" w:rsidRPr="00B238F0" w:rsidRDefault="00B238F0" w:rsidP="00B238F0">
      <w:pPr>
        <w:spacing w:line="360" w:lineRule="auto"/>
        <w:jc w:val="both"/>
        <w:rPr>
          <w:rFonts w:ascii="Times" w:hAnsi="Times"/>
          <w:color w:val="000000"/>
          <w:lang w:val="en-US"/>
        </w:rPr>
      </w:pPr>
    </w:p>
    <w:p w14:paraId="664DFD0F" w14:textId="25574B57" w:rsidR="00B238F0" w:rsidRPr="006366D3" w:rsidRDefault="00B238F0" w:rsidP="00B238F0">
      <w:pPr>
        <w:spacing w:line="360" w:lineRule="auto"/>
        <w:jc w:val="both"/>
        <w:rPr>
          <w:rFonts w:ascii="Times" w:hAnsi="Times"/>
          <w:b/>
          <w:bCs/>
          <w:color w:val="000000"/>
          <w:lang w:val="en-US"/>
        </w:rPr>
      </w:pPr>
      <w:r w:rsidRPr="006366D3">
        <w:rPr>
          <w:rFonts w:ascii="Times" w:hAnsi="Times"/>
          <w:b/>
          <w:bCs/>
          <w:color w:val="000000"/>
          <w:lang w:val="en-US"/>
        </w:rPr>
        <w:lastRenderedPageBreak/>
        <w:t>Q011</w:t>
      </w:r>
      <w:r w:rsidR="006366D3" w:rsidRPr="006366D3">
        <w:rPr>
          <w:rFonts w:ascii="Times" w:hAnsi="Times"/>
          <w:b/>
          <w:bCs/>
          <w:color w:val="000000"/>
          <w:lang w:val="en-US"/>
        </w:rPr>
        <w:t xml:space="preserve"> [Slider].</w:t>
      </w:r>
      <w:r w:rsidRPr="006366D3">
        <w:rPr>
          <w:rFonts w:ascii="Times" w:hAnsi="Times"/>
          <w:b/>
          <w:bCs/>
          <w:color w:val="000000"/>
          <w:lang w:val="en-US"/>
        </w:rPr>
        <w:t xml:space="preserve"> How often do you read/watch news?</w:t>
      </w:r>
    </w:p>
    <w:tbl>
      <w:tblPr>
        <w:tblStyle w:val="TableGrid"/>
        <w:tblW w:w="9010" w:type="dxa"/>
        <w:tblInd w:w="137" w:type="dxa"/>
        <w:tblLook w:val="04A0" w:firstRow="1" w:lastRow="0" w:firstColumn="1" w:lastColumn="0" w:noHBand="0" w:noVBand="1"/>
      </w:tblPr>
      <w:tblGrid>
        <w:gridCol w:w="1287"/>
        <w:gridCol w:w="1287"/>
        <w:gridCol w:w="1287"/>
        <w:gridCol w:w="1287"/>
        <w:gridCol w:w="1089"/>
        <w:gridCol w:w="1276"/>
        <w:gridCol w:w="1497"/>
      </w:tblGrid>
      <w:tr w:rsidR="006366D3" w14:paraId="622F874E" w14:textId="77777777" w:rsidTr="006366D3">
        <w:trPr>
          <w:trHeight w:val="720"/>
        </w:trPr>
        <w:tc>
          <w:tcPr>
            <w:tcW w:w="1287" w:type="dxa"/>
          </w:tcPr>
          <w:p w14:paraId="7682A816" w14:textId="0BBD6AAF"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Once a month</w:t>
            </w:r>
          </w:p>
        </w:tc>
        <w:tc>
          <w:tcPr>
            <w:tcW w:w="1287" w:type="dxa"/>
          </w:tcPr>
          <w:p w14:paraId="0D774643" w14:textId="5CBA2296"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2-3 times a month</w:t>
            </w:r>
          </w:p>
        </w:tc>
        <w:tc>
          <w:tcPr>
            <w:tcW w:w="1287" w:type="dxa"/>
          </w:tcPr>
          <w:p w14:paraId="33CF2BF7" w14:textId="78AC963C"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Once a week</w:t>
            </w:r>
          </w:p>
        </w:tc>
        <w:tc>
          <w:tcPr>
            <w:tcW w:w="1287" w:type="dxa"/>
          </w:tcPr>
          <w:p w14:paraId="2DD68257" w14:textId="7C708160"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2-3 times a week</w:t>
            </w:r>
          </w:p>
        </w:tc>
        <w:tc>
          <w:tcPr>
            <w:tcW w:w="1089" w:type="dxa"/>
          </w:tcPr>
          <w:p w14:paraId="195314C1" w14:textId="1C9BD3A1"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Once a day</w:t>
            </w:r>
          </w:p>
        </w:tc>
        <w:tc>
          <w:tcPr>
            <w:tcW w:w="1276" w:type="dxa"/>
          </w:tcPr>
          <w:p w14:paraId="234FFF17" w14:textId="3DE35059"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2-3 times a day</w:t>
            </w:r>
          </w:p>
        </w:tc>
        <w:tc>
          <w:tcPr>
            <w:tcW w:w="1497" w:type="dxa"/>
          </w:tcPr>
          <w:p w14:paraId="4EF9DA10" w14:textId="4E667390"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More than 2-3 times a day</w:t>
            </w:r>
          </w:p>
        </w:tc>
      </w:tr>
    </w:tbl>
    <w:p w14:paraId="0863C44F" w14:textId="77777777" w:rsidR="00B238F0" w:rsidRPr="00B238F0" w:rsidRDefault="00B238F0" w:rsidP="00B238F0">
      <w:pPr>
        <w:spacing w:line="360" w:lineRule="auto"/>
        <w:jc w:val="both"/>
        <w:rPr>
          <w:rFonts w:ascii="Times" w:hAnsi="Times"/>
          <w:color w:val="000000"/>
          <w:lang w:val="en-US"/>
        </w:rPr>
      </w:pPr>
    </w:p>
    <w:p w14:paraId="766EB7E1" w14:textId="2A19691B" w:rsidR="00B238F0" w:rsidRDefault="006366D3" w:rsidP="00B238F0">
      <w:pPr>
        <w:spacing w:line="360" w:lineRule="auto"/>
        <w:jc w:val="both"/>
        <w:rPr>
          <w:rFonts w:ascii="Times" w:hAnsi="Times"/>
          <w:b/>
          <w:bCs/>
          <w:color w:val="000000"/>
          <w:lang w:val="en-US"/>
        </w:rPr>
      </w:pPr>
      <w:r w:rsidRPr="006366D3">
        <w:rPr>
          <w:rFonts w:ascii="Times" w:hAnsi="Times"/>
          <w:b/>
          <w:bCs/>
          <w:color w:val="000000"/>
          <w:lang w:val="en-US"/>
        </w:rPr>
        <w:t>Q01</w:t>
      </w:r>
      <w:r>
        <w:rPr>
          <w:rFonts w:ascii="Times" w:hAnsi="Times"/>
          <w:b/>
          <w:bCs/>
          <w:color w:val="000000"/>
          <w:lang w:val="en-US"/>
        </w:rPr>
        <w:t>2</w:t>
      </w:r>
      <w:r w:rsidRPr="006366D3">
        <w:rPr>
          <w:rFonts w:ascii="Times" w:hAnsi="Times"/>
          <w:b/>
          <w:bCs/>
          <w:color w:val="000000"/>
          <w:lang w:val="en-US"/>
        </w:rPr>
        <w:t xml:space="preserve"> [Slider]. </w:t>
      </w:r>
      <w:r w:rsidR="00B238F0" w:rsidRPr="006366D3">
        <w:rPr>
          <w:rFonts w:ascii="Times" w:hAnsi="Times"/>
          <w:b/>
          <w:bCs/>
          <w:color w:val="000000"/>
          <w:lang w:val="en-US"/>
        </w:rPr>
        <w:t>Are you interested in politics?</w:t>
      </w:r>
    </w:p>
    <w:tbl>
      <w:tblPr>
        <w:tblStyle w:val="TableGrid"/>
        <w:tblW w:w="9010" w:type="dxa"/>
        <w:tblInd w:w="106" w:type="dxa"/>
        <w:tblLook w:val="04A0" w:firstRow="1" w:lastRow="0" w:firstColumn="1" w:lastColumn="0" w:noHBand="0" w:noVBand="1"/>
      </w:tblPr>
      <w:tblGrid>
        <w:gridCol w:w="1732"/>
        <w:gridCol w:w="1134"/>
        <w:gridCol w:w="1134"/>
        <w:gridCol w:w="1276"/>
        <w:gridCol w:w="1159"/>
        <w:gridCol w:w="1109"/>
        <w:gridCol w:w="1466"/>
      </w:tblGrid>
      <w:tr w:rsidR="006366D3" w14:paraId="5C93F7C7" w14:textId="77777777" w:rsidTr="006366D3">
        <w:tc>
          <w:tcPr>
            <w:tcW w:w="1732" w:type="dxa"/>
            <w:vAlign w:val="center"/>
          </w:tcPr>
          <w:p w14:paraId="20BFDB19" w14:textId="02219F59"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Not interested at all</w:t>
            </w:r>
          </w:p>
        </w:tc>
        <w:tc>
          <w:tcPr>
            <w:tcW w:w="1134" w:type="dxa"/>
            <w:vAlign w:val="center"/>
          </w:tcPr>
          <w:p w14:paraId="7B45065A" w14:textId="038541DF" w:rsidR="006366D3" w:rsidRDefault="006366D3" w:rsidP="006366D3">
            <w:pPr>
              <w:spacing w:line="360" w:lineRule="auto"/>
              <w:jc w:val="center"/>
              <w:rPr>
                <w:rFonts w:ascii="Times" w:hAnsi="Times"/>
                <w:color w:val="000000"/>
                <w:lang w:val="en-US"/>
              </w:rPr>
            </w:pPr>
            <w:r>
              <w:rPr>
                <w:rFonts w:ascii="Times" w:hAnsi="Times"/>
                <w:color w:val="000000"/>
                <w:lang w:val="en-US"/>
              </w:rPr>
              <w:t>2</w:t>
            </w:r>
          </w:p>
        </w:tc>
        <w:tc>
          <w:tcPr>
            <w:tcW w:w="1134" w:type="dxa"/>
            <w:vAlign w:val="center"/>
          </w:tcPr>
          <w:p w14:paraId="22119459" w14:textId="2A3CC5E7" w:rsidR="006366D3" w:rsidRDefault="006366D3" w:rsidP="006366D3">
            <w:pPr>
              <w:spacing w:line="360" w:lineRule="auto"/>
              <w:jc w:val="center"/>
              <w:rPr>
                <w:rFonts w:ascii="Times" w:hAnsi="Times"/>
                <w:color w:val="000000"/>
                <w:lang w:val="en-US"/>
              </w:rPr>
            </w:pPr>
            <w:r>
              <w:rPr>
                <w:rFonts w:ascii="Times" w:hAnsi="Times"/>
                <w:color w:val="000000"/>
                <w:lang w:val="en-US"/>
              </w:rPr>
              <w:t>3</w:t>
            </w:r>
          </w:p>
        </w:tc>
        <w:tc>
          <w:tcPr>
            <w:tcW w:w="1276" w:type="dxa"/>
            <w:vAlign w:val="center"/>
          </w:tcPr>
          <w:p w14:paraId="1774D24E" w14:textId="78810A1A" w:rsidR="006366D3" w:rsidRDefault="006366D3" w:rsidP="006366D3">
            <w:pPr>
              <w:spacing w:line="360" w:lineRule="auto"/>
              <w:jc w:val="center"/>
              <w:rPr>
                <w:rFonts w:ascii="Times" w:hAnsi="Times"/>
                <w:color w:val="000000"/>
                <w:lang w:val="en-US"/>
              </w:rPr>
            </w:pPr>
            <w:r>
              <w:rPr>
                <w:rFonts w:ascii="Times" w:hAnsi="Times"/>
                <w:color w:val="000000"/>
                <w:lang w:val="en-US"/>
              </w:rPr>
              <w:t>4</w:t>
            </w:r>
          </w:p>
        </w:tc>
        <w:tc>
          <w:tcPr>
            <w:tcW w:w="1159" w:type="dxa"/>
            <w:vAlign w:val="center"/>
          </w:tcPr>
          <w:p w14:paraId="77B4C81C" w14:textId="096D89D3" w:rsidR="006366D3" w:rsidRDefault="006366D3" w:rsidP="006366D3">
            <w:pPr>
              <w:spacing w:line="360" w:lineRule="auto"/>
              <w:jc w:val="center"/>
              <w:rPr>
                <w:rFonts w:ascii="Times" w:hAnsi="Times"/>
                <w:color w:val="000000"/>
                <w:lang w:val="en-US"/>
              </w:rPr>
            </w:pPr>
            <w:r>
              <w:rPr>
                <w:rFonts w:ascii="Times" w:hAnsi="Times"/>
                <w:color w:val="000000"/>
                <w:lang w:val="en-US"/>
              </w:rPr>
              <w:t>5</w:t>
            </w:r>
          </w:p>
        </w:tc>
        <w:tc>
          <w:tcPr>
            <w:tcW w:w="1109" w:type="dxa"/>
            <w:vAlign w:val="center"/>
          </w:tcPr>
          <w:p w14:paraId="6D6DC8D7" w14:textId="4A4D193A" w:rsidR="006366D3" w:rsidRDefault="006366D3" w:rsidP="006366D3">
            <w:pPr>
              <w:spacing w:line="360" w:lineRule="auto"/>
              <w:jc w:val="center"/>
              <w:rPr>
                <w:rFonts w:ascii="Times" w:hAnsi="Times"/>
                <w:color w:val="000000"/>
                <w:lang w:val="en-US"/>
              </w:rPr>
            </w:pPr>
            <w:r>
              <w:rPr>
                <w:rFonts w:ascii="Times" w:hAnsi="Times"/>
                <w:color w:val="000000"/>
                <w:lang w:val="en-US"/>
              </w:rPr>
              <w:t>6</w:t>
            </w:r>
          </w:p>
        </w:tc>
        <w:tc>
          <w:tcPr>
            <w:tcW w:w="1466" w:type="dxa"/>
            <w:vAlign w:val="center"/>
          </w:tcPr>
          <w:p w14:paraId="27BEC4E3" w14:textId="69C9AF7C" w:rsidR="006366D3" w:rsidRDefault="006366D3" w:rsidP="006366D3">
            <w:pPr>
              <w:spacing w:line="360" w:lineRule="auto"/>
              <w:jc w:val="center"/>
              <w:rPr>
                <w:rFonts w:ascii="Times" w:hAnsi="Times"/>
                <w:color w:val="000000"/>
                <w:lang w:val="en-US"/>
              </w:rPr>
            </w:pPr>
            <w:r w:rsidRPr="00B238F0">
              <w:rPr>
                <w:rFonts w:ascii="Times" w:hAnsi="Times"/>
                <w:color w:val="000000"/>
                <w:lang w:val="en-US"/>
              </w:rPr>
              <w:t>Highly interested</w:t>
            </w:r>
          </w:p>
        </w:tc>
      </w:tr>
    </w:tbl>
    <w:p w14:paraId="2AA7588B" w14:textId="77777777" w:rsidR="00B238F0" w:rsidRPr="00B238F0" w:rsidRDefault="00B238F0" w:rsidP="00B238F0">
      <w:pPr>
        <w:spacing w:line="360" w:lineRule="auto"/>
        <w:jc w:val="both"/>
        <w:rPr>
          <w:rFonts w:ascii="Times" w:hAnsi="Times"/>
          <w:color w:val="000000"/>
          <w:lang w:val="en-US"/>
        </w:rPr>
      </w:pPr>
    </w:p>
    <w:p w14:paraId="70FC892F" w14:textId="290CBAD8" w:rsidR="00B238F0" w:rsidRPr="006366D3" w:rsidRDefault="00B238F0" w:rsidP="00B238F0">
      <w:pPr>
        <w:spacing w:line="360" w:lineRule="auto"/>
        <w:jc w:val="both"/>
        <w:rPr>
          <w:rFonts w:ascii="Times" w:hAnsi="Times"/>
          <w:b/>
          <w:bCs/>
          <w:color w:val="000000"/>
          <w:lang w:val="en-US"/>
        </w:rPr>
      </w:pPr>
      <w:r w:rsidRPr="006366D3">
        <w:rPr>
          <w:rFonts w:ascii="Times" w:hAnsi="Times"/>
          <w:b/>
          <w:bCs/>
          <w:color w:val="000000"/>
          <w:lang w:val="en-US"/>
        </w:rPr>
        <w:t>Q013</w:t>
      </w:r>
      <w:r w:rsidR="006366D3" w:rsidRPr="006366D3">
        <w:rPr>
          <w:rFonts w:ascii="Times" w:hAnsi="Times"/>
          <w:b/>
          <w:bCs/>
          <w:color w:val="000000"/>
          <w:lang w:val="en-US"/>
        </w:rPr>
        <w:t xml:space="preserve"> [Slider]. </w:t>
      </w:r>
      <w:r w:rsidRPr="006366D3">
        <w:rPr>
          <w:rFonts w:ascii="Times" w:hAnsi="Times"/>
          <w:b/>
          <w:bCs/>
          <w:color w:val="000000"/>
          <w:lang w:val="en-US"/>
        </w:rPr>
        <w:t xml:space="preserve"> How often do your friends, relatives and colleagues discuss political issues</w:t>
      </w:r>
      <w:r w:rsidR="006366D3" w:rsidRPr="006366D3">
        <w:rPr>
          <w:rFonts w:ascii="Times" w:hAnsi="Times"/>
          <w:b/>
          <w:bCs/>
          <w:color w:val="000000"/>
          <w:lang w:val="en-US"/>
        </w:rPr>
        <w:t xml:space="preserve"> with you</w:t>
      </w:r>
      <w:r w:rsidRPr="006366D3">
        <w:rPr>
          <w:rFonts w:ascii="Times" w:hAnsi="Times"/>
          <w:b/>
          <w:bCs/>
          <w:color w:val="000000"/>
          <w:lang w:val="en-US"/>
        </w:rPr>
        <w:t>?</w:t>
      </w:r>
    </w:p>
    <w:tbl>
      <w:tblPr>
        <w:tblStyle w:val="TableGrid"/>
        <w:tblW w:w="9010" w:type="dxa"/>
        <w:tblInd w:w="137" w:type="dxa"/>
        <w:tblLook w:val="04A0" w:firstRow="1" w:lastRow="0" w:firstColumn="1" w:lastColumn="0" w:noHBand="0" w:noVBand="1"/>
      </w:tblPr>
      <w:tblGrid>
        <w:gridCol w:w="1287"/>
        <w:gridCol w:w="1287"/>
        <w:gridCol w:w="1287"/>
        <w:gridCol w:w="1287"/>
        <w:gridCol w:w="1089"/>
        <w:gridCol w:w="1276"/>
        <w:gridCol w:w="1497"/>
      </w:tblGrid>
      <w:tr w:rsidR="006366D3" w14:paraId="5DBABBF2" w14:textId="77777777" w:rsidTr="00251024">
        <w:trPr>
          <w:trHeight w:val="720"/>
        </w:trPr>
        <w:tc>
          <w:tcPr>
            <w:tcW w:w="1287" w:type="dxa"/>
          </w:tcPr>
          <w:p w14:paraId="11E5EB21"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Once a month</w:t>
            </w:r>
          </w:p>
        </w:tc>
        <w:tc>
          <w:tcPr>
            <w:tcW w:w="1287" w:type="dxa"/>
          </w:tcPr>
          <w:p w14:paraId="3C7A0E35"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2-3 times a month</w:t>
            </w:r>
          </w:p>
        </w:tc>
        <w:tc>
          <w:tcPr>
            <w:tcW w:w="1287" w:type="dxa"/>
          </w:tcPr>
          <w:p w14:paraId="317FCA17"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Once a week</w:t>
            </w:r>
          </w:p>
        </w:tc>
        <w:tc>
          <w:tcPr>
            <w:tcW w:w="1287" w:type="dxa"/>
          </w:tcPr>
          <w:p w14:paraId="0E78AF19"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2-3 times a week</w:t>
            </w:r>
          </w:p>
        </w:tc>
        <w:tc>
          <w:tcPr>
            <w:tcW w:w="1089" w:type="dxa"/>
          </w:tcPr>
          <w:p w14:paraId="46E20449"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Once a day</w:t>
            </w:r>
          </w:p>
        </w:tc>
        <w:tc>
          <w:tcPr>
            <w:tcW w:w="1276" w:type="dxa"/>
          </w:tcPr>
          <w:p w14:paraId="67CB32D1"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2-3 times a day</w:t>
            </w:r>
          </w:p>
        </w:tc>
        <w:tc>
          <w:tcPr>
            <w:tcW w:w="1497" w:type="dxa"/>
          </w:tcPr>
          <w:p w14:paraId="79697502" w14:textId="77777777" w:rsidR="006366D3" w:rsidRDefault="006366D3" w:rsidP="00251024">
            <w:pPr>
              <w:spacing w:line="360" w:lineRule="auto"/>
              <w:jc w:val="center"/>
              <w:rPr>
                <w:rFonts w:ascii="Times" w:hAnsi="Times"/>
                <w:color w:val="000000"/>
                <w:lang w:val="en-US"/>
              </w:rPr>
            </w:pPr>
            <w:r w:rsidRPr="00B238F0">
              <w:rPr>
                <w:rFonts w:ascii="Times" w:hAnsi="Times"/>
                <w:color w:val="000000"/>
                <w:lang w:val="en-US"/>
              </w:rPr>
              <w:t>More than 2-3 times a day</w:t>
            </w:r>
          </w:p>
        </w:tc>
      </w:tr>
    </w:tbl>
    <w:p w14:paraId="28CF8BCF" w14:textId="77777777" w:rsidR="006366D3" w:rsidRDefault="006366D3" w:rsidP="006366D3">
      <w:pPr>
        <w:spacing w:line="360" w:lineRule="auto"/>
        <w:jc w:val="both"/>
        <w:rPr>
          <w:rFonts w:ascii="Times" w:hAnsi="Times"/>
          <w:b/>
          <w:bCs/>
          <w:color w:val="000000"/>
          <w:lang w:val="en-US"/>
        </w:rPr>
      </w:pPr>
    </w:p>
    <w:p w14:paraId="4493DFF0" w14:textId="7B9BF33E" w:rsidR="006366D3" w:rsidRPr="006366D3" w:rsidRDefault="006366D3" w:rsidP="006366D3">
      <w:pPr>
        <w:spacing w:line="360" w:lineRule="auto"/>
        <w:jc w:val="both"/>
        <w:rPr>
          <w:rFonts w:ascii="Times" w:hAnsi="Times"/>
          <w:b/>
          <w:bCs/>
          <w:color w:val="000000"/>
          <w:lang w:val="en-US"/>
        </w:rPr>
      </w:pPr>
      <w:r w:rsidRPr="006366D3">
        <w:rPr>
          <w:rFonts w:ascii="Times" w:hAnsi="Times"/>
          <w:b/>
          <w:bCs/>
          <w:color w:val="000000"/>
          <w:lang w:val="en-US"/>
        </w:rPr>
        <w:t>Q014 [Single]. Which of the following parties do you like the most?</w:t>
      </w:r>
    </w:p>
    <w:tbl>
      <w:tblPr>
        <w:tblStyle w:val="TableGrid"/>
        <w:tblW w:w="9010" w:type="dxa"/>
        <w:tblInd w:w="112" w:type="dxa"/>
        <w:tblLook w:val="04A0" w:firstRow="1" w:lastRow="0" w:firstColumn="1" w:lastColumn="0" w:noHBand="0" w:noVBand="1"/>
      </w:tblPr>
      <w:tblGrid>
        <w:gridCol w:w="3003"/>
        <w:gridCol w:w="3003"/>
        <w:gridCol w:w="3004"/>
      </w:tblGrid>
      <w:tr w:rsidR="006366D3" w14:paraId="04CE1809" w14:textId="77777777" w:rsidTr="00251024">
        <w:tc>
          <w:tcPr>
            <w:tcW w:w="3003" w:type="dxa"/>
          </w:tcPr>
          <w:p w14:paraId="7802DA18" w14:textId="77777777" w:rsidR="006366D3" w:rsidRDefault="006366D3" w:rsidP="00251024">
            <w:pPr>
              <w:spacing w:line="360" w:lineRule="auto"/>
              <w:ind w:left="209"/>
              <w:jc w:val="both"/>
              <w:rPr>
                <w:rFonts w:ascii="Times" w:hAnsi="Times"/>
                <w:color w:val="000000"/>
                <w:lang w:val="en-US"/>
              </w:rPr>
            </w:pPr>
            <w:r w:rsidRPr="004E0322">
              <w:rPr>
                <w:rFonts w:ascii="Times" w:hAnsi="Times"/>
                <w:color w:val="000000"/>
                <w:lang w:val="en-US"/>
              </w:rPr>
              <w:t>United Russia</w:t>
            </w:r>
          </w:p>
        </w:tc>
        <w:tc>
          <w:tcPr>
            <w:tcW w:w="3003" w:type="dxa"/>
          </w:tcPr>
          <w:p w14:paraId="2075B7BE" w14:textId="77777777" w:rsidR="006366D3" w:rsidRDefault="006366D3" w:rsidP="00251024">
            <w:pPr>
              <w:spacing w:line="360" w:lineRule="auto"/>
              <w:ind w:left="209"/>
              <w:jc w:val="both"/>
              <w:rPr>
                <w:rFonts w:ascii="Times" w:hAnsi="Times"/>
                <w:color w:val="000000"/>
                <w:lang w:val="en-US"/>
              </w:rPr>
            </w:pPr>
            <w:r w:rsidRPr="008900BA">
              <w:rPr>
                <w:rFonts w:ascii="Times" w:hAnsi="Times"/>
                <w:color w:val="000000"/>
                <w:lang w:val="en-US"/>
              </w:rPr>
              <w:t>Just Russia</w:t>
            </w:r>
          </w:p>
        </w:tc>
        <w:tc>
          <w:tcPr>
            <w:tcW w:w="3004" w:type="dxa"/>
          </w:tcPr>
          <w:p w14:paraId="5F16B296" w14:textId="77777777" w:rsidR="006366D3" w:rsidRDefault="006366D3" w:rsidP="00251024">
            <w:pPr>
              <w:spacing w:line="360" w:lineRule="auto"/>
              <w:ind w:left="209"/>
              <w:jc w:val="both"/>
              <w:rPr>
                <w:rFonts w:ascii="Times" w:hAnsi="Times"/>
                <w:color w:val="000000"/>
                <w:lang w:val="en-US"/>
              </w:rPr>
            </w:pPr>
            <w:r w:rsidRPr="00541C12">
              <w:rPr>
                <w:rFonts w:ascii="Times" w:hAnsi="Times"/>
                <w:color w:val="000000"/>
                <w:lang w:val="en-US"/>
              </w:rPr>
              <w:t>Party of Progress</w:t>
            </w:r>
          </w:p>
        </w:tc>
      </w:tr>
      <w:tr w:rsidR="006366D3" w14:paraId="3C75B4A9" w14:textId="77777777" w:rsidTr="00251024">
        <w:tc>
          <w:tcPr>
            <w:tcW w:w="3003" w:type="dxa"/>
          </w:tcPr>
          <w:p w14:paraId="717CC830" w14:textId="77777777" w:rsidR="006366D3" w:rsidRDefault="006366D3" w:rsidP="00251024">
            <w:pPr>
              <w:spacing w:line="360" w:lineRule="auto"/>
              <w:ind w:left="209"/>
              <w:jc w:val="both"/>
              <w:rPr>
                <w:rFonts w:ascii="Times" w:hAnsi="Times"/>
                <w:color w:val="000000"/>
                <w:lang w:val="en-US"/>
              </w:rPr>
            </w:pPr>
            <w:r w:rsidRPr="004E0322">
              <w:rPr>
                <w:rFonts w:ascii="Times" w:hAnsi="Times"/>
                <w:color w:val="000000"/>
                <w:lang w:val="en-US"/>
              </w:rPr>
              <w:t>CPRF</w:t>
            </w:r>
          </w:p>
        </w:tc>
        <w:tc>
          <w:tcPr>
            <w:tcW w:w="3003" w:type="dxa"/>
          </w:tcPr>
          <w:p w14:paraId="5B18DF1C" w14:textId="77777777" w:rsidR="006366D3" w:rsidRDefault="006366D3" w:rsidP="00251024">
            <w:pPr>
              <w:spacing w:line="360" w:lineRule="auto"/>
              <w:ind w:left="209"/>
              <w:jc w:val="both"/>
              <w:rPr>
                <w:rFonts w:ascii="Times" w:hAnsi="Times"/>
                <w:color w:val="000000"/>
                <w:lang w:val="en-US"/>
              </w:rPr>
            </w:pPr>
            <w:proofErr w:type="spellStart"/>
            <w:r w:rsidRPr="008900BA">
              <w:rPr>
                <w:rFonts w:ascii="Times" w:hAnsi="Times"/>
                <w:color w:val="000000"/>
                <w:lang w:val="en-US"/>
              </w:rPr>
              <w:t>Parnas</w:t>
            </w:r>
            <w:proofErr w:type="spellEnd"/>
          </w:p>
        </w:tc>
        <w:tc>
          <w:tcPr>
            <w:tcW w:w="3004" w:type="dxa"/>
          </w:tcPr>
          <w:p w14:paraId="643410CF" w14:textId="77777777" w:rsidR="006366D3" w:rsidRDefault="006366D3" w:rsidP="00251024">
            <w:pPr>
              <w:spacing w:line="360" w:lineRule="auto"/>
              <w:ind w:left="209"/>
              <w:jc w:val="both"/>
              <w:rPr>
                <w:rFonts w:ascii="Times" w:hAnsi="Times"/>
                <w:color w:val="000000"/>
                <w:lang w:val="en-US"/>
              </w:rPr>
            </w:pPr>
            <w:r>
              <w:rPr>
                <w:rFonts w:ascii="Times" w:hAnsi="Times"/>
                <w:color w:val="000000"/>
                <w:lang w:val="en-US"/>
              </w:rPr>
              <w:t>Other: _________</w:t>
            </w:r>
          </w:p>
        </w:tc>
      </w:tr>
      <w:tr w:rsidR="006366D3" w14:paraId="1D34548A" w14:textId="77777777" w:rsidTr="00251024">
        <w:tc>
          <w:tcPr>
            <w:tcW w:w="3003" w:type="dxa"/>
          </w:tcPr>
          <w:p w14:paraId="0AA07A9C" w14:textId="77777777" w:rsidR="006366D3" w:rsidRDefault="006366D3" w:rsidP="00251024">
            <w:pPr>
              <w:spacing w:line="360" w:lineRule="auto"/>
              <w:ind w:left="209"/>
              <w:jc w:val="both"/>
              <w:rPr>
                <w:rFonts w:ascii="Times" w:hAnsi="Times"/>
                <w:color w:val="000000"/>
                <w:lang w:val="en-US"/>
              </w:rPr>
            </w:pPr>
            <w:r w:rsidRPr="004E0322">
              <w:rPr>
                <w:rFonts w:ascii="Times" w:hAnsi="Times"/>
                <w:color w:val="000000"/>
                <w:lang w:val="en-US"/>
              </w:rPr>
              <w:t>LDPR</w:t>
            </w:r>
          </w:p>
        </w:tc>
        <w:tc>
          <w:tcPr>
            <w:tcW w:w="3003" w:type="dxa"/>
          </w:tcPr>
          <w:p w14:paraId="498C6386" w14:textId="77777777" w:rsidR="006366D3" w:rsidRDefault="006366D3" w:rsidP="00251024">
            <w:pPr>
              <w:spacing w:line="360" w:lineRule="auto"/>
              <w:ind w:left="209"/>
              <w:jc w:val="both"/>
              <w:rPr>
                <w:rFonts w:ascii="Times" w:hAnsi="Times"/>
                <w:color w:val="000000"/>
                <w:lang w:val="en-US"/>
              </w:rPr>
            </w:pPr>
            <w:proofErr w:type="spellStart"/>
            <w:r w:rsidRPr="008900BA">
              <w:rPr>
                <w:rFonts w:ascii="Times" w:hAnsi="Times"/>
                <w:color w:val="000000"/>
                <w:lang w:val="en-US"/>
              </w:rPr>
              <w:t>Yabloko</w:t>
            </w:r>
            <w:proofErr w:type="spellEnd"/>
          </w:p>
        </w:tc>
        <w:tc>
          <w:tcPr>
            <w:tcW w:w="3004" w:type="dxa"/>
          </w:tcPr>
          <w:p w14:paraId="29D2F601" w14:textId="77777777" w:rsidR="006366D3" w:rsidRDefault="006366D3" w:rsidP="00251024">
            <w:pPr>
              <w:spacing w:line="360" w:lineRule="auto"/>
              <w:ind w:left="209"/>
              <w:jc w:val="both"/>
              <w:rPr>
                <w:rFonts w:ascii="Times" w:hAnsi="Times"/>
                <w:color w:val="000000"/>
                <w:lang w:val="en-US"/>
              </w:rPr>
            </w:pPr>
            <w:r w:rsidRPr="00541C12">
              <w:rPr>
                <w:rFonts w:ascii="Times" w:hAnsi="Times"/>
                <w:color w:val="000000"/>
                <w:lang w:val="en-US"/>
              </w:rPr>
              <w:t xml:space="preserve">No </w:t>
            </w:r>
            <w:r>
              <w:rPr>
                <w:rFonts w:ascii="Times" w:hAnsi="Times"/>
                <w:color w:val="000000"/>
                <w:lang w:val="en-US"/>
              </w:rPr>
              <w:t>party</w:t>
            </w:r>
          </w:p>
        </w:tc>
      </w:tr>
    </w:tbl>
    <w:p w14:paraId="5E963C4B" w14:textId="77777777" w:rsidR="006366D3" w:rsidRPr="00B238F0" w:rsidRDefault="006366D3" w:rsidP="00B238F0">
      <w:pPr>
        <w:spacing w:line="360" w:lineRule="auto"/>
        <w:jc w:val="both"/>
        <w:rPr>
          <w:rFonts w:ascii="Times" w:hAnsi="Times"/>
          <w:color w:val="000000"/>
          <w:lang w:val="en-US"/>
        </w:rPr>
      </w:pPr>
    </w:p>
    <w:p w14:paraId="368294A8" w14:textId="11AF999D" w:rsidR="00B238F0" w:rsidRPr="00251024" w:rsidRDefault="00B238F0" w:rsidP="00B238F0">
      <w:pPr>
        <w:spacing w:line="360" w:lineRule="auto"/>
        <w:jc w:val="both"/>
        <w:rPr>
          <w:rFonts w:ascii="Times" w:hAnsi="Times"/>
          <w:b/>
          <w:bCs/>
          <w:color w:val="000000"/>
          <w:lang w:val="en-US"/>
        </w:rPr>
      </w:pPr>
      <w:r w:rsidRPr="00251024">
        <w:rPr>
          <w:rFonts w:ascii="Times" w:hAnsi="Times"/>
          <w:b/>
          <w:bCs/>
          <w:color w:val="000000"/>
          <w:lang w:val="en-US"/>
        </w:rPr>
        <w:t xml:space="preserve">Q015 </w:t>
      </w:r>
      <w:r w:rsidR="00251024" w:rsidRPr="00251024">
        <w:rPr>
          <w:rFonts w:ascii="Times" w:hAnsi="Times"/>
          <w:b/>
          <w:bCs/>
          <w:color w:val="000000"/>
          <w:lang w:val="en-US"/>
        </w:rPr>
        <w:t>[Slider]. How, in your opinion, should power powers be distributed?</w:t>
      </w:r>
    </w:p>
    <w:tbl>
      <w:tblPr>
        <w:tblStyle w:val="TableGrid"/>
        <w:tblW w:w="8930" w:type="dxa"/>
        <w:tblInd w:w="137" w:type="dxa"/>
        <w:tblLook w:val="04A0" w:firstRow="1" w:lastRow="0" w:firstColumn="1" w:lastColumn="0" w:noHBand="0" w:noVBand="1"/>
      </w:tblPr>
      <w:tblGrid>
        <w:gridCol w:w="3119"/>
        <w:gridCol w:w="567"/>
        <w:gridCol w:w="567"/>
        <w:gridCol w:w="567"/>
        <w:gridCol w:w="567"/>
        <w:gridCol w:w="567"/>
        <w:gridCol w:w="2976"/>
      </w:tblGrid>
      <w:tr w:rsidR="00251024" w14:paraId="6C47209E" w14:textId="77777777" w:rsidTr="00251024">
        <w:tc>
          <w:tcPr>
            <w:tcW w:w="3119" w:type="dxa"/>
            <w:vAlign w:val="center"/>
          </w:tcPr>
          <w:p w14:paraId="1C548973" w14:textId="44323FEC"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I support the only and strong leader who concentrates all power in his hands</w:t>
            </w:r>
          </w:p>
        </w:tc>
        <w:tc>
          <w:tcPr>
            <w:tcW w:w="567" w:type="dxa"/>
            <w:vAlign w:val="center"/>
          </w:tcPr>
          <w:p w14:paraId="7229CA94" w14:textId="1D7FD09B" w:rsidR="00251024" w:rsidRDefault="00251024" w:rsidP="00251024">
            <w:pPr>
              <w:spacing w:line="360" w:lineRule="auto"/>
              <w:jc w:val="center"/>
              <w:rPr>
                <w:rFonts w:ascii="Times" w:hAnsi="Times"/>
                <w:color w:val="000000"/>
                <w:lang w:val="en-US"/>
              </w:rPr>
            </w:pPr>
            <w:r>
              <w:rPr>
                <w:rFonts w:ascii="Times" w:hAnsi="Times"/>
                <w:color w:val="000000"/>
                <w:lang w:val="en-US"/>
              </w:rPr>
              <w:t>2</w:t>
            </w:r>
          </w:p>
        </w:tc>
        <w:tc>
          <w:tcPr>
            <w:tcW w:w="567" w:type="dxa"/>
            <w:vAlign w:val="center"/>
          </w:tcPr>
          <w:p w14:paraId="484D8CBF" w14:textId="4B728DE5" w:rsidR="00251024" w:rsidRDefault="00251024" w:rsidP="00251024">
            <w:pPr>
              <w:spacing w:line="360" w:lineRule="auto"/>
              <w:jc w:val="center"/>
              <w:rPr>
                <w:rFonts w:ascii="Times" w:hAnsi="Times"/>
                <w:color w:val="000000"/>
                <w:lang w:val="en-US"/>
              </w:rPr>
            </w:pPr>
            <w:r>
              <w:rPr>
                <w:rFonts w:ascii="Times" w:hAnsi="Times"/>
                <w:color w:val="000000"/>
                <w:lang w:val="en-US"/>
              </w:rPr>
              <w:t>3</w:t>
            </w:r>
          </w:p>
        </w:tc>
        <w:tc>
          <w:tcPr>
            <w:tcW w:w="567" w:type="dxa"/>
            <w:vAlign w:val="center"/>
          </w:tcPr>
          <w:p w14:paraId="621D5453" w14:textId="04BA5DE4" w:rsidR="00251024" w:rsidRDefault="00251024" w:rsidP="00251024">
            <w:pPr>
              <w:spacing w:line="360" w:lineRule="auto"/>
              <w:jc w:val="center"/>
              <w:rPr>
                <w:rFonts w:ascii="Times" w:hAnsi="Times"/>
                <w:color w:val="000000"/>
                <w:lang w:val="en-US"/>
              </w:rPr>
            </w:pPr>
            <w:r>
              <w:rPr>
                <w:rFonts w:ascii="Times" w:hAnsi="Times"/>
                <w:color w:val="000000"/>
                <w:lang w:val="en-US"/>
              </w:rPr>
              <w:t>4</w:t>
            </w:r>
          </w:p>
        </w:tc>
        <w:tc>
          <w:tcPr>
            <w:tcW w:w="567" w:type="dxa"/>
            <w:vAlign w:val="center"/>
          </w:tcPr>
          <w:p w14:paraId="1A38E54C" w14:textId="7CB0A32E" w:rsidR="00251024" w:rsidRDefault="00251024" w:rsidP="00251024">
            <w:pPr>
              <w:spacing w:line="360" w:lineRule="auto"/>
              <w:jc w:val="center"/>
              <w:rPr>
                <w:rFonts w:ascii="Times" w:hAnsi="Times"/>
                <w:color w:val="000000"/>
                <w:lang w:val="en-US"/>
              </w:rPr>
            </w:pPr>
            <w:r>
              <w:rPr>
                <w:rFonts w:ascii="Times" w:hAnsi="Times"/>
                <w:color w:val="000000"/>
                <w:lang w:val="en-US"/>
              </w:rPr>
              <w:t>5</w:t>
            </w:r>
          </w:p>
        </w:tc>
        <w:tc>
          <w:tcPr>
            <w:tcW w:w="567" w:type="dxa"/>
            <w:vAlign w:val="center"/>
          </w:tcPr>
          <w:p w14:paraId="13C152BA" w14:textId="1F71141F" w:rsidR="00251024" w:rsidRDefault="00251024" w:rsidP="00251024">
            <w:pPr>
              <w:spacing w:line="360" w:lineRule="auto"/>
              <w:jc w:val="center"/>
              <w:rPr>
                <w:rFonts w:ascii="Times" w:hAnsi="Times"/>
                <w:color w:val="000000"/>
                <w:lang w:val="en-US"/>
              </w:rPr>
            </w:pPr>
            <w:r>
              <w:rPr>
                <w:rFonts w:ascii="Times" w:hAnsi="Times"/>
                <w:color w:val="000000"/>
                <w:lang w:val="en-US"/>
              </w:rPr>
              <w:t>6</w:t>
            </w:r>
          </w:p>
        </w:tc>
        <w:tc>
          <w:tcPr>
            <w:tcW w:w="2976" w:type="dxa"/>
            <w:vAlign w:val="center"/>
          </w:tcPr>
          <w:p w14:paraId="7A8F734C" w14:textId="10B6B917"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I support collective management and democratic representation</w:t>
            </w:r>
          </w:p>
        </w:tc>
      </w:tr>
    </w:tbl>
    <w:p w14:paraId="3CEBDBD7" w14:textId="38A63579" w:rsidR="00B238F0" w:rsidRPr="00B238F0" w:rsidRDefault="00B238F0" w:rsidP="00B238F0">
      <w:pPr>
        <w:spacing w:line="360" w:lineRule="auto"/>
        <w:jc w:val="both"/>
        <w:rPr>
          <w:rFonts w:ascii="Times" w:hAnsi="Times"/>
          <w:color w:val="000000"/>
          <w:lang w:val="en-US"/>
        </w:rPr>
      </w:pPr>
      <w:r w:rsidRPr="00B238F0">
        <w:rPr>
          <w:rFonts w:ascii="Times" w:hAnsi="Times"/>
          <w:color w:val="000000"/>
          <w:lang w:val="en-US"/>
        </w:rPr>
        <w:t xml:space="preserve"> </w:t>
      </w:r>
    </w:p>
    <w:p w14:paraId="3F5D928F" w14:textId="690DA57B" w:rsidR="00B238F0" w:rsidRDefault="00B238F0" w:rsidP="00B238F0">
      <w:pPr>
        <w:spacing w:line="360" w:lineRule="auto"/>
        <w:jc w:val="both"/>
        <w:rPr>
          <w:rFonts w:ascii="Times" w:hAnsi="Times"/>
          <w:b/>
          <w:bCs/>
          <w:color w:val="000000"/>
          <w:lang w:val="en-US"/>
        </w:rPr>
      </w:pPr>
      <w:r w:rsidRPr="00251024">
        <w:rPr>
          <w:rFonts w:ascii="Times" w:hAnsi="Times"/>
          <w:b/>
          <w:bCs/>
          <w:color w:val="000000"/>
          <w:lang w:val="en-US"/>
        </w:rPr>
        <w:t>Q016</w:t>
      </w:r>
      <w:r w:rsidR="00251024" w:rsidRPr="00251024">
        <w:rPr>
          <w:rFonts w:ascii="Times" w:hAnsi="Times"/>
          <w:b/>
          <w:bCs/>
          <w:color w:val="000000"/>
          <w:lang w:val="en-US"/>
        </w:rPr>
        <w:t xml:space="preserve"> [Slider]. How, in your opinion, should the financing of the health care system be organized?</w:t>
      </w:r>
    </w:p>
    <w:tbl>
      <w:tblPr>
        <w:tblStyle w:val="TableGrid"/>
        <w:tblW w:w="0" w:type="auto"/>
        <w:tblInd w:w="137" w:type="dxa"/>
        <w:tblLook w:val="04A0" w:firstRow="1" w:lastRow="0" w:firstColumn="1" w:lastColumn="0" w:noHBand="0" w:noVBand="1"/>
      </w:tblPr>
      <w:tblGrid>
        <w:gridCol w:w="2977"/>
        <w:gridCol w:w="709"/>
        <w:gridCol w:w="708"/>
        <w:gridCol w:w="709"/>
        <w:gridCol w:w="851"/>
        <w:gridCol w:w="708"/>
        <w:gridCol w:w="2211"/>
      </w:tblGrid>
      <w:tr w:rsidR="00251024" w14:paraId="28C0BC8B" w14:textId="77777777" w:rsidTr="00251024">
        <w:tc>
          <w:tcPr>
            <w:tcW w:w="2977" w:type="dxa"/>
            <w:vAlign w:val="center"/>
          </w:tcPr>
          <w:p w14:paraId="16F13CC6" w14:textId="2213FA75"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Citizens should pay for health services by their own</w:t>
            </w:r>
          </w:p>
        </w:tc>
        <w:tc>
          <w:tcPr>
            <w:tcW w:w="709" w:type="dxa"/>
            <w:vAlign w:val="center"/>
          </w:tcPr>
          <w:p w14:paraId="3FB54628" w14:textId="5E7234C9"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2</w:t>
            </w:r>
          </w:p>
        </w:tc>
        <w:tc>
          <w:tcPr>
            <w:tcW w:w="708" w:type="dxa"/>
            <w:vAlign w:val="center"/>
          </w:tcPr>
          <w:p w14:paraId="28513849" w14:textId="5E5FE04E"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3</w:t>
            </w:r>
          </w:p>
        </w:tc>
        <w:tc>
          <w:tcPr>
            <w:tcW w:w="709" w:type="dxa"/>
            <w:vAlign w:val="center"/>
          </w:tcPr>
          <w:p w14:paraId="4EE9147F" w14:textId="1F2CEFA6"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4</w:t>
            </w:r>
          </w:p>
        </w:tc>
        <w:tc>
          <w:tcPr>
            <w:tcW w:w="851" w:type="dxa"/>
            <w:vAlign w:val="center"/>
          </w:tcPr>
          <w:p w14:paraId="5EC42D04" w14:textId="19F26895"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5</w:t>
            </w:r>
          </w:p>
        </w:tc>
        <w:tc>
          <w:tcPr>
            <w:tcW w:w="708" w:type="dxa"/>
            <w:vAlign w:val="center"/>
          </w:tcPr>
          <w:p w14:paraId="26FFED56" w14:textId="03A2D53A"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6</w:t>
            </w:r>
          </w:p>
        </w:tc>
        <w:tc>
          <w:tcPr>
            <w:tcW w:w="2211" w:type="dxa"/>
            <w:vAlign w:val="center"/>
          </w:tcPr>
          <w:p w14:paraId="4340D1E3" w14:textId="70566C2D" w:rsidR="00251024" w:rsidRPr="00251024" w:rsidRDefault="00251024" w:rsidP="00251024">
            <w:pPr>
              <w:spacing w:line="360" w:lineRule="auto"/>
              <w:jc w:val="center"/>
              <w:rPr>
                <w:rFonts w:ascii="Times" w:hAnsi="Times"/>
                <w:color w:val="000000"/>
                <w:lang w:val="en-US"/>
              </w:rPr>
            </w:pPr>
            <w:r w:rsidRPr="00251024">
              <w:rPr>
                <w:rFonts w:ascii="Times" w:hAnsi="Times"/>
                <w:color w:val="000000"/>
                <w:lang w:val="en-US"/>
              </w:rPr>
              <w:t>State should finance all services</w:t>
            </w:r>
          </w:p>
        </w:tc>
      </w:tr>
    </w:tbl>
    <w:p w14:paraId="4FE929E0" w14:textId="18DAD549" w:rsidR="00B238F0" w:rsidRDefault="00B238F0" w:rsidP="00B238F0">
      <w:pPr>
        <w:spacing w:line="360" w:lineRule="auto"/>
        <w:jc w:val="both"/>
        <w:rPr>
          <w:rFonts w:ascii="Times" w:hAnsi="Times"/>
          <w:color w:val="000000"/>
          <w:sz w:val="12"/>
          <w:szCs w:val="12"/>
          <w:lang w:val="en-US"/>
        </w:rPr>
      </w:pPr>
    </w:p>
    <w:p w14:paraId="1E350260" w14:textId="77777777" w:rsidR="00251024" w:rsidRPr="00251024" w:rsidRDefault="00251024" w:rsidP="00B238F0">
      <w:pPr>
        <w:spacing w:line="360" w:lineRule="auto"/>
        <w:jc w:val="both"/>
        <w:rPr>
          <w:rFonts w:ascii="Times" w:hAnsi="Times"/>
          <w:color w:val="000000"/>
          <w:sz w:val="12"/>
          <w:szCs w:val="12"/>
          <w:lang w:val="en-US"/>
        </w:rPr>
      </w:pPr>
    </w:p>
    <w:p w14:paraId="3EF84965" w14:textId="0EABED60" w:rsidR="00B238F0" w:rsidRDefault="00251024" w:rsidP="00251024">
      <w:pPr>
        <w:spacing w:line="360" w:lineRule="auto"/>
        <w:jc w:val="center"/>
        <w:rPr>
          <w:rFonts w:ascii="Times" w:hAnsi="Times"/>
          <w:b/>
          <w:bCs/>
          <w:i/>
          <w:iCs/>
          <w:color w:val="000000"/>
          <w:lang w:val="en-US"/>
        </w:rPr>
      </w:pPr>
      <w:r w:rsidRPr="00251024">
        <w:rPr>
          <w:rFonts w:ascii="Times" w:hAnsi="Times"/>
          <w:b/>
          <w:bCs/>
          <w:i/>
          <w:iCs/>
          <w:color w:val="000000"/>
          <w:lang w:val="en-US"/>
        </w:rPr>
        <w:t>[RANDOMIZATION]</w:t>
      </w:r>
    </w:p>
    <w:p w14:paraId="74BE3352" w14:textId="77777777" w:rsidR="00251024" w:rsidRPr="00251024" w:rsidRDefault="00251024" w:rsidP="00251024">
      <w:pPr>
        <w:spacing w:line="360" w:lineRule="auto"/>
        <w:rPr>
          <w:rFonts w:ascii="Times" w:hAnsi="Times"/>
          <w:b/>
          <w:bCs/>
          <w:color w:val="000000"/>
          <w:sz w:val="12"/>
          <w:szCs w:val="12"/>
          <w:lang w:val="en-US"/>
        </w:rPr>
      </w:pPr>
    </w:p>
    <w:p w14:paraId="2322B1BD" w14:textId="0227FB4E" w:rsidR="00251024" w:rsidRPr="00251024" w:rsidRDefault="00251024" w:rsidP="00251024">
      <w:pPr>
        <w:spacing w:line="360" w:lineRule="auto"/>
        <w:jc w:val="both"/>
      </w:pPr>
      <w:proofErr w:type="spellStart"/>
      <w:r w:rsidRPr="00251024">
        <w:rPr>
          <w:b/>
          <w:bCs/>
          <w:color w:val="000000"/>
          <w:lang w:val="en-US"/>
        </w:rPr>
        <w:t>QInstruction</w:t>
      </w:r>
      <w:proofErr w:type="spellEnd"/>
      <w:r w:rsidRPr="00251024">
        <w:rPr>
          <w:b/>
          <w:bCs/>
          <w:color w:val="000000"/>
          <w:lang w:val="en-US"/>
        </w:rPr>
        <w:t>.</w:t>
      </w:r>
      <w:r>
        <w:rPr>
          <w:color w:val="000000"/>
          <w:lang w:val="en-US"/>
        </w:rPr>
        <w:t xml:space="preserve"> </w:t>
      </w:r>
      <w:r w:rsidRPr="00251024">
        <w:rPr>
          <w:color w:val="000000"/>
        </w:rPr>
        <w:t xml:space="preserve">You will see several news reports about the events that have happened in our country and around the world over the last couple of months. We ask you to have a look at them as if you go through news posted on the Internet and social media. Feel free to </w:t>
      </w:r>
      <w:r w:rsidRPr="00251024">
        <w:rPr>
          <w:color w:val="000000"/>
        </w:rPr>
        <w:lastRenderedPageBreak/>
        <w:t>scrupulously read, skim or skip them by clicking the "Next" button. You have an unlimited amount of time to complete this part of the survey.</w:t>
      </w:r>
    </w:p>
    <w:p w14:paraId="31874297" w14:textId="77777777" w:rsidR="00251024" w:rsidRPr="00251024" w:rsidRDefault="00251024" w:rsidP="00251024">
      <w:pPr>
        <w:rPr>
          <w:sz w:val="12"/>
          <w:szCs w:val="12"/>
        </w:rPr>
      </w:pPr>
    </w:p>
    <w:p w14:paraId="5E5FEF01" w14:textId="1C5D8844" w:rsidR="00251024" w:rsidRPr="00251024" w:rsidRDefault="00251024" w:rsidP="00251024">
      <w:pPr>
        <w:spacing w:line="360" w:lineRule="auto"/>
        <w:jc w:val="center"/>
        <w:rPr>
          <w:rFonts w:ascii="Times" w:hAnsi="Times"/>
          <w:b/>
          <w:bCs/>
          <w:color w:val="000000"/>
          <w:lang w:val="en-US"/>
        </w:rPr>
      </w:pPr>
      <w:r w:rsidRPr="00251024">
        <w:rPr>
          <w:rFonts w:ascii="Times" w:hAnsi="Times"/>
          <w:b/>
          <w:bCs/>
          <w:color w:val="000000"/>
          <w:lang w:val="en-US"/>
        </w:rPr>
        <w:t>[</w:t>
      </w:r>
      <w:r>
        <w:rPr>
          <w:rFonts w:ascii="Times" w:hAnsi="Times"/>
          <w:b/>
          <w:bCs/>
          <w:color w:val="000000"/>
          <w:lang w:val="en-US"/>
        </w:rPr>
        <w:t>TREATMENT</w:t>
      </w:r>
      <w:r w:rsidRPr="00251024">
        <w:rPr>
          <w:rFonts w:ascii="Times" w:hAnsi="Times"/>
          <w:b/>
          <w:bCs/>
          <w:color w:val="000000"/>
          <w:lang w:val="en-US"/>
        </w:rPr>
        <w:t>: SEE APPENDIX E]</w:t>
      </w:r>
    </w:p>
    <w:p w14:paraId="56248B6C" w14:textId="77777777" w:rsidR="00B238F0" w:rsidRPr="00DA3E07" w:rsidRDefault="00B238F0" w:rsidP="00B238F0">
      <w:pPr>
        <w:spacing w:line="360" w:lineRule="auto"/>
        <w:jc w:val="both"/>
        <w:rPr>
          <w:rFonts w:ascii="Times" w:hAnsi="Times"/>
          <w:color w:val="000000"/>
          <w:sz w:val="12"/>
          <w:szCs w:val="12"/>
          <w:lang w:val="en-US"/>
        </w:rPr>
      </w:pPr>
    </w:p>
    <w:p w14:paraId="14E6423A" w14:textId="2EBB9521" w:rsidR="00B238F0" w:rsidRPr="00DA3E07" w:rsidRDefault="00B238F0" w:rsidP="00B238F0">
      <w:pPr>
        <w:spacing w:line="360" w:lineRule="auto"/>
        <w:jc w:val="both"/>
        <w:rPr>
          <w:rFonts w:ascii="Times" w:hAnsi="Times"/>
          <w:b/>
          <w:bCs/>
          <w:color w:val="000000"/>
          <w:lang w:val="en-US"/>
        </w:rPr>
      </w:pPr>
      <w:r w:rsidRPr="00DA3E07">
        <w:rPr>
          <w:rFonts w:ascii="Times" w:hAnsi="Times"/>
          <w:b/>
          <w:bCs/>
          <w:color w:val="000000"/>
          <w:lang w:val="en-US"/>
        </w:rPr>
        <w:t>Q017</w:t>
      </w:r>
      <w:r w:rsidR="00DA3E07" w:rsidRPr="00DA3E07">
        <w:rPr>
          <w:rFonts w:ascii="Times" w:hAnsi="Times"/>
          <w:b/>
          <w:bCs/>
          <w:color w:val="000000"/>
          <w:lang w:val="en-US"/>
        </w:rPr>
        <w:t xml:space="preserve"> [Single]. </w:t>
      </w:r>
      <w:r w:rsidRPr="00DA3E07">
        <w:rPr>
          <w:rFonts w:ascii="Times" w:hAnsi="Times"/>
          <w:b/>
          <w:bCs/>
          <w:color w:val="000000"/>
          <w:lang w:val="en-US"/>
        </w:rPr>
        <w:t xml:space="preserve">What is Natalya </w:t>
      </w:r>
      <w:proofErr w:type="spellStart"/>
      <w:r w:rsidRPr="00DA3E07">
        <w:rPr>
          <w:rFonts w:ascii="Times" w:hAnsi="Times"/>
          <w:b/>
          <w:bCs/>
          <w:color w:val="000000"/>
          <w:lang w:val="en-US"/>
        </w:rPr>
        <w:t>Poklonskaya’s</w:t>
      </w:r>
      <w:proofErr w:type="spellEnd"/>
      <w:r w:rsidRPr="00DA3E07">
        <w:rPr>
          <w:rFonts w:ascii="Times" w:hAnsi="Times"/>
          <w:b/>
          <w:bCs/>
          <w:color w:val="000000"/>
          <w:lang w:val="en-US"/>
        </w:rPr>
        <w:t xml:space="preserve"> </w:t>
      </w:r>
      <w:r w:rsidR="00DA3E07" w:rsidRPr="00DA3E07">
        <w:rPr>
          <w:rFonts w:ascii="Times" w:hAnsi="Times"/>
          <w:b/>
          <w:bCs/>
          <w:color w:val="000000"/>
          <w:lang w:val="en-US"/>
        </w:rPr>
        <w:t>main goal in life</w:t>
      </w:r>
      <w:r w:rsidRPr="00DA3E07">
        <w:rPr>
          <w:rFonts w:ascii="Times" w:hAnsi="Times"/>
          <w:b/>
          <w:bCs/>
          <w:color w:val="000000"/>
          <w:lang w:val="en-US"/>
        </w:rPr>
        <w:t>?</w:t>
      </w:r>
    </w:p>
    <w:p w14:paraId="60875E05" w14:textId="77777777" w:rsidR="00B238F0" w:rsidRPr="00DA3E07" w:rsidRDefault="00B238F0" w:rsidP="00DA3E07">
      <w:pPr>
        <w:pStyle w:val="ListParagraph"/>
        <w:numPr>
          <w:ilvl w:val="0"/>
          <w:numId w:val="15"/>
        </w:numPr>
        <w:spacing w:line="360" w:lineRule="auto"/>
        <w:jc w:val="both"/>
        <w:rPr>
          <w:rFonts w:ascii="Times" w:hAnsi="Times"/>
          <w:color w:val="000000"/>
          <w:lang w:val="en-US"/>
        </w:rPr>
      </w:pPr>
      <w:r w:rsidRPr="00DA3E07">
        <w:rPr>
          <w:rFonts w:ascii="Times" w:hAnsi="Times"/>
          <w:color w:val="000000"/>
          <w:lang w:val="en-US"/>
        </w:rPr>
        <w:t>Happiness</w:t>
      </w:r>
    </w:p>
    <w:p w14:paraId="442ED370" w14:textId="77777777" w:rsidR="00B238F0" w:rsidRPr="00DA3E07" w:rsidRDefault="00B238F0" w:rsidP="00DA3E07">
      <w:pPr>
        <w:pStyle w:val="ListParagraph"/>
        <w:numPr>
          <w:ilvl w:val="0"/>
          <w:numId w:val="15"/>
        </w:numPr>
        <w:spacing w:line="360" w:lineRule="auto"/>
        <w:jc w:val="both"/>
        <w:rPr>
          <w:rFonts w:ascii="Times" w:hAnsi="Times"/>
          <w:color w:val="000000"/>
          <w:lang w:val="en-US"/>
        </w:rPr>
      </w:pPr>
      <w:r w:rsidRPr="00DA3E07">
        <w:rPr>
          <w:rFonts w:ascii="Times" w:hAnsi="Times"/>
          <w:color w:val="000000"/>
          <w:lang w:val="en-US"/>
        </w:rPr>
        <w:t>Family</w:t>
      </w:r>
    </w:p>
    <w:p w14:paraId="53723F8F" w14:textId="77777777" w:rsidR="00B238F0" w:rsidRPr="00DA3E07" w:rsidRDefault="00B238F0" w:rsidP="00DA3E07">
      <w:pPr>
        <w:pStyle w:val="ListParagraph"/>
        <w:numPr>
          <w:ilvl w:val="0"/>
          <w:numId w:val="15"/>
        </w:numPr>
        <w:spacing w:line="360" w:lineRule="auto"/>
        <w:jc w:val="both"/>
        <w:rPr>
          <w:rFonts w:ascii="Times" w:hAnsi="Times"/>
          <w:color w:val="000000"/>
          <w:lang w:val="en-US"/>
        </w:rPr>
      </w:pPr>
      <w:r w:rsidRPr="00DA3E07">
        <w:rPr>
          <w:rFonts w:ascii="Times" w:hAnsi="Times"/>
          <w:color w:val="000000"/>
          <w:lang w:val="en-US"/>
        </w:rPr>
        <w:t>Love</w:t>
      </w:r>
    </w:p>
    <w:p w14:paraId="60FD42EA" w14:textId="77777777" w:rsidR="00B238F0" w:rsidRPr="00DA3E07" w:rsidRDefault="00B238F0" w:rsidP="00DA3E07">
      <w:pPr>
        <w:pStyle w:val="ListParagraph"/>
        <w:numPr>
          <w:ilvl w:val="0"/>
          <w:numId w:val="15"/>
        </w:numPr>
        <w:spacing w:line="360" w:lineRule="auto"/>
        <w:jc w:val="both"/>
        <w:rPr>
          <w:rFonts w:ascii="Times" w:hAnsi="Times"/>
          <w:color w:val="000000"/>
          <w:lang w:val="en-US"/>
        </w:rPr>
      </w:pPr>
      <w:r w:rsidRPr="00DA3E07">
        <w:rPr>
          <w:rFonts w:ascii="Times" w:hAnsi="Times"/>
          <w:color w:val="000000"/>
          <w:lang w:val="en-US"/>
        </w:rPr>
        <w:t>Faith</w:t>
      </w:r>
    </w:p>
    <w:p w14:paraId="6EFCEF69" w14:textId="77777777" w:rsidR="00B238F0" w:rsidRPr="00DA3E07" w:rsidRDefault="00B238F0" w:rsidP="00DA3E07">
      <w:pPr>
        <w:pStyle w:val="ListParagraph"/>
        <w:numPr>
          <w:ilvl w:val="0"/>
          <w:numId w:val="15"/>
        </w:numPr>
        <w:spacing w:line="360" w:lineRule="auto"/>
        <w:jc w:val="both"/>
        <w:rPr>
          <w:rFonts w:ascii="Times" w:hAnsi="Times"/>
          <w:i/>
          <w:iCs/>
          <w:color w:val="000000"/>
          <w:lang w:val="en-US"/>
        </w:rPr>
      </w:pPr>
      <w:r w:rsidRPr="00DA3E07">
        <w:rPr>
          <w:rFonts w:ascii="Times" w:hAnsi="Times"/>
          <w:i/>
          <w:iCs/>
          <w:color w:val="000000"/>
          <w:lang w:val="en-US"/>
        </w:rPr>
        <w:t>Do not remember</w:t>
      </w:r>
    </w:p>
    <w:p w14:paraId="78797844" w14:textId="77777777" w:rsidR="00B238F0" w:rsidRPr="00DA3E07" w:rsidRDefault="00B238F0" w:rsidP="00B238F0">
      <w:pPr>
        <w:spacing w:line="360" w:lineRule="auto"/>
        <w:jc w:val="both"/>
        <w:rPr>
          <w:rFonts w:ascii="Times" w:hAnsi="Times"/>
          <w:color w:val="000000"/>
          <w:sz w:val="12"/>
          <w:szCs w:val="12"/>
          <w:lang w:val="en-US"/>
        </w:rPr>
      </w:pPr>
    </w:p>
    <w:p w14:paraId="6707C2E9" w14:textId="38C33A35" w:rsidR="00B238F0" w:rsidRPr="00B238F0" w:rsidRDefault="00DA3E07" w:rsidP="00B238F0">
      <w:pPr>
        <w:spacing w:line="360" w:lineRule="auto"/>
        <w:jc w:val="both"/>
        <w:rPr>
          <w:rFonts w:ascii="Times" w:hAnsi="Times"/>
          <w:color w:val="000000"/>
          <w:lang w:val="en-US"/>
        </w:rPr>
      </w:pPr>
      <w:r w:rsidRPr="00DA3E07">
        <w:rPr>
          <w:rFonts w:ascii="Times" w:hAnsi="Times"/>
          <w:b/>
          <w:bCs/>
          <w:color w:val="000000"/>
          <w:lang w:val="en-US"/>
        </w:rPr>
        <w:t>Q01</w:t>
      </w:r>
      <w:r>
        <w:rPr>
          <w:rFonts w:ascii="Times" w:hAnsi="Times"/>
          <w:b/>
          <w:bCs/>
          <w:color w:val="000000"/>
          <w:lang w:val="en-US"/>
        </w:rPr>
        <w:t>8</w:t>
      </w:r>
      <w:r w:rsidRPr="00DA3E07">
        <w:rPr>
          <w:rFonts w:ascii="Times" w:hAnsi="Times"/>
          <w:b/>
          <w:bCs/>
          <w:color w:val="000000"/>
          <w:lang w:val="en-US"/>
        </w:rPr>
        <w:t xml:space="preserve"> [Single]. </w:t>
      </w:r>
      <w:r w:rsidR="00B238F0" w:rsidRPr="00DA3E07">
        <w:rPr>
          <w:rFonts w:ascii="Times" w:hAnsi="Times"/>
          <w:b/>
          <w:bCs/>
          <w:color w:val="000000"/>
          <w:lang w:val="en-US"/>
        </w:rPr>
        <w:t>Wh</w:t>
      </w:r>
      <w:r w:rsidRPr="00DA3E07">
        <w:rPr>
          <w:rFonts w:ascii="Times" w:hAnsi="Times"/>
          <w:b/>
          <w:bCs/>
          <w:color w:val="000000"/>
          <w:lang w:val="en-US"/>
        </w:rPr>
        <w:t>ich</w:t>
      </w:r>
      <w:r w:rsidR="00B238F0" w:rsidRPr="00DA3E07">
        <w:rPr>
          <w:rFonts w:ascii="Times" w:hAnsi="Times"/>
          <w:b/>
          <w:bCs/>
          <w:color w:val="000000"/>
          <w:lang w:val="en-US"/>
        </w:rPr>
        <w:t xml:space="preserve"> law has Vladimir Putin signed?</w:t>
      </w:r>
    </w:p>
    <w:p w14:paraId="2FCD4860" w14:textId="77777777" w:rsidR="00B238F0" w:rsidRPr="00DA3E07" w:rsidRDefault="00B238F0" w:rsidP="00DA3E07">
      <w:pPr>
        <w:pStyle w:val="ListParagraph"/>
        <w:numPr>
          <w:ilvl w:val="0"/>
          <w:numId w:val="16"/>
        </w:numPr>
        <w:spacing w:line="360" w:lineRule="auto"/>
        <w:jc w:val="both"/>
        <w:rPr>
          <w:rFonts w:ascii="Times" w:hAnsi="Times"/>
          <w:color w:val="000000"/>
          <w:lang w:val="en-US"/>
        </w:rPr>
      </w:pPr>
      <w:r w:rsidRPr="00DA3E07">
        <w:rPr>
          <w:rFonts w:ascii="Times" w:hAnsi="Times"/>
          <w:color w:val="000000"/>
          <w:lang w:val="en-US"/>
        </w:rPr>
        <w:t>On life sentence for terrorists</w:t>
      </w:r>
    </w:p>
    <w:p w14:paraId="715E5BA5" w14:textId="77777777" w:rsidR="00B238F0" w:rsidRPr="00DA3E07" w:rsidRDefault="00B238F0" w:rsidP="00DA3E07">
      <w:pPr>
        <w:pStyle w:val="ListParagraph"/>
        <w:numPr>
          <w:ilvl w:val="0"/>
          <w:numId w:val="16"/>
        </w:numPr>
        <w:spacing w:line="360" w:lineRule="auto"/>
        <w:jc w:val="both"/>
        <w:rPr>
          <w:rFonts w:ascii="Times" w:hAnsi="Times"/>
          <w:color w:val="000000"/>
          <w:lang w:val="en-US"/>
        </w:rPr>
      </w:pPr>
      <w:r w:rsidRPr="00DA3E07">
        <w:rPr>
          <w:rFonts w:ascii="Times" w:hAnsi="Times"/>
          <w:color w:val="000000"/>
          <w:lang w:val="en-US"/>
        </w:rPr>
        <w:t>On life sentence for those who help terrorists</w:t>
      </w:r>
    </w:p>
    <w:p w14:paraId="4BEEC1CD" w14:textId="2883A996" w:rsidR="00B238F0" w:rsidRPr="00DA3E07" w:rsidRDefault="00B238F0" w:rsidP="00DA3E07">
      <w:pPr>
        <w:pStyle w:val="ListParagraph"/>
        <w:numPr>
          <w:ilvl w:val="0"/>
          <w:numId w:val="16"/>
        </w:numPr>
        <w:spacing w:line="360" w:lineRule="auto"/>
        <w:jc w:val="both"/>
        <w:rPr>
          <w:rFonts w:ascii="Times" w:hAnsi="Times"/>
          <w:color w:val="000000"/>
          <w:lang w:val="en-US"/>
        </w:rPr>
      </w:pPr>
      <w:r w:rsidRPr="00DA3E07">
        <w:rPr>
          <w:rFonts w:ascii="Times" w:hAnsi="Times"/>
          <w:color w:val="000000"/>
          <w:lang w:val="en-US"/>
        </w:rPr>
        <w:t xml:space="preserve">On life sentence for </w:t>
      </w:r>
      <w:r w:rsidR="00DA3E07" w:rsidRPr="00DA3E07">
        <w:rPr>
          <w:rFonts w:ascii="Times" w:hAnsi="Times"/>
          <w:color w:val="000000"/>
          <w:lang w:val="en-US"/>
        </w:rPr>
        <w:t>terrorists’</w:t>
      </w:r>
      <w:r w:rsidRPr="00DA3E07">
        <w:rPr>
          <w:rFonts w:ascii="Times" w:hAnsi="Times"/>
          <w:color w:val="000000"/>
          <w:lang w:val="en-US"/>
        </w:rPr>
        <w:t xml:space="preserve"> recruiters</w:t>
      </w:r>
    </w:p>
    <w:p w14:paraId="218DAEDD" w14:textId="6813AED0" w:rsidR="00B238F0" w:rsidRPr="00DA3E07" w:rsidRDefault="00B238F0" w:rsidP="00DA3E07">
      <w:pPr>
        <w:pStyle w:val="ListParagraph"/>
        <w:numPr>
          <w:ilvl w:val="0"/>
          <w:numId w:val="16"/>
        </w:numPr>
        <w:spacing w:line="360" w:lineRule="auto"/>
        <w:jc w:val="both"/>
        <w:rPr>
          <w:rFonts w:ascii="Times" w:hAnsi="Times"/>
          <w:color w:val="000000"/>
          <w:lang w:val="en-US"/>
        </w:rPr>
      </w:pPr>
      <w:r w:rsidRPr="00DA3E07">
        <w:rPr>
          <w:rFonts w:ascii="Times" w:hAnsi="Times"/>
          <w:color w:val="000000"/>
          <w:lang w:val="en-US"/>
        </w:rPr>
        <w:t xml:space="preserve">On life sentence for </w:t>
      </w:r>
      <w:r w:rsidR="00DA3E07" w:rsidRPr="00DA3E07">
        <w:rPr>
          <w:rFonts w:ascii="Times" w:hAnsi="Times"/>
          <w:color w:val="000000"/>
          <w:lang w:val="en-US"/>
        </w:rPr>
        <w:t>terrorists’</w:t>
      </w:r>
      <w:r w:rsidRPr="00DA3E07">
        <w:rPr>
          <w:rFonts w:ascii="Times" w:hAnsi="Times"/>
          <w:color w:val="000000"/>
          <w:lang w:val="en-US"/>
        </w:rPr>
        <w:t xml:space="preserve"> informants</w:t>
      </w:r>
    </w:p>
    <w:p w14:paraId="537A2282" w14:textId="77777777" w:rsidR="00B238F0" w:rsidRPr="00DA3E07" w:rsidRDefault="00B238F0" w:rsidP="00DA3E07">
      <w:pPr>
        <w:pStyle w:val="ListParagraph"/>
        <w:numPr>
          <w:ilvl w:val="0"/>
          <w:numId w:val="16"/>
        </w:numPr>
        <w:spacing w:line="360" w:lineRule="auto"/>
        <w:jc w:val="both"/>
        <w:rPr>
          <w:rFonts w:ascii="Times" w:hAnsi="Times"/>
          <w:i/>
          <w:iCs/>
          <w:color w:val="000000"/>
          <w:lang w:val="en-US"/>
        </w:rPr>
      </w:pPr>
      <w:r w:rsidRPr="00DA3E07">
        <w:rPr>
          <w:rFonts w:ascii="Times" w:hAnsi="Times"/>
          <w:i/>
          <w:iCs/>
          <w:color w:val="000000"/>
          <w:lang w:val="en-US"/>
        </w:rPr>
        <w:t>Do not remember</w:t>
      </w:r>
    </w:p>
    <w:p w14:paraId="0F8AC758" w14:textId="77777777" w:rsidR="00B238F0" w:rsidRPr="00DA3E07" w:rsidRDefault="00B238F0" w:rsidP="00B238F0">
      <w:pPr>
        <w:spacing w:line="360" w:lineRule="auto"/>
        <w:jc w:val="both"/>
        <w:rPr>
          <w:rFonts w:ascii="Times" w:hAnsi="Times"/>
          <w:color w:val="000000"/>
          <w:sz w:val="12"/>
          <w:szCs w:val="12"/>
          <w:lang w:val="en-US"/>
        </w:rPr>
      </w:pPr>
    </w:p>
    <w:p w14:paraId="5A0E46F2" w14:textId="3D1EFEF8" w:rsidR="00B238F0" w:rsidRPr="00DA3E07" w:rsidRDefault="00B238F0" w:rsidP="00B238F0">
      <w:pPr>
        <w:spacing w:line="360" w:lineRule="auto"/>
        <w:jc w:val="both"/>
        <w:rPr>
          <w:rFonts w:ascii="Times" w:hAnsi="Times"/>
          <w:b/>
          <w:bCs/>
          <w:color w:val="000000"/>
          <w:lang w:val="en-US"/>
        </w:rPr>
      </w:pPr>
      <w:r w:rsidRPr="00DA3E07">
        <w:rPr>
          <w:rFonts w:ascii="Times" w:hAnsi="Times"/>
          <w:b/>
          <w:bCs/>
          <w:color w:val="000000"/>
          <w:lang w:val="en-US"/>
        </w:rPr>
        <w:t>Q019</w:t>
      </w:r>
      <w:r w:rsidR="00DA3E07" w:rsidRPr="00DA3E07">
        <w:rPr>
          <w:rFonts w:ascii="Times" w:hAnsi="Times"/>
          <w:b/>
          <w:bCs/>
          <w:color w:val="000000"/>
          <w:lang w:val="en-US"/>
        </w:rPr>
        <w:t xml:space="preserve"> [Single]. Will</w:t>
      </w:r>
      <w:r w:rsidRPr="00DA3E07">
        <w:rPr>
          <w:rFonts w:ascii="Times" w:hAnsi="Times"/>
          <w:b/>
          <w:bCs/>
          <w:color w:val="000000"/>
          <w:lang w:val="en-US"/>
        </w:rPr>
        <w:t xml:space="preserve"> </w:t>
      </w:r>
      <w:proofErr w:type="spellStart"/>
      <w:r w:rsidRPr="00DA3E07">
        <w:rPr>
          <w:rFonts w:ascii="Times" w:hAnsi="Times"/>
          <w:b/>
          <w:bCs/>
          <w:color w:val="000000"/>
          <w:lang w:val="en-US"/>
        </w:rPr>
        <w:t>Grigory</w:t>
      </w:r>
      <w:proofErr w:type="spellEnd"/>
      <w:r w:rsidRPr="00DA3E07">
        <w:rPr>
          <w:rFonts w:ascii="Times" w:hAnsi="Times"/>
          <w:b/>
          <w:bCs/>
          <w:color w:val="000000"/>
          <w:lang w:val="en-US"/>
        </w:rPr>
        <w:t xml:space="preserve"> </w:t>
      </w:r>
      <w:proofErr w:type="spellStart"/>
      <w:r w:rsidRPr="00DA3E07">
        <w:rPr>
          <w:rFonts w:ascii="Times" w:hAnsi="Times"/>
          <w:b/>
          <w:bCs/>
          <w:color w:val="000000"/>
          <w:lang w:val="en-US"/>
        </w:rPr>
        <w:t>Yavlinsky</w:t>
      </w:r>
      <w:proofErr w:type="spellEnd"/>
      <w:r w:rsidRPr="00DA3E07">
        <w:rPr>
          <w:rFonts w:ascii="Times" w:hAnsi="Times"/>
          <w:b/>
          <w:bCs/>
          <w:color w:val="000000"/>
          <w:lang w:val="en-US"/>
        </w:rPr>
        <w:t xml:space="preserve"> run for</w:t>
      </w:r>
      <w:r w:rsidR="00DA3E07" w:rsidRPr="00DA3E07">
        <w:rPr>
          <w:rFonts w:ascii="Times" w:hAnsi="Times"/>
          <w:b/>
          <w:bCs/>
          <w:color w:val="000000"/>
          <w:lang w:val="en-US"/>
        </w:rPr>
        <w:t xml:space="preserve"> the next</w:t>
      </w:r>
      <w:r w:rsidRPr="00DA3E07">
        <w:rPr>
          <w:rFonts w:ascii="Times" w:hAnsi="Times"/>
          <w:b/>
          <w:bCs/>
          <w:color w:val="000000"/>
          <w:lang w:val="en-US"/>
        </w:rPr>
        <w:t xml:space="preserve"> presidential elections?</w:t>
      </w:r>
    </w:p>
    <w:p w14:paraId="70C492CB" w14:textId="77777777" w:rsidR="00B238F0" w:rsidRPr="00DA3E07" w:rsidRDefault="00B238F0" w:rsidP="00DA3E07">
      <w:pPr>
        <w:pStyle w:val="ListParagraph"/>
        <w:numPr>
          <w:ilvl w:val="0"/>
          <w:numId w:val="17"/>
        </w:numPr>
        <w:spacing w:line="360" w:lineRule="auto"/>
        <w:jc w:val="both"/>
        <w:rPr>
          <w:rFonts w:ascii="Times" w:hAnsi="Times"/>
          <w:color w:val="000000"/>
          <w:lang w:val="en-US"/>
        </w:rPr>
      </w:pPr>
      <w:r w:rsidRPr="00DA3E07">
        <w:rPr>
          <w:rFonts w:ascii="Times" w:hAnsi="Times"/>
          <w:color w:val="000000"/>
          <w:lang w:val="en-US"/>
        </w:rPr>
        <w:t>Yes</w:t>
      </w:r>
    </w:p>
    <w:p w14:paraId="404070A1" w14:textId="77777777" w:rsidR="00B238F0" w:rsidRPr="00DA3E07" w:rsidRDefault="00B238F0" w:rsidP="00DA3E07">
      <w:pPr>
        <w:pStyle w:val="ListParagraph"/>
        <w:numPr>
          <w:ilvl w:val="0"/>
          <w:numId w:val="17"/>
        </w:numPr>
        <w:spacing w:line="360" w:lineRule="auto"/>
        <w:jc w:val="both"/>
        <w:rPr>
          <w:rFonts w:ascii="Times" w:hAnsi="Times"/>
          <w:color w:val="000000"/>
          <w:lang w:val="en-US"/>
        </w:rPr>
      </w:pPr>
      <w:r w:rsidRPr="00DA3E07">
        <w:rPr>
          <w:rFonts w:ascii="Times" w:hAnsi="Times"/>
          <w:color w:val="000000"/>
          <w:lang w:val="en-US"/>
        </w:rPr>
        <w:t>No</w:t>
      </w:r>
    </w:p>
    <w:p w14:paraId="032DA623" w14:textId="77777777" w:rsidR="00B238F0" w:rsidRPr="00DA3E07" w:rsidRDefault="00B238F0" w:rsidP="00DA3E07">
      <w:pPr>
        <w:pStyle w:val="ListParagraph"/>
        <w:numPr>
          <w:ilvl w:val="0"/>
          <w:numId w:val="17"/>
        </w:numPr>
        <w:spacing w:line="360" w:lineRule="auto"/>
        <w:jc w:val="both"/>
        <w:rPr>
          <w:rFonts w:ascii="Times" w:hAnsi="Times"/>
          <w:i/>
          <w:iCs/>
          <w:color w:val="000000"/>
          <w:lang w:val="en-US"/>
        </w:rPr>
      </w:pPr>
      <w:r w:rsidRPr="00DA3E07">
        <w:rPr>
          <w:rFonts w:ascii="Times" w:hAnsi="Times"/>
          <w:i/>
          <w:iCs/>
          <w:color w:val="000000"/>
          <w:lang w:val="en-US"/>
        </w:rPr>
        <w:t>Do not remember</w:t>
      </w:r>
    </w:p>
    <w:p w14:paraId="094B316F" w14:textId="77777777" w:rsidR="00B238F0" w:rsidRPr="00DA3E07" w:rsidRDefault="00B238F0" w:rsidP="00B238F0">
      <w:pPr>
        <w:spacing w:line="360" w:lineRule="auto"/>
        <w:jc w:val="both"/>
        <w:rPr>
          <w:rFonts w:ascii="Times" w:hAnsi="Times"/>
          <w:color w:val="000000"/>
          <w:sz w:val="12"/>
          <w:szCs w:val="12"/>
          <w:lang w:val="en-US"/>
        </w:rPr>
      </w:pPr>
    </w:p>
    <w:p w14:paraId="35ED5767" w14:textId="77777777" w:rsidR="00DA3E07" w:rsidRPr="00DA3E07" w:rsidRDefault="00B238F0" w:rsidP="00B238F0">
      <w:pPr>
        <w:spacing w:line="360" w:lineRule="auto"/>
        <w:jc w:val="both"/>
        <w:rPr>
          <w:rFonts w:ascii="Times" w:hAnsi="Times"/>
          <w:b/>
          <w:bCs/>
          <w:color w:val="000000"/>
          <w:lang w:val="en-US"/>
        </w:rPr>
      </w:pPr>
      <w:r w:rsidRPr="00DA3E07">
        <w:rPr>
          <w:rFonts w:ascii="Times" w:hAnsi="Times"/>
          <w:b/>
          <w:bCs/>
          <w:color w:val="000000"/>
          <w:lang w:val="en-US"/>
        </w:rPr>
        <w:t>Q02</w:t>
      </w:r>
      <w:r w:rsidR="00DA3E07" w:rsidRPr="00DA3E07">
        <w:rPr>
          <w:rFonts w:ascii="Times" w:hAnsi="Times"/>
          <w:b/>
          <w:bCs/>
          <w:color w:val="000000"/>
          <w:lang w:val="en-US"/>
        </w:rPr>
        <w:t>0 [Single]. In which social network did the Investigative Committee of Russia launch the channel?</w:t>
      </w:r>
    </w:p>
    <w:p w14:paraId="2DADBAE2" w14:textId="21266562" w:rsidR="00B238F0" w:rsidRPr="00DA3E07" w:rsidRDefault="00B238F0" w:rsidP="00DA3E07">
      <w:pPr>
        <w:pStyle w:val="ListParagraph"/>
        <w:numPr>
          <w:ilvl w:val="0"/>
          <w:numId w:val="18"/>
        </w:numPr>
        <w:spacing w:line="360" w:lineRule="auto"/>
        <w:jc w:val="both"/>
        <w:rPr>
          <w:rFonts w:ascii="Times" w:hAnsi="Times"/>
          <w:color w:val="000000"/>
          <w:lang w:val="en-US"/>
        </w:rPr>
      </w:pPr>
      <w:r w:rsidRPr="00DA3E07">
        <w:rPr>
          <w:rFonts w:ascii="Times" w:hAnsi="Times"/>
          <w:color w:val="000000"/>
          <w:lang w:val="en-US"/>
        </w:rPr>
        <w:t>You</w:t>
      </w:r>
      <w:r w:rsidR="00DA3E07" w:rsidRPr="00DA3E07">
        <w:rPr>
          <w:rFonts w:ascii="Times" w:hAnsi="Times"/>
          <w:color w:val="000000"/>
          <w:lang w:val="en-US"/>
        </w:rPr>
        <w:t>T</w:t>
      </w:r>
      <w:r w:rsidRPr="00DA3E07">
        <w:rPr>
          <w:rFonts w:ascii="Times" w:hAnsi="Times"/>
          <w:color w:val="000000"/>
          <w:lang w:val="en-US"/>
        </w:rPr>
        <w:t>ube</w:t>
      </w:r>
    </w:p>
    <w:p w14:paraId="7CE728EE" w14:textId="77777777" w:rsidR="00B238F0" w:rsidRPr="00DA3E07" w:rsidRDefault="00B238F0" w:rsidP="00DA3E07">
      <w:pPr>
        <w:pStyle w:val="ListParagraph"/>
        <w:numPr>
          <w:ilvl w:val="0"/>
          <w:numId w:val="18"/>
        </w:numPr>
        <w:spacing w:line="360" w:lineRule="auto"/>
        <w:jc w:val="both"/>
        <w:rPr>
          <w:rFonts w:ascii="Times" w:hAnsi="Times"/>
          <w:color w:val="000000"/>
          <w:lang w:val="en-US"/>
        </w:rPr>
      </w:pPr>
      <w:r w:rsidRPr="00DA3E07">
        <w:rPr>
          <w:rFonts w:ascii="Times" w:hAnsi="Times"/>
          <w:color w:val="000000"/>
          <w:lang w:val="en-US"/>
        </w:rPr>
        <w:t>Telegram</w:t>
      </w:r>
    </w:p>
    <w:p w14:paraId="4B1A3D31" w14:textId="77777777" w:rsidR="00B238F0" w:rsidRPr="00DA3E07" w:rsidRDefault="00B238F0" w:rsidP="00DA3E07">
      <w:pPr>
        <w:pStyle w:val="ListParagraph"/>
        <w:numPr>
          <w:ilvl w:val="0"/>
          <w:numId w:val="18"/>
        </w:numPr>
        <w:spacing w:line="360" w:lineRule="auto"/>
        <w:jc w:val="both"/>
        <w:rPr>
          <w:rFonts w:ascii="Times" w:hAnsi="Times"/>
          <w:color w:val="000000"/>
          <w:lang w:val="en-US"/>
        </w:rPr>
      </w:pPr>
      <w:r w:rsidRPr="00DA3E07">
        <w:rPr>
          <w:rFonts w:ascii="Times" w:hAnsi="Times"/>
          <w:color w:val="000000"/>
          <w:lang w:val="en-US"/>
        </w:rPr>
        <w:t>Twitter</w:t>
      </w:r>
    </w:p>
    <w:p w14:paraId="48AA534C" w14:textId="77777777" w:rsidR="00B238F0" w:rsidRPr="00DA3E07" w:rsidRDefault="00B238F0" w:rsidP="00DA3E07">
      <w:pPr>
        <w:pStyle w:val="ListParagraph"/>
        <w:numPr>
          <w:ilvl w:val="0"/>
          <w:numId w:val="18"/>
        </w:numPr>
        <w:spacing w:line="360" w:lineRule="auto"/>
        <w:jc w:val="both"/>
        <w:rPr>
          <w:rFonts w:ascii="Times" w:hAnsi="Times"/>
          <w:color w:val="000000"/>
          <w:lang w:val="en-US"/>
        </w:rPr>
      </w:pPr>
      <w:r w:rsidRPr="00DA3E07">
        <w:rPr>
          <w:rFonts w:ascii="Times" w:hAnsi="Times"/>
          <w:color w:val="000000"/>
          <w:lang w:val="en-US"/>
        </w:rPr>
        <w:t>VK</w:t>
      </w:r>
    </w:p>
    <w:p w14:paraId="494A63EC" w14:textId="77777777" w:rsidR="00B238F0" w:rsidRPr="00DA3E07" w:rsidRDefault="00B238F0" w:rsidP="00DA3E07">
      <w:pPr>
        <w:pStyle w:val="ListParagraph"/>
        <w:numPr>
          <w:ilvl w:val="0"/>
          <w:numId w:val="18"/>
        </w:numPr>
        <w:spacing w:line="360" w:lineRule="auto"/>
        <w:jc w:val="both"/>
        <w:rPr>
          <w:rFonts w:ascii="Times" w:hAnsi="Times"/>
          <w:i/>
          <w:iCs/>
          <w:color w:val="000000"/>
          <w:lang w:val="en-US"/>
        </w:rPr>
      </w:pPr>
      <w:r w:rsidRPr="00DA3E07">
        <w:rPr>
          <w:rFonts w:ascii="Times" w:hAnsi="Times"/>
          <w:i/>
          <w:iCs/>
          <w:color w:val="000000"/>
          <w:lang w:val="en-US"/>
        </w:rPr>
        <w:t>Do not remember</w:t>
      </w:r>
    </w:p>
    <w:p w14:paraId="45E8425B" w14:textId="77777777" w:rsidR="00B238F0" w:rsidRPr="00DA3E07" w:rsidRDefault="00B238F0" w:rsidP="00B238F0">
      <w:pPr>
        <w:spacing w:line="360" w:lineRule="auto"/>
        <w:jc w:val="both"/>
        <w:rPr>
          <w:rFonts w:ascii="Times" w:hAnsi="Times"/>
          <w:color w:val="000000"/>
          <w:sz w:val="12"/>
          <w:szCs w:val="12"/>
          <w:lang w:val="en-US"/>
        </w:rPr>
      </w:pPr>
    </w:p>
    <w:p w14:paraId="7A466CEE" w14:textId="098651F1" w:rsidR="00B238F0" w:rsidRPr="00DA3E07" w:rsidRDefault="00B238F0" w:rsidP="00B238F0">
      <w:pPr>
        <w:spacing w:line="360" w:lineRule="auto"/>
        <w:jc w:val="both"/>
        <w:rPr>
          <w:rFonts w:ascii="Times" w:hAnsi="Times"/>
          <w:b/>
          <w:bCs/>
          <w:color w:val="000000"/>
          <w:lang w:val="en-US"/>
        </w:rPr>
      </w:pPr>
      <w:r w:rsidRPr="00DA3E07">
        <w:rPr>
          <w:rFonts w:ascii="Times" w:hAnsi="Times"/>
          <w:b/>
          <w:bCs/>
          <w:color w:val="000000"/>
          <w:lang w:val="en-US"/>
        </w:rPr>
        <w:t>Q02</w:t>
      </w:r>
      <w:r w:rsidR="00DA3E07" w:rsidRPr="00DA3E07">
        <w:rPr>
          <w:rFonts w:ascii="Times" w:hAnsi="Times"/>
          <w:b/>
          <w:bCs/>
          <w:color w:val="000000"/>
          <w:lang w:val="en-US"/>
        </w:rPr>
        <w:t>1</w:t>
      </w:r>
      <w:r w:rsidRPr="00DA3E07">
        <w:rPr>
          <w:rFonts w:ascii="Times" w:hAnsi="Times"/>
          <w:b/>
          <w:bCs/>
          <w:color w:val="000000"/>
          <w:lang w:val="en-US"/>
        </w:rPr>
        <w:t xml:space="preserve"> </w:t>
      </w:r>
      <w:r w:rsidR="00DA3E07" w:rsidRPr="00DA3E07">
        <w:rPr>
          <w:rFonts w:ascii="Times" w:hAnsi="Times"/>
          <w:b/>
          <w:bCs/>
          <w:color w:val="000000"/>
          <w:lang w:val="en-US"/>
        </w:rPr>
        <w:t>[Single]. Have</w:t>
      </w:r>
      <w:r w:rsidRPr="00DA3E07">
        <w:rPr>
          <w:rFonts w:ascii="Times" w:hAnsi="Times"/>
          <w:b/>
          <w:bCs/>
          <w:color w:val="000000"/>
          <w:lang w:val="en-US"/>
        </w:rPr>
        <w:t xml:space="preserve"> you </w:t>
      </w:r>
      <w:r w:rsidR="00DA3E07" w:rsidRPr="00DA3E07">
        <w:rPr>
          <w:rFonts w:ascii="Times" w:hAnsi="Times"/>
          <w:b/>
          <w:bCs/>
          <w:color w:val="000000"/>
          <w:lang w:val="en-US"/>
        </w:rPr>
        <w:t>seen the</w:t>
      </w:r>
      <w:r w:rsidRPr="00DA3E07">
        <w:rPr>
          <w:rFonts w:ascii="Times" w:hAnsi="Times"/>
          <w:b/>
          <w:bCs/>
          <w:color w:val="000000"/>
          <w:lang w:val="en-US"/>
        </w:rPr>
        <w:t xml:space="preserve"> news </w:t>
      </w:r>
      <w:r w:rsidR="00DA3E07" w:rsidRPr="00DA3E07">
        <w:rPr>
          <w:rFonts w:ascii="Times" w:hAnsi="Times"/>
          <w:b/>
          <w:bCs/>
          <w:color w:val="000000"/>
          <w:lang w:val="en-US"/>
        </w:rPr>
        <w:t>appeared</w:t>
      </w:r>
      <w:r w:rsidRPr="00DA3E07">
        <w:rPr>
          <w:rFonts w:ascii="Times" w:hAnsi="Times"/>
          <w:b/>
          <w:bCs/>
          <w:color w:val="000000"/>
          <w:lang w:val="en-US"/>
        </w:rPr>
        <w:t xml:space="preserve"> in the newsfeed?</w:t>
      </w:r>
    </w:p>
    <w:p w14:paraId="7ACDD86C" w14:textId="1F08C76D" w:rsidR="00B238F0" w:rsidRPr="00DA3E07" w:rsidRDefault="00B238F0" w:rsidP="00DA3E07">
      <w:pPr>
        <w:pStyle w:val="ListParagraph"/>
        <w:numPr>
          <w:ilvl w:val="0"/>
          <w:numId w:val="19"/>
        </w:numPr>
        <w:spacing w:line="360" w:lineRule="auto"/>
        <w:jc w:val="both"/>
        <w:rPr>
          <w:rFonts w:ascii="Times" w:hAnsi="Times"/>
          <w:color w:val="000000"/>
          <w:lang w:val="en-US"/>
        </w:rPr>
      </w:pPr>
      <w:r w:rsidRPr="00DA3E07">
        <w:rPr>
          <w:rFonts w:ascii="Times" w:hAnsi="Times"/>
          <w:color w:val="000000"/>
          <w:lang w:val="en-US"/>
        </w:rPr>
        <w:t xml:space="preserve">I </w:t>
      </w:r>
      <w:r w:rsidR="00DA3E07">
        <w:rPr>
          <w:rFonts w:ascii="Times" w:hAnsi="Times"/>
          <w:color w:val="000000"/>
          <w:lang w:val="en-US"/>
        </w:rPr>
        <w:t>have seen</w:t>
      </w:r>
      <w:r w:rsidRPr="00DA3E07">
        <w:rPr>
          <w:rFonts w:ascii="Times" w:hAnsi="Times"/>
          <w:color w:val="000000"/>
          <w:lang w:val="en-US"/>
        </w:rPr>
        <w:t xml:space="preserve"> all news </w:t>
      </w:r>
      <w:r w:rsidR="00DA3E07">
        <w:rPr>
          <w:rFonts w:ascii="Times" w:hAnsi="Times"/>
          <w:color w:val="000000"/>
          <w:lang w:val="en-US"/>
        </w:rPr>
        <w:t xml:space="preserve">appeared </w:t>
      </w:r>
      <w:r w:rsidRPr="00DA3E07">
        <w:rPr>
          <w:rFonts w:ascii="Times" w:hAnsi="Times"/>
          <w:color w:val="000000"/>
          <w:lang w:val="en-US"/>
        </w:rPr>
        <w:t>in the newsfeed</w:t>
      </w:r>
    </w:p>
    <w:p w14:paraId="45F4B214" w14:textId="4A0B8342" w:rsidR="00B238F0" w:rsidRPr="00DA3E07" w:rsidRDefault="00B238F0" w:rsidP="00DA3E07">
      <w:pPr>
        <w:pStyle w:val="ListParagraph"/>
        <w:numPr>
          <w:ilvl w:val="0"/>
          <w:numId w:val="19"/>
        </w:numPr>
        <w:spacing w:line="360" w:lineRule="auto"/>
        <w:jc w:val="both"/>
        <w:rPr>
          <w:rFonts w:ascii="Times" w:hAnsi="Times"/>
          <w:color w:val="000000"/>
          <w:lang w:val="en-US"/>
        </w:rPr>
      </w:pPr>
      <w:r w:rsidRPr="00DA3E07">
        <w:rPr>
          <w:rFonts w:ascii="Times" w:hAnsi="Times"/>
          <w:color w:val="000000"/>
          <w:lang w:val="en-US"/>
        </w:rPr>
        <w:t xml:space="preserve">I </w:t>
      </w:r>
      <w:r w:rsidR="00DA3E07">
        <w:rPr>
          <w:rFonts w:ascii="Times" w:hAnsi="Times"/>
          <w:color w:val="000000"/>
          <w:lang w:val="en-US"/>
        </w:rPr>
        <w:t>have seen</w:t>
      </w:r>
      <w:r w:rsidRPr="00DA3E07">
        <w:rPr>
          <w:rFonts w:ascii="Times" w:hAnsi="Times"/>
          <w:color w:val="000000"/>
          <w:lang w:val="en-US"/>
        </w:rPr>
        <w:t xml:space="preserve"> </w:t>
      </w:r>
      <w:r w:rsidR="00DA3E07">
        <w:rPr>
          <w:rFonts w:ascii="Times" w:hAnsi="Times"/>
          <w:color w:val="000000"/>
          <w:lang w:val="en-US"/>
        </w:rPr>
        <w:t xml:space="preserve">some </w:t>
      </w:r>
      <w:r w:rsidRPr="00DA3E07">
        <w:rPr>
          <w:rFonts w:ascii="Times" w:hAnsi="Times"/>
          <w:color w:val="000000"/>
          <w:lang w:val="en-US"/>
        </w:rPr>
        <w:t xml:space="preserve">news </w:t>
      </w:r>
      <w:r w:rsidR="00DA3E07">
        <w:rPr>
          <w:rFonts w:ascii="Times" w:hAnsi="Times"/>
          <w:color w:val="000000"/>
          <w:lang w:val="en-US"/>
        </w:rPr>
        <w:t xml:space="preserve">appeared </w:t>
      </w:r>
      <w:r w:rsidRPr="00DA3E07">
        <w:rPr>
          <w:rFonts w:ascii="Times" w:hAnsi="Times"/>
          <w:color w:val="000000"/>
          <w:lang w:val="en-US"/>
        </w:rPr>
        <w:t>in the newsfeed</w:t>
      </w:r>
    </w:p>
    <w:p w14:paraId="57607312" w14:textId="060F61EC" w:rsidR="00B238F0" w:rsidRPr="00DA3E07" w:rsidRDefault="00B238F0" w:rsidP="00DA3E07">
      <w:pPr>
        <w:pStyle w:val="ListParagraph"/>
        <w:numPr>
          <w:ilvl w:val="0"/>
          <w:numId w:val="19"/>
        </w:numPr>
        <w:spacing w:line="360" w:lineRule="auto"/>
        <w:jc w:val="both"/>
        <w:rPr>
          <w:rFonts w:ascii="Times" w:hAnsi="Times"/>
          <w:color w:val="000000"/>
          <w:lang w:val="en-US"/>
        </w:rPr>
      </w:pPr>
      <w:r w:rsidRPr="00DA3E07">
        <w:rPr>
          <w:rFonts w:ascii="Times" w:hAnsi="Times"/>
          <w:color w:val="000000"/>
          <w:lang w:val="en-US"/>
        </w:rPr>
        <w:t xml:space="preserve">I </w:t>
      </w:r>
      <w:r w:rsidR="00DA3E07">
        <w:rPr>
          <w:rFonts w:ascii="Times" w:hAnsi="Times"/>
          <w:color w:val="000000"/>
          <w:lang w:val="en-US"/>
        </w:rPr>
        <w:t>have not seen any</w:t>
      </w:r>
      <w:r w:rsidRPr="00DA3E07">
        <w:rPr>
          <w:rFonts w:ascii="Times" w:hAnsi="Times"/>
          <w:color w:val="000000"/>
          <w:lang w:val="en-US"/>
        </w:rPr>
        <w:t xml:space="preserve"> </w:t>
      </w:r>
      <w:r w:rsidR="00DA3E07" w:rsidRPr="00DA3E07">
        <w:rPr>
          <w:rFonts w:ascii="Times" w:hAnsi="Times"/>
          <w:color w:val="000000"/>
          <w:lang w:val="en-US"/>
        </w:rPr>
        <w:t xml:space="preserve">news </w:t>
      </w:r>
      <w:r w:rsidR="00DA3E07">
        <w:rPr>
          <w:rFonts w:ascii="Times" w:hAnsi="Times"/>
          <w:color w:val="000000"/>
          <w:lang w:val="en-US"/>
        </w:rPr>
        <w:t>appeared</w:t>
      </w:r>
      <w:r w:rsidRPr="00DA3E07">
        <w:rPr>
          <w:rFonts w:ascii="Times" w:hAnsi="Times"/>
          <w:color w:val="000000"/>
          <w:lang w:val="en-US"/>
        </w:rPr>
        <w:t xml:space="preserve"> in the newsfeed</w:t>
      </w:r>
    </w:p>
    <w:p w14:paraId="2A2B5028" w14:textId="77777777" w:rsidR="00B238F0" w:rsidRPr="00B238F0" w:rsidRDefault="00B238F0" w:rsidP="00B238F0">
      <w:pPr>
        <w:spacing w:line="360" w:lineRule="auto"/>
        <w:jc w:val="both"/>
        <w:rPr>
          <w:rFonts w:ascii="Times" w:hAnsi="Times"/>
          <w:color w:val="000000"/>
          <w:lang w:val="en-US"/>
        </w:rPr>
      </w:pPr>
    </w:p>
    <w:p w14:paraId="5AAEE778" w14:textId="32FBC340" w:rsidR="00B238F0" w:rsidRPr="00DA3E07" w:rsidRDefault="00B238F0" w:rsidP="00B238F0">
      <w:pPr>
        <w:spacing w:line="360" w:lineRule="auto"/>
        <w:jc w:val="both"/>
        <w:rPr>
          <w:rFonts w:ascii="Times" w:hAnsi="Times"/>
          <w:b/>
          <w:bCs/>
          <w:color w:val="000000"/>
          <w:lang w:val="en-US"/>
        </w:rPr>
      </w:pPr>
      <w:r w:rsidRPr="00DA3E07">
        <w:rPr>
          <w:rFonts w:ascii="Times" w:hAnsi="Times"/>
          <w:b/>
          <w:bCs/>
          <w:color w:val="000000"/>
          <w:lang w:val="en-US"/>
        </w:rPr>
        <w:lastRenderedPageBreak/>
        <w:t>Q02</w:t>
      </w:r>
      <w:r w:rsidR="00DA3E07" w:rsidRPr="00DA3E07">
        <w:rPr>
          <w:rFonts w:ascii="Times" w:hAnsi="Times"/>
          <w:b/>
          <w:bCs/>
          <w:color w:val="000000"/>
          <w:lang w:val="en-US"/>
        </w:rPr>
        <w:t>2 [Multi].</w:t>
      </w:r>
      <w:r w:rsidRPr="00DA3E07">
        <w:rPr>
          <w:rFonts w:ascii="Times" w:hAnsi="Times"/>
          <w:b/>
          <w:bCs/>
          <w:color w:val="000000"/>
          <w:lang w:val="en-US"/>
        </w:rPr>
        <w:t xml:space="preserve"> </w:t>
      </w:r>
      <w:r w:rsidR="00DA3E07" w:rsidRPr="00DA3E07">
        <w:rPr>
          <w:rFonts w:ascii="Times" w:hAnsi="Times"/>
          <w:b/>
          <w:bCs/>
          <w:color w:val="000000"/>
          <w:lang w:val="en-US"/>
        </w:rPr>
        <w:t>What news were you familiar with before taking the survey?</w:t>
      </w:r>
    </w:p>
    <w:p w14:paraId="37AE627F"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proofErr w:type="spellStart"/>
      <w:r w:rsidRPr="002D7FA5">
        <w:rPr>
          <w:rFonts w:ascii="Times" w:hAnsi="Times"/>
          <w:lang w:val="en-US"/>
        </w:rPr>
        <w:t>Poklonskaya</w:t>
      </w:r>
      <w:proofErr w:type="spellEnd"/>
      <w:r w:rsidRPr="002D7FA5">
        <w:rPr>
          <w:rFonts w:ascii="Times" w:hAnsi="Times"/>
          <w:lang w:val="en-US"/>
        </w:rPr>
        <w:t xml:space="preserve"> Identified the Main Goal in Life</w:t>
      </w:r>
    </w:p>
    <w:p w14:paraId="46C5283B"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r w:rsidRPr="002D7FA5">
        <w:rPr>
          <w:rFonts w:ascii="Times" w:hAnsi="Times"/>
          <w:lang w:val="en-US"/>
        </w:rPr>
        <w:t>Sverdlovsk Deputies Do Not Like that the Prosecutor’s Office Looks at Their Pictures from Holidays on Social Networks and Matches them with the Work Schedule</w:t>
      </w:r>
    </w:p>
    <w:p w14:paraId="235EEF69"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r w:rsidRPr="002D7FA5">
        <w:rPr>
          <w:rFonts w:ascii="Times" w:hAnsi="Times"/>
          <w:lang w:val="en-US"/>
        </w:rPr>
        <w:t>Putin Has Signed a Life Sentence Law for Terrorist Recruiters</w:t>
      </w:r>
    </w:p>
    <w:p w14:paraId="5E8A2A69"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r w:rsidRPr="002D7FA5">
        <w:rPr>
          <w:rFonts w:ascii="Times" w:hAnsi="Times"/>
          <w:lang w:val="en-US"/>
        </w:rPr>
        <w:t>The Investigative Committee Launched its Channel on Social Media</w:t>
      </w:r>
    </w:p>
    <w:p w14:paraId="43DF33D7"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r w:rsidRPr="002D7FA5">
        <w:rPr>
          <w:rFonts w:ascii="Times" w:hAnsi="Times"/>
          <w:lang w:val="en-US"/>
        </w:rPr>
        <w:t>The Central Bank of Russia Will Not Consider Cryptocurrencies as a Settlement or Payment Instrument</w:t>
      </w:r>
    </w:p>
    <w:p w14:paraId="4AFC4D96" w14:textId="77777777" w:rsidR="00DA3E07" w:rsidRPr="002D7FA5" w:rsidRDefault="00DA3E07" w:rsidP="002D7FA5">
      <w:pPr>
        <w:pStyle w:val="Bulletedlist"/>
        <w:numPr>
          <w:ilvl w:val="0"/>
          <w:numId w:val="20"/>
        </w:numPr>
        <w:spacing w:before="0" w:after="0" w:line="360" w:lineRule="auto"/>
        <w:ind w:left="851" w:right="1223"/>
        <w:jc w:val="both"/>
        <w:rPr>
          <w:rFonts w:ascii="Times" w:hAnsi="Times"/>
          <w:lang w:val="en-US"/>
        </w:rPr>
      </w:pPr>
      <w:proofErr w:type="spellStart"/>
      <w:r w:rsidRPr="002D7FA5">
        <w:rPr>
          <w:rFonts w:ascii="Times" w:hAnsi="Times"/>
          <w:lang w:val="en-US"/>
        </w:rPr>
        <w:t>Yavlinsky</w:t>
      </w:r>
      <w:proofErr w:type="spellEnd"/>
      <w:r w:rsidRPr="002D7FA5">
        <w:rPr>
          <w:rFonts w:ascii="Times" w:hAnsi="Times"/>
          <w:lang w:val="en-US"/>
        </w:rPr>
        <w:t xml:space="preserve"> Will no Longer Run for President</w:t>
      </w:r>
    </w:p>
    <w:p w14:paraId="2B0DA71D" w14:textId="77777777" w:rsidR="00DA3E07" w:rsidRPr="002D7FA5" w:rsidRDefault="00DA3E07" w:rsidP="00B238F0">
      <w:pPr>
        <w:spacing w:line="360" w:lineRule="auto"/>
        <w:jc w:val="both"/>
        <w:rPr>
          <w:rFonts w:ascii="Times" w:hAnsi="Times"/>
          <w:color w:val="000000"/>
          <w:sz w:val="12"/>
          <w:szCs w:val="12"/>
          <w:lang w:val="en-US"/>
        </w:rPr>
      </w:pPr>
    </w:p>
    <w:p w14:paraId="5C5C058B" w14:textId="5A429DD3" w:rsidR="00D843CF" w:rsidRPr="00B238F0" w:rsidRDefault="00B238F0" w:rsidP="002D7FA5">
      <w:pPr>
        <w:spacing w:line="360" w:lineRule="auto"/>
        <w:jc w:val="both"/>
        <w:rPr>
          <w:rFonts w:ascii="Times" w:hAnsi="Times"/>
          <w:color w:val="000000"/>
          <w:lang w:val="en-US"/>
        </w:rPr>
      </w:pPr>
      <w:r w:rsidRPr="002D7FA5">
        <w:rPr>
          <w:rFonts w:ascii="Times" w:hAnsi="Times"/>
          <w:b/>
          <w:bCs/>
          <w:color w:val="000000"/>
          <w:lang w:val="en-US"/>
        </w:rPr>
        <w:t>Q023</w:t>
      </w:r>
      <w:r w:rsidR="002D7FA5" w:rsidRPr="002D7FA5">
        <w:rPr>
          <w:rFonts w:ascii="Times" w:hAnsi="Times"/>
          <w:b/>
          <w:bCs/>
          <w:color w:val="000000"/>
          <w:lang w:val="en-US"/>
        </w:rPr>
        <w:t xml:space="preserve"> [Free].</w:t>
      </w:r>
      <w:r w:rsidRPr="002D7FA5">
        <w:rPr>
          <w:rFonts w:ascii="Times" w:hAnsi="Times"/>
          <w:b/>
          <w:bCs/>
          <w:color w:val="000000"/>
          <w:lang w:val="en-US"/>
        </w:rPr>
        <w:t xml:space="preserve"> </w:t>
      </w:r>
      <w:r w:rsidR="002D7FA5" w:rsidRPr="002D7FA5">
        <w:rPr>
          <w:rFonts w:ascii="Times" w:hAnsi="Times"/>
          <w:b/>
          <w:bCs/>
          <w:color w:val="000000"/>
          <w:lang w:val="en-US"/>
        </w:rPr>
        <w:t xml:space="preserve">And the last thing. </w:t>
      </w:r>
      <w:r w:rsidR="002D7FA5">
        <w:rPr>
          <w:rFonts w:ascii="Times" w:hAnsi="Times"/>
          <w:b/>
          <w:bCs/>
          <w:color w:val="000000"/>
          <w:lang w:val="en-US"/>
        </w:rPr>
        <w:t>Fill in</w:t>
      </w:r>
      <w:r w:rsidR="002D7FA5" w:rsidRPr="002D7FA5">
        <w:rPr>
          <w:rFonts w:ascii="Times" w:hAnsi="Times"/>
          <w:b/>
          <w:bCs/>
          <w:color w:val="000000"/>
          <w:lang w:val="en-US"/>
        </w:rPr>
        <w:t xml:space="preserve"> your email address and click </w:t>
      </w:r>
      <w:r w:rsidR="002D7FA5">
        <w:rPr>
          <w:rFonts w:ascii="Times" w:hAnsi="Times"/>
          <w:b/>
          <w:bCs/>
          <w:color w:val="000000"/>
          <w:lang w:val="en-US"/>
        </w:rPr>
        <w:t>the “</w:t>
      </w:r>
      <w:r w:rsidR="002D7FA5" w:rsidRPr="002D7FA5">
        <w:rPr>
          <w:rFonts w:ascii="Times" w:hAnsi="Times"/>
          <w:b/>
          <w:bCs/>
          <w:color w:val="000000"/>
          <w:lang w:val="en-US"/>
        </w:rPr>
        <w:t>Next</w:t>
      </w:r>
      <w:r w:rsidR="002D7FA5">
        <w:rPr>
          <w:rFonts w:ascii="Times" w:hAnsi="Times"/>
          <w:b/>
          <w:bCs/>
          <w:color w:val="000000"/>
          <w:lang w:val="en-US"/>
        </w:rPr>
        <w:t>” button</w:t>
      </w:r>
      <w:r w:rsidR="002D7FA5" w:rsidRPr="002D7FA5">
        <w:rPr>
          <w:rFonts w:ascii="Times" w:hAnsi="Times"/>
          <w:b/>
          <w:bCs/>
          <w:color w:val="000000"/>
          <w:lang w:val="en-US"/>
        </w:rPr>
        <w:t xml:space="preserve"> to complete the survey and take part in the </w:t>
      </w:r>
      <w:r w:rsidR="002D7FA5">
        <w:rPr>
          <w:rFonts w:ascii="Times" w:hAnsi="Times"/>
          <w:b/>
          <w:bCs/>
          <w:color w:val="000000"/>
          <w:lang w:val="en-US"/>
        </w:rPr>
        <w:t>lottery</w:t>
      </w:r>
      <w:r w:rsidR="002D7FA5" w:rsidRPr="002D7FA5">
        <w:rPr>
          <w:rFonts w:ascii="Times" w:hAnsi="Times"/>
          <w:b/>
          <w:bCs/>
          <w:color w:val="000000"/>
          <w:lang w:val="en-US"/>
        </w:rPr>
        <w:t>. This information will not be used in other mailings and will not be transferred to third parties</w:t>
      </w:r>
      <w:r w:rsidR="002D7FA5">
        <w:rPr>
          <w:rFonts w:ascii="Times" w:hAnsi="Times"/>
          <w:b/>
          <w:bCs/>
          <w:color w:val="000000"/>
          <w:lang w:val="en-US"/>
        </w:rPr>
        <w:t>:</w:t>
      </w:r>
      <w:r w:rsidR="002D7FA5">
        <w:rPr>
          <w:rFonts w:ascii="Times" w:hAnsi="Times"/>
          <w:color w:val="000000"/>
          <w:lang w:val="en-US"/>
        </w:rPr>
        <w:t xml:space="preserve"> _________________________</w:t>
      </w:r>
    </w:p>
    <w:sectPr w:rsidR="00D843CF" w:rsidRPr="00B238F0" w:rsidSect="0014784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96BEC" w14:textId="77777777" w:rsidR="00F60AE0" w:rsidRDefault="00F60AE0" w:rsidP="00A63686">
      <w:r>
        <w:separator/>
      </w:r>
    </w:p>
  </w:endnote>
  <w:endnote w:type="continuationSeparator" w:id="0">
    <w:p w14:paraId="0A25A013" w14:textId="77777777" w:rsidR="00F60AE0" w:rsidRDefault="00F60AE0" w:rsidP="00A63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㛀ܨ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1105676"/>
      <w:docPartObj>
        <w:docPartGallery w:val="Page Numbers (Bottom of Page)"/>
        <w:docPartUnique/>
      </w:docPartObj>
    </w:sdtPr>
    <w:sdtEndPr>
      <w:rPr>
        <w:rStyle w:val="PageNumber"/>
      </w:rPr>
    </w:sdtEndPr>
    <w:sdtContent>
      <w:p w14:paraId="13963AC6" w14:textId="51F9249E" w:rsidR="00856E07" w:rsidRDefault="00856E07" w:rsidP="00C02A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B62AD7" w14:textId="77777777" w:rsidR="00856E07" w:rsidRDefault="00856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5772213"/>
      <w:docPartObj>
        <w:docPartGallery w:val="Page Numbers (Bottom of Page)"/>
        <w:docPartUnique/>
      </w:docPartObj>
    </w:sdtPr>
    <w:sdtEndPr>
      <w:rPr>
        <w:rStyle w:val="PageNumber"/>
      </w:rPr>
    </w:sdtEndPr>
    <w:sdtContent>
      <w:p w14:paraId="0F99C819" w14:textId="7C5CEC3C" w:rsidR="00856E07" w:rsidRDefault="00856E07" w:rsidP="00C02A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2333A6FC" w14:textId="77777777" w:rsidR="00856E07" w:rsidRDefault="00856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1C5FA" w14:textId="77777777" w:rsidR="00F60AE0" w:rsidRDefault="00F60AE0" w:rsidP="00A63686">
      <w:r>
        <w:separator/>
      </w:r>
    </w:p>
  </w:footnote>
  <w:footnote w:type="continuationSeparator" w:id="0">
    <w:p w14:paraId="1E54F7DA" w14:textId="77777777" w:rsidR="00F60AE0" w:rsidRDefault="00F60AE0" w:rsidP="00A63686">
      <w:r>
        <w:continuationSeparator/>
      </w:r>
    </w:p>
  </w:footnote>
  <w:footnote w:id="1">
    <w:p w14:paraId="5FAF8DDD" w14:textId="3972C38E" w:rsidR="00856E07" w:rsidRPr="00D843CF" w:rsidRDefault="00856E07" w:rsidP="00D843CF">
      <w:pPr>
        <w:pStyle w:val="FootnoteText"/>
        <w:jc w:val="both"/>
        <w:rPr>
          <w:lang w:val="en-US"/>
        </w:rPr>
      </w:pPr>
      <w:r w:rsidRPr="00C50D94">
        <w:rPr>
          <w:rStyle w:val="FootnoteReference"/>
        </w:rPr>
        <w:footnoteRef/>
      </w:r>
      <w:r w:rsidRPr="00C50D94">
        <w:rPr>
          <w:lang w:val="en-US"/>
        </w:rPr>
        <w:t xml:space="preserve"> Students of </w:t>
      </w:r>
      <w:r w:rsidRPr="00C50D94">
        <w:rPr>
          <w:rFonts w:ascii="Times" w:hAnsi="Times"/>
          <w:lang w:val="en-US"/>
        </w:rPr>
        <w:t>Political Science and Sociology departments were not invited to participate in the survey under the assumption that they might be overly familiar with the treatment material, which was included in the experiment.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733D2"/>
    <w:multiLevelType w:val="hybridMultilevel"/>
    <w:tmpl w:val="7B8C0C90"/>
    <w:lvl w:ilvl="0" w:tplc="67E066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4952B56"/>
    <w:multiLevelType w:val="hybridMultilevel"/>
    <w:tmpl w:val="9D2410A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35495"/>
    <w:multiLevelType w:val="hybridMultilevel"/>
    <w:tmpl w:val="9A0AEC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405AF1"/>
    <w:multiLevelType w:val="hybridMultilevel"/>
    <w:tmpl w:val="143C963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32606"/>
    <w:multiLevelType w:val="hybridMultilevel"/>
    <w:tmpl w:val="D60AEC0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92B9C"/>
    <w:multiLevelType w:val="hybridMultilevel"/>
    <w:tmpl w:val="804C5A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A7DE8"/>
    <w:multiLevelType w:val="hybridMultilevel"/>
    <w:tmpl w:val="DC6A4D3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1D3621"/>
    <w:multiLevelType w:val="hybridMultilevel"/>
    <w:tmpl w:val="35185278"/>
    <w:lvl w:ilvl="0" w:tplc="D16EE73A">
      <w:start w:val="4"/>
      <w:numFmt w:val="bullet"/>
      <w:lvlText w:val="-"/>
      <w:lvlJc w:val="left"/>
      <w:pPr>
        <w:ind w:left="1080" w:hanging="360"/>
      </w:pPr>
      <w:rPr>
        <w:rFonts w:ascii="Times" w:eastAsiaTheme="minorHAnsi" w:hAnsi="Time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558A5FD1"/>
    <w:multiLevelType w:val="hybridMultilevel"/>
    <w:tmpl w:val="6428AA68"/>
    <w:lvl w:ilvl="0" w:tplc="D29AEFA0">
      <w:start w:val="4"/>
      <w:numFmt w:val="bullet"/>
      <w:lvlText w:val="-"/>
      <w:lvlJc w:val="left"/>
      <w:pPr>
        <w:ind w:left="720" w:hanging="360"/>
      </w:pPr>
      <w:rPr>
        <w:rFonts w:ascii="Times" w:eastAsia="Times New Roman"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625157F"/>
    <w:multiLevelType w:val="hybridMultilevel"/>
    <w:tmpl w:val="9A5C58D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87FD7"/>
    <w:multiLevelType w:val="hybridMultilevel"/>
    <w:tmpl w:val="814CC3E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B41F9"/>
    <w:multiLevelType w:val="hybridMultilevel"/>
    <w:tmpl w:val="8188DF1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30648D"/>
    <w:multiLevelType w:val="hybridMultilevel"/>
    <w:tmpl w:val="91108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5B4817"/>
    <w:multiLevelType w:val="hybridMultilevel"/>
    <w:tmpl w:val="D82EE8FA"/>
    <w:lvl w:ilvl="0" w:tplc="04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4FF5C1A"/>
    <w:multiLevelType w:val="hybridMultilevel"/>
    <w:tmpl w:val="907A3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721420"/>
    <w:multiLevelType w:val="hybridMultilevel"/>
    <w:tmpl w:val="87BCB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27498E"/>
    <w:multiLevelType w:val="hybridMultilevel"/>
    <w:tmpl w:val="31C6C8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53692B"/>
    <w:multiLevelType w:val="hybridMultilevel"/>
    <w:tmpl w:val="AD32F24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027077"/>
    <w:multiLevelType w:val="hybridMultilevel"/>
    <w:tmpl w:val="85BCFF5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8"/>
  </w:num>
  <w:num w:numId="5">
    <w:abstractNumId w:val="7"/>
  </w:num>
  <w:num w:numId="6">
    <w:abstractNumId w:val="0"/>
  </w:num>
  <w:num w:numId="7">
    <w:abstractNumId w:val="14"/>
  </w:num>
  <w:num w:numId="8">
    <w:abstractNumId w:val="13"/>
  </w:num>
  <w:num w:numId="9">
    <w:abstractNumId w:val="15"/>
  </w:num>
  <w:num w:numId="10">
    <w:abstractNumId w:val="4"/>
  </w:num>
  <w:num w:numId="11">
    <w:abstractNumId w:val="19"/>
  </w:num>
  <w:num w:numId="12">
    <w:abstractNumId w:val="10"/>
  </w:num>
  <w:num w:numId="13">
    <w:abstractNumId w:val="3"/>
  </w:num>
  <w:num w:numId="14">
    <w:abstractNumId w:val="5"/>
  </w:num>
  <w:num w:numId="15">
    <w:abstractNumId w:val="18"/>
  </w:num>
  <w:num w:numId="16">
    <w:abstractNumId w:val="9"/>
  </w:num>
  <w:num w:numId="17">
    <w:abstractNumId w:val="17"/>
  </w:num>
  <w:num w:numId="18">
    <w:abstractNumId w:val="11"/>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C26"/>
    <w:rsid w:val="00000A23"/>
    <w:rsid w:val="00036296"/>
    <w:rsid w:val="00050CCA"/>
    <w:rsid w:val="000516E9"/>
    <w:rsid w:val="00054701"/>
    <w:rsid w:val="0007301D"/>
    <w:rsid w:val="000B0A39"/>
    <w:rsid w:val="000B394C"/>
    <w:rsid w:val="000B3EFF"/>
    <w:rsid w:val="000C442F"/>
    <w:rsid w:val="000C7935"/>
    <w:rsid w:val="0011042A"/>
    <w:rsid w:val="00132BB2"/>
    <w:rsid w:val="0014784F"/>
    <w:rsid w:val="001503AF"/>
    <w:rsid w:val="0015319B"/>
    <w:rsid w:val="00165ECF"/>
    <w:rsid w:val="00185AE6"/>
    <w:rsid w:val="001B1016"/>
    <w:rsid w:val="001D0488"/>
    <w:rsid w:val="001D471C"/>
    <w:rsid w:val="001D49A3"/>
    <w:rsid w:val="001D5470"/>
    <w:rsid w:val="001F2748"/>
    <w:rsid w:val="00213B1A"/>
    <w:rsid w:val="0021723A"/>
    <w:rsid w:val="0023311F"/>
    <w:rsid w:val="00240D71"/>
    <w:rsid w:val="00251024"/>
    <w:rsid w:val="00287393"/>
    <w:rsid w:val="00290FCA"/>
    <w:rsid w:val="002914C9"/>
    <w:rsid w:val="00297C09"/>
    <w:rsid w:val="002A2634"/>
    <w:rsid w:val="002B464E"/>
    <w:rsid w:val="002D42BE"/>
    <w:rsid w:val="002D7FA5"/>
    <w:rsid w:val="00331565"/>
    <w:rsid w:val="00331C95"/>
    <w:rsid w:val="00333155"/>
    <w:rsid w:val="003419CF"/>
    <w:rsid w:val="00343A61"/>
    <w:rsid w:val="00347AE7"/>
    <w:rsid w:val="00351F3E"/>
    <w:rsid w:val="003B3083"/>
    <w:rsid w:val="003B7EC2"/>
    <w:rsid w:val="003C20C8"/>
    <w:rsid w:val="003C48F9"/>
    <w:rsid w:val="003F049B"/>
    <w:rsid w:val="004353C5"/>
    <w:rsid w:val="00447A5B"/>
    <w:rsid w:val="004502D8"/>
    <w:rsid w:val="00451236"/>
    <w:rsid w:val="004572DB"/>
    <w:rsid w:val="00473ED2"/>
    <w:rsid w:val="00477C8B"/>
    <w:rsid w:val="004C0AAD"/>
    <w:rsid w:val="004D1D71"/>
    <w:rsid w:val="004D5216"/>
    <w:rsid w:val="004D549B"/>
    <w:rsid w:val="004D672B"/>
    <w:rsid w:val="004E1D65"/>
    <w:rsid w:val="005024DB"/>
    <w:rsid w:val="00511265"/>
    <w:rsid w:val="00523767"/>
    <w:rsid w:val="00533ADE"/>
    <w:rsid w:val="0054233F"/>
    <w:rsid w:val="0055371B"/>
    <w:rsid w:val="005551B9"/>
    <w:rsid w:val="00562201"/>
    <w:rsid w:val="00563F2A"/>
    <w:rsid w:val="0058196D"/>
    <w:rsid w:val="00592C26"/>
    <w:rsid w:val="00594001"/>
    <w:rsid w:val="005A69AC"/>
    <w:rsid w:val="005C3562"/>
    <w:rsid w:val="005C4C2A"/>
    <w:rsid w:val="005D28D7"/>
    <w:rsid w:val="005D445D"/>
    <w:rsid w:val="005E6999"/>
    <w:rsid w:val="005E73C7"/>
    <w:rsid w:val="005F642F"/>
    <w:rsid w:val="005F74F5"/>
    <w:rsid w:val="006074CC"/>
    <w:rsid w:val="00607613"/>
    <w:rsid w:val="00616103"/>
    <w:rsid w:val="006171BB"/>
    <w:rsid w:val="006216D6"/>
    <w:rsid w:val="006366D3"/>
    <w:rsid w:val="0067745C"/>
    <w:rsid w:val="00694837"/>
    <w:rsid w:val="006976A5"/>
    <w:rsid w:val="006A68BB"/>
    <w:rsid w:val="006A6B66"/>
    <w:rsid w:val="006B60D3"/>
    <w:rsid w:val="006B6419"/>
    <w:rsid w:val="006C5090"/>
    <w:rsid w:val="006C6937"/>
    <w:rsid w:val="006D535E"/>
    <w:rsid w:val="006F4379"/>
    <w:rsid w:val="007056C2"/>
    <w:rsid w:val="00712707"/>
    <w:rsid w:val="00724706"/>
    <w:rsid w:val="00745D9C"/>
    <w:rsid w:val="00746173"/>
    <w:rsid w:val="00794DC5"/>
    <w:rsid w:val="007C05D6"/>
    <w:rsid w:val="007F3F94"/>
    <w:rsid w:val="0080517C"/>
    <w:rsid w:val="00811208"/>
    <w:rsid w:val="00823417"/>
    <w:rsid w:val="00845C65"/>
    <w:rsid w:val="00853D75"/>
    <w:rsid w:val="00856E07"/>
    <w:rsid w:val="00864C73"/>
    <w:rsid w:val="008849AA"/>
    <w:rsid w:val="00891DCE"/>
    <w:rsid w:val="008A1004"/>
    <w:rsid w:val="008B4C18"/>
    <w:rsid w:val="008C73E6"/>
    <w:rsid w:val="00915ED3"/>
    <w:rsid w:val="009171FA"/>
    <w:rsid w:val="00923C8F"/>
    <w:rsid w:val="00927B5B"/>
    <w:rsid w:val="00955F4E"/>
    <w:rsid w:val="00966622"/>
    <w:rsid w:val="009729B0"/>
    <w:rsid w:val="0099101A"/>
    <w:rsid w:val="00991F16"/>
    <w:rsid w:val="009A3D13"/>
    <w:rsid w:val="009A5D3F"/>
    <w:rsid w:val="009A5D81"/>
    <w:rsid w:val="009D785E"/>
    <w:rsid w:val="00A327F5"/>
    <w:rsid w:val="00A33F51"/>
    <w:rsid w:val="00A63686"/>
    <w:rsid w:val="00A66716"/>
    <w:rsid w:val="00A8483A"/>
    <w:rsid w:val="00A93021"/>
    <w:rsid w:val="00A9493E"/>
    <w:rsid w:val="00AA0F47"/>
    <w:rsid w:val="00AB4F0E"/>
    <w:rsid w:val="00AC0972"/>
    <w:rsid w:val="00AC42B7"/>
    <w:rsid w:val="00AD72A5"/>
    <w:rsid w:val="00AE184A"/>
    <w:rsid w:val="00AE20E4"/>
    <w:rsid w:val="00AF5540"/>
    <w:rsid w:val="00AF767C"/>
    <w:rsid w:val="00B14A5C"/>
    <w:rsid w:val="00B238F0"/>
    <w:rsid w:val="00B25A75"/>
    <w:rsid w:val="00B4147B"/>
    <w:rsid w:val="00B42142"/>
    <w:rsid w:val="00B625D6"/>
    <w:rsid w:val="00B85765"/>
    <w:rsid w:val="00B91187"/>
    <w:rsid w:val="00B9500F"/>
    <w:rsid w:val="00BA50D1"/>
    <w:rsid w:val="00BD74C3"/>
    <w:rsid w:val="00BE49AE"/>
    <w:rsid w:val="00C02A8F"/>
    <w:rsid w:val="00C22F0F"/>
    <w:rsid w:val="00C50D94"/>
    <w:rsid w:val="00C5416F"/>
    <w:rsid w:val="00C67B28"/>
    <w:rsid w:val="00C811FA"/>
    <w:rsid w:val="00C93412"/>
    <w:rsid w:val="00CA2994"/>
    <w:rsid w:val="00CA7E77"/>
    <w:rsid w:val="00CE528D"/>
    <w:rsid w:val="00CE68FF"/>
    <w:rsid w:val="00CE7D10"/>
    <w:rsid w:val="00CF6050"/>
    <w:rsid w:val="00CF64A6"/>
    <w:rsid w:val="00D21A2D"/>
    <w:rsid w:val="00D34668"/>
    <w:rsid w:val="00D53E57"/>
    <w:rsid w:val="00D55688"/>
    <w:rsid w:val="00D57778"/>
    <w:rsid w:val="00D6702E"/>
    <w:rsid w:val="00D81A80"/>
    <w:rsid w:val="00D824EB"/>
    <w:rsid w:val="00D843CF"/>
    <w:rsid w:val="00DA0D7A"/>
    <w:rsid w:val="00DA3E07"/>
    <w:rsid w:val="00DB064C"/>
    <w:rsid w:val="00DB4345"/>
    <w:rsid w:val="00DB575D"/>
    <w:rsid w:val="00DE1BF1"/>
    <w:rsid w:val="00DE2D33"/>
    <w:rsid w:val="00DF0642"/>
    <w:rsid w:val="00DF2221"/>
    <w:rsid w:val="00DF5CE4"/>
    <w:rsid w:val="00E007A0"/>
    <w:rsid w:val="00E04516"/>
    <w:rsid w:val="00E27181"/>
    <w:rsid w:val="00E464F4"/>
    <w:rsid w:val="00E608DF"/>
    <w:rsid w:val="00E60E50"/>
    <w:rsid w:val="00E63107"/>
    <w:rsid w:val="00E65D02"/>
    <w:rsid w:val="00E75554"/>
    <w:rsid w:val="00E81386"/>
    <w:rsid w:val="00E82637"/>
    <w:rsid w:val="00E8758E"/>
    <w:rsid w:val="00E96E54"/>
    <w:rsid w:val="00EC6C0D"/>
    <w:rsid w:val="00ED65C1"/>
    <w:rsid w:val="00ED7DA6"/>
    <w:rsid w:val="00EE68A5"/>
    <w:rsid w:val="00F13968"/>
    <w:rsid w:val="00F40EF2"/>
    <w:rsid w:val="00F509F5"/>
    <w:rsid w:val="00F60AE0"/>
    <w:rsid w:val="00F82BBC"/>
    <w:rsid w:val="00FA55D0"/>
    <w:rsid w:val="00FA6E19"/>
    <w:rsid w:val="00FD210D"/>
    <w:rsid w:val="00FD2152"/>
    <w:rsid w:val="00FD5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CA18"/>
  <w15:chartTrackingRefBased/>
  <w15:docId w15:val="{A157AF00-ACBD-574E-A7EC-96563D40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024"/>
    <w:rPr>
      <w:rFonts w:ascii="Times New Roman" w:eastAsia="Times New Roman" w:hAnsi="Times New Roman" w:cs="Times New Roman"/>
      <w:lang w:val="en-RU" w:eastAsia="en-GB"/>
    </w:rPr>
  </w:style>
  <w:style w:type="paragraph" w:styleId="Heading1">
    <w:name w:val="heading 1"/>
    <w:basedOn w:val="Normal"/>
    <w:next w:val="Normal"/>
    <w:link w:val="Heading1Char"/>
    <w:uiPriority w:val="9"/>
    <w:qFormat/>
    <w:rsid w:val="00D843CF"/>
    <w:pPr>
      <w:keepNext/>
      <w:keepLines/>
      <w:spacing w:before="240"/>
      <w:outlineLvl w:val="0"/>
    </w:pPr>
    <w:rPr>
      <w:rFonts w:asciiTheme="majorHAnsi" w:eastAsiaTheme="majorEastAsia" w:hAnsiTheme="majorHAnsi" w:cstheme="majorBidi"/>
      <w:color w:val="2F5496" w:themeColor="accent1" w:themeShade="BF"/>
      <w:sz w:val="32"/>
      <w:szCs w:val="32"/>
      <w:lang w:val="ru-RU"/>
    </w:rPr>
  </w:style>
  <w:style w:type="paragraph" w:styleId="Heading2">
    <w:name w:val="heading 2"/>
    <w:basedOn w:val="Normal"/>
    <w:next w:val="Normal"/>
    <w:link w:val="Heading2Char"/>
    <w:qFormat/>
    <w:rsid w:val="00D843CF"/>
    <w:pPr>
      <w:keepNext/>
      <w:spacing w:before="360" w:after="60" w:line="360" w:lineRule="auto"/>
      <w:ind w:right="567"/>
      <w:contextualSpacing/>
      <w:outlineLvl w:val="1"/>
    </w:pPr>
    <w:rPr>
      <w:rFonts w:cs="Arial"/>
      <w:b/>
      <w:bCs/>
      <w:i/>
      <w:i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2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C5090"/>
    <w:pPr>
      <w:spacing w:after="200"/>
    </w:pPr>
    <w:rPr>
      <w:rFonts w:asciiTheme="minorHAnsi" w:eastAsiaTheme="minorHAnsi" w:hAnsiTheme="minorHAnsi" w:cstheme="minorBidi"/>
      <w:i/>
      <w:iCs/>
      <w:color w:val="44546A" w:themeColor="text2"/>
      <w:sz w:val="18"/>
      <w:szCs w:val="18"/>
      <w:lang w:val="ru-RU" w:eastAsia="en-US"/>
    </w:rPr>
  </w:style>
  <w:style w:type="paragraph" w:styleId="ListParagraph">
    <w:name w:val="List Paragraph"/>
    <w:basedOn w:val="Normal"/>
    <w:uiPriority w:val="34"/>
    <w:qFormat/>
    <w:rsid w:val="00B85765"/>
    <w:pPr>
      <w:ind w:left="720"/>
      <w:contextualSpacing/>
    </w:pPr>
    <w:rPr>
      <w:rFonts w:asciiTheme="minorHAnsi" w:eastAsiaTheme="minorHAnsi" w:hAnsiTheme="minorHAnsi" w:cstheme="minorBidi"/>
      <w:lang w:val="ru-RU" w:eastAsia="en-US"/>
    </w:rPr>
  </w:style>
  <w:style w:type="character" w:styleId="PlaceholderText">
    <w:name w:val="Placeholder Text"/>
    <w:basedOn w:val="DefaultParagraphFont"/>
    <w:uiPriority w:val="99"/>
    <w:semiHidden/>
    <w:rsid w:val="00CA2994"/>
    <w:rPr>
      <w:color w:val="808080"/>
    </w:rPr>
  </w:style>
  <w:style w:type="character" w:styleId="Emphasis">
    <w:name w:val="Emphasis"/>
    <w:basedOn w:val="DefaultParagraphFont"/>
    <w:uiPriority w:val="20"/>
    <w:qFormat/>
    <w:rsid w:val="0099101A"/>
    <w:rPr>
      <w:i/>
      <w:iCs/>
    </w:rPr>
  </w:style>
  <w:style w:type="character" w:customStyle="1" w:styleId="apple-converted-space">
    <w:name w:val="apple-converted-space"/>
    <w:basedOn w:val="DefaultParagraphFont"/>
    <w:rsid w:val="0099101A"/>
  </w:style>
  <w:style w:type="paragraph" w:styleId="Footer">
    <w:name w:val="footer"/>
    <w:basedOn w:val="Normal"/>
    <w:link w:val="FooterChar"/>
    <w:uiPriority w:val="99"/>
    <w:unhideWhenUsed/>
    <w:rsid w:val="00A63686"/>
    <w:pPr>
      <w:tabs>
        <w:tab w:val="center" w:pos="4513"/>
        <w:tab w:val="right" w:pos="9026"/>
      </w:tabs>
    </w:pPr>
    <w:rPr>
      <w:lang w:val="ru-RU"/>
    </w:rPr>
  </w:style>
  <w:style w:type="character" w:customStyle="1" w:styleId="FooterChar">
    <w:name w:val="Footer Char"/>
    <w:basedOn w:val="DefaultParagraphFont"/>
    <w:link w:val="Footer"/>
    <w:uiPriority w:val="99"/>
    <w:rsid w:val="00A63686"/>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63686"/>
  </w:style>
  <w:style w:type="paragraph" w:customStyle="1" w:styleId="Bulletedlist">
    <w:name w:val="Bulleted list"/>
    <w:basedOn w:val="Normal"/>
    <w:next w:val="Normal"/>
    <w:qFormat/>
    <w:rsid w:val="00D843CF"/>
    <w:pPr>
      <w:numPr>
        <w:numId w:val="3"/>
      </w:numPr>
      <w:spacing w:before="240" w:after="240" w:line="480" w:lineRule="auto"/>
      <w:contextualSpacing/>
    </w:pPr>
    <w:rPr>
      <w:lang w:val="en-GB"/>
    </w:rPr>
  </w:style>
  <w:style w:type="paragraph" w:customStyle="1" w:styleId="Figurecaption">
    <w:name w:val="Figure caption"/>
    <w:basedOn w:val="Normal"/>
    <w:next w:val="Normal"/>
    <w:qFormat/>
    <w:rsid w:val="00D843CF"/>
    <w:pPr>
      <w:spacing w:before="240" w:line="360" w:lineRule="auto"/>
    </w:pPr>
    <w:rPr>
      <w:lang w:val="en-GB"/>
    </w:rPr>
  </w:style>
  <w:style w:type="character" w:customStyle="1" w:styleId="Heading2Char">
    <w:name w:val="Heading 2 Char"/>
    <w:basedOn w:val="DefaultParagraphFont"/>
    <w:link w:val="Heading2"/>
    <w:rsid w:val="00D843CF"/>
    <w:rPr>
      <w:rFonts w:ascii="Times New Roman" w:eastAsia="Times New Roman" w:hAnsi="Times New Roman" w:cs="Arial"/>
      <w:b/>
      <w:bCs/>
      <w:i/>
      <w:iCs/>
      <w:szCs w:val="28"/>
      <w:lang w:val="en-GB" w:eastAsia="en-GB"/>
    </w:rPr>
  </w:style>
  <w:style w:type="paragraph" w:customStyle="1" w:styleId="Tabletitle">
    <w:name w:val="Table title"/>
    <w:basedOn w:val="Normal"/>
    <w:next w:val="Normal"/>
    <w:qFormat/>
    <w:rsid w:val="00D843CF"/>
    <w:pPr>
      <w:spacing w:before="240" w:line="360" w:lineRule="auto"/>
    </w:pPr>
    <w:rPr>
      <w:lang w:val="en-GB"/>
    </w:rPr>
  </w:style>
  <w:style w:type="character" w:customStyle="1" w:styleId="Heading1Char">
    <w:name w:val="Heading 1 Char"/>
    <w:basedOn w:val="DefaultParagraphFont"/>
    <w:link w:val="Heading1"/>
    <w:uiPriority w:val="9"/>
    <w:rsid w:val="00D843CF"/>
    <w:rPr>
      <w:rFonts w:asciiTheme="majorHAnsi" w:eastAsiaTheme="majorEastAsia" w:hAnsiTheme="majorHAnsi" w:cstheme="majorBidi"/>
      <w:color w:val="2F5496" w:themeColor="accent1" w:themeShade="BF"/>
      <w:sz w:val="32"/>
      <w:szCs w:val="32"/>
      <w:lang w:eastAsia="en-GB"/>
    </w:rPr>
  </w:style>
  <w:style w:type="paragraph" w:customStyle="1" w:styleId="Paragraph">
    <w:name w:val="Paragraph"/>
    <w:basedOn w:val="Normal"/>
    <w:next w:val="Normal"/>
    <w:qFormat/>
    <w:rsid w:val="00D843CF"/>
    <w:pPr>
      <w:widowControl w:val="0"/>
      <w:spacing w:before="240" w:line="480" w:lineRule="auto"/>
    </w:pPr>
    <w:rPr>
      <w:lang w:val="en-GB"/>
    </w:rPr>
  </w:style>
  <w:style w:type="paragraph" w:customStyle="1" w:styleId="Authornames">
    <w:name w:val="Author names"/>
    <w:basedOn w:val="Normal"/>
    <w:next w:val="Normal"/>
    <w:qFormat/>
    <w:rsid w:val="00D843CF"/>
    <w:pPr>
      <w:spacing w:before="240" w:line="360" w:lineRule="auto"/>
    </w:pPr>
    <w:rPr>
      <w:sz w:val="28"/>
      <w:lang w:val="en-GB"/>
    </w:rPr>
  </w:style>
  <w:style w:type="paragraph" w:customStyle="1" w:styleId="Affiliation">
    <w:name w:val="Affiliation"/>
    <w:basedOn w:val="Normal"/>
    <w:qFormat/>
    <w:rsid w:val="00D843CF"/>
    <w:pPr>
      <w:spacing w:before="240" w:line="360" w:lineRule="auto"/>
    </w:pPr>
    <w:rPr>
      <w:i/>
      <w:lang w:val="en-GB"/>
    </w:rPr>
  </w:style>
  <w:style w:type="character" w:styleId="Hyperlink">
    <w:name w:val="Hyperlink"/>
    <w:basedOn w:val="DefaultParagraphFont"/>
    <w:uiPriority w:val="99"/>
    <w:unhideWhenUsed/>
    <w:rsid w:val="00D843CF"/>
    <w:rPr>
      <w:color w:val="0563C1" w:themeColor="hyperlink"/>
      <w:u w:val="single"/>
    </w:rPr>
  </w:style>
  <w:style w:type="character" w:customStyle="1" w:styleId="UnresolvedMention1">
    <w:name w:val="Unresolved Mention1"/>
    <w:basedOn w:val="DefaultParagraphFont"/>
    <w:uiPriority w:val="99"/>
    <w:semiHidden/>
    <w:unhideWhenUsed/>
    <w:rsid w:val="00D843CF"/>
    <w:rPr>
      <w:color w:val="605E5C"/>
      <w:shd w:val="clear" w:color="auto" w:fill="E1DFDD"/>
    </w:rPr>
  </w:style>
  <w:style w:type="paragraph" w:styleId="FootnoteText">
    <w:name w:val="footnote text"/>
    <w:basedOn w:val="Normal"/>
    <w:link w:val="FootnoteTextChar"/>
    <w:uiPriority w:val="99"/>
    <w:semiHidden/>
    <w:unhideWhenUsed/>
    <w:rsid w:val="00D843CF"/>
    <w:rPr>
      <w:sz w:val="20"/>
      <w:szCs w:val="20"/>
      <w:lang w:val="ru-RU"/>
    </w:rPr>
  </w:style>
  <w:style w:type="character" w:customStyle="1" w:styleId="FootnoteTextChar">
    <w:name w:val="Footnote Text Char"/>
    <w:basedOn w:val="DefaultParagraphFont"/>
    <w:link w:val="FootnoteText"/>
    <w:uiPriority w:val="99"/>
    <w:semiHidden/>
    <w:rsid w:val="00D843CF"/>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D843CF"/>
    <w:rPr>
      <w:vertAlign w:val="superscript"/>
    </w:rPr>
  </w:style>
  <w:style w:type="paragraph" w:styleId="TOCHeading">
    <w:name w:val="TOC Heading"/>
    <w:basedOn w:val="Heading1"/>
    <w:next w:val="Normal"/>
    <w:uiPriority w:val="39"/>
    <w:unhideWhenUsed/>
    <w:qFormat/>
    <w:rsid w:val="00C02A8F"/>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C02A8F"/>
    <w:pPr>
      <w:spacing w:before="120"/>
    </w:pPr>
    <w:rPr>
      <w:rFonts w:asciiTheme="minorHAnsi" w:hAnsiTheme="minorHAnsi"/>
      <w:b/>
      <w:bCs/>
      <w:i/>
      <w:iCs/>
      <w:lang w:val="ru-RU"/>
    </w:rPr>
  </w:style>
  <w:style w:type="paragraph" w:styleId="TOC2">
    <w:name w:val="toc 2"/>
    <w:basedOn w:val="Normal"/>
    <w:next w:val="Normal"/>
    <w:autoRedefine/>
    <w:uiPriority w:val="39"/>
    <w:semiHidden/>
    <w:unhideWhenUsed/>
    <w:rsid w:val="00C02A8F"/>
    <w:pPr>
      <w:spacing w:before="120"/>
      <w:ind w:left="240"/>
    </w:pPr>
    <w:rPr>
      <w:rFonts w:asciiTheme="minorHAnsi" w:hAnsiTheme="minorHAnsi"/>
      <w:b/>
      <w:bCs/>
      <w:sz w:val="22"/>
      <w:szCs w:val="22"/>
      <w:lang w:val="ru-RU"/>
    </w:rPr>
  </w:style>
  <w:style w:type="paragraph" w:styleId="TOC3">
    <w:name w:val="toc 3"/>
    <w:basedOn w:val="Normal"/>
    <w:next w:val="Normal"/>
    <w:autoRedefine/>
    <w:uiPriority w:val="39"/>
    <w:semiHidden/>
    <w:unhideWhenUsed/>
    <w:rsid w:val="00C02A8F"/>
    <w:pPr>
      <w:ind w:left="480"/>
    </w:pPr>
    <w:rPr>
      <w:rFonts w:asciiTheme="minorHAnsi" w:hAnsiTheme="minorHAnsi"/>
      <w:sz w:val="20"/>
      <w:szCs w:val="20"/>
      <w:lang w:val="ru-RU"/>
    </w:rPr>
  </w:style>
  <w:style w:type="paragraph" w:styleId="TOC4">
    <w:name w:val="toc 4"/>
    <w:basedOn w:val="Normal"/>
    <w:next w:val="Normal"/>
    <w:autoRedefine/>
    <w:uiPriority w:val="39"/>
    <w:semiHidden/>
    <w:unhideWhenUsed/>
    <w:rsid w:val="00C02A8F"/>
    <w:pPr>
      <w:ind w:left="720"/>
    </w:pPr>
    <w:rPr>
      <w:rFonts w:asciiTheme="minorHAnsi" w:hAnsiTheme="minorHAnsi"/>
      <w:sz w:val="20"/>
      <w:szCs w:val="20"/>
      <w:lang w:val="ru-RU"/>
    </w:rPr>
  </w:style>
  <w:style w:type="paragraph" w:styleId="TOC5">
    <w:name w:val="toc 5"/>
    <w:basedOn w:val="Normal"/>
    <w:next w:val="Normal"/>
    <w:autoRedefine/>
    <w:uiPriority w:val="39"/>
    <w:semiHidden/>
    <w:unhideWhenUsed/>
    <w:rsid w:val="00C02A8F"/>
    <w:pPr>
      <w:ind w:left="960"/>
    </w:pPr>
    <w:rPr>
      <w:rFonts w:asciiTheme="minorHAnsi" w:hAnsiTheme="minorHAnsi"/>
      <w:sz w:val="20"/>
      <w:szCs w:val="20"/>
      <w:lang w:val="ru-RU"/>
    </w:rPr>
  </w:style>
  <w:style w:type="paragraph" w:styleId="TOC6">
    <w:name w:val="toc 6"/>
    <w:basedOn w:val="Normal"/>
    <w:next w:val="Normal"/>
    <w:autoRedefine/>
    <w:uiPriority w:val="39"/>
    <w:semiHidden/>
    <w:unhideWhenUsed/>
    <w:rsid w:val="00C02A8F"/>
    <w:pPr>
      <w:ind w:left="1200"/>
    </w:pPr>
    <w:rPr>
      <w:rFonts w:asciiTheme="minorHAnsi" w:hAnsiTheme="minorHAnsi"/>
      <w:sz w:val="20"/>
      <w:szCs w:val="20"/>
      <w:lang w:val="ru-RU"/>
    </w:rPr>
  </w:style>
  <w:style w:type="paragraph" w:styleId="TOC7">
    <w:name w:val="toc 7"/>
    <w:basedOn w:val="Normal"/>
    <w:next w:val="Normal"/>
    <w:autoRedefine/>
    <w:uiPriority w:val="39"/>
    <w:semiHidden/>
    <w:unhideWhenUsed/>
    <w:rsid w:val="00C02A8F"/>
    <w:pPr>
      <w:ind w:left="1440"/>
    </w:pPr>
    <w:rPr>
      <w:rFonts w:asciiTheme="minorHAnsi" w:hAnsiTheme="minorHAnsi"/>
      <w:sz w:val="20"/>
      <w:szCs w:val="20"/>
      <w:lang w:val="ru-RU"/>
    </w:rPr>
  </w:style>
  <w:style w:type="paragraph" w:styleId="TOC8">
    <w:name w:val="toc 8"/>
    <w:basedOn w:val="Normal"/>
    <w:next w:val="Normal"/>
    <w:autoRedefine/>
    <w:uiPriority w:val="39"/>
    <w:semiHidden/>
    <w:unhideWhenUsed/>
    <w:rsid w:val="00C02A8F"/>
    <w:pPr>
      <w:ind w:left="1680"/>
    </w:pPr>
    <w:rPr>
      <w:rFonts w:asciiTheme="minorHAnsi" w:hAnsiTheme="minorHAnsi"/>
      <w:sz w:val="20"/>
      <w:szCs w:val="20"/>
      <w:lang w:val="ru-RU"/>
    </w:rPr>
  </w:style>
  <w:style w:type="paragraph" w:styleId="TOC9">
    <w:name w:val="toc 9"/>
    <w:basedOn w:val="Normal"/>
    <w:next w:val="Normal"/>
    <w:autoRedefine/>
    <w:uiPriority w:val="39"/>
    <w:semiHidden/>
    <w:unhideWhenUsed/>
    <w:rsid w:val="00C02A8F"/>
    <w:pPr>
      <w:ind w:left="1920"/>
    </w:pPr>
    <w:rPr>
      <w:rFonts w:asciiTheme="minorHAnsi" w:hAnsiTheme="minorHAnsi"/>
      <w:sz w:val="20"/>
      <w:szCs w:val="20"/>
      <w:lang w:val="ru-RU"/>
    </w:rPr>
  </w:style>
  <w:style w:type="paragraph" w:styleId="BalloonText">
    <w:name w:val="Balloon Text"/>
    <w:basedOn w:val="Normal"/>
    <w:link w:val="BalloonTextChar"/>
    <w:uiPriority w:val="99"/>
    <w:semiHidden/>
    <w:unhideWhenUsed/>
    <w:rsid w:val="00915ED3"/>
    <w:rPr>
      <w:sz w:val="18"/>
      <w:szCs w:val="18"/>
      <w:lang w:val="ru-RU"/>
    </w:rPr>
  </w:style>
  <w:style w:type="character" w:customStyle="1" w:styleId="BalloonTextChar">
    <w:name w:val="Balloon Text Char"/>
    <w:basedOn w:val="DefaultParagraphFont"/>
    <w:link w:val="BalloonText"/>
    <w:uiPriority w:val="99"/>
    <w:semiHidden/>
    <w:rsid w:val="00915ED3"/>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rsid w:val="00C50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4582">
      <w:bodyDiv w:val="1"/>
      <w:marLeft w:val="0"/>
      <w:marRight w:val="0"/>
      <w:marTop w:val="0"/>
      <w:marBottom w:val="0"/>
      <w:divBdr>
        <w:top w:val="none" w:sz="0" w:space="0" w:color="auto"/>
        <w:left w:val="none" w:sz="0" w:space="0" w:color="auto"/>
        <w:bottom w:val="none" w:sz="0" w:space="0" w:color="auto"/>
        <w:right w:val="none" w:sz="0" w:space="0" w:color="auto"/>
      </w:divBdr>
    </w:div>
    <w:div w:id="17631149">
      <w:bodyDiv w:val="1"/>
      <w:marLeft w:val="0"/>
      <w:marRight w:val="0"/>
      <w:marTop w:val="0"/>
      <w:marBottom w:val="0"/>
      <w:divBdr>
        <w:top w:val="none" w:sz="0" w:space="0" w:color="auto"/>
        <w:left w:val="none" w:sz="0" w:space="0" w:color="auto"/>
        <w:bottom w:val="none" w:sz="0" w:space="0" w:color="auto"/>
        <w:right w:val="none" w:sz="0" w:space="0" w:color="auto"/>
      </w:divBdr>
    </w:div>
    <w:div w:id="19668276">
      <w:bodyDiv w:val="1"/>
      <w:marLeft w:val="0"/>
      <w:marRight w:val="0"/>
      <w:marTop w:val="0"/>
      <w:marBottom w:val="0"/>
      <w:divBdr>
        <w:top w:val="none" w:sz="0" w:space="0" w:color="auto"/>
        <w:left w:val="none" w:sz="0" w:space="0" w:color="auto"/>
        <w:bottom w:val="none" w:sz="0" w:space="0" w:color="auto"/>
        <w:right w:val="none" w:sz="0" w:space="0" w:color="auto"/>
      </w:divBdr>
    </w:div>
    <w:div w:id="19670946">
      <w:bodyDiv w:val="1"/>
      <w:marLeft w:val="0"/>
      <w:marRight w:val="0"/>
      <w:marTop w:val="0"/>
      <w:marBottom w:val="0"/>
      <w:divBdr>
        <w:top w:val="none" w:sz="0" w:space="0" w:color="auto"/>
        <w:left w:val="none" w:sz="0" w:space="0" w:color="auto"/>
        <w:bottom w:val="none" w:sz="0" w:space="0" w:color="auto"/>
        <w:right w:val="none" w:sz="0" w:space="0" w:color="auto"/>
      </w:divBdr>
    </w:div>
    <w:div w:id="20282501">
      <w:bodyDiv w:val="1"/>
      <w:marLeft w:val="0"/>
      <w:marRight w:val="0"/>
      <w:marTop w:val="0"/>
      <w:marBottom w:val="0"/>
      <w:divBdr>
        <w:top w:val="none" w:sz="0" w:space="0" w:color="auto"/>
        <w:left w:val="none" w:sz="0" w:space="0" w:color="auto"/>
        <w:bottom w:val="none" w:sz="0" w:space="0" w:color="auto"/>
        <w:right w:val="none" w:sz="0" w:space="0" w:color="auto"/>
      </w:divBdr>
    </w:div>
    <w:div w:id="22248840">
      <w:bodyDiv w:val="1"/>
      <w:marLeft w:val="0"/>
      <w:marRight w:val="0"/>
      <w:marTop w:val="0"/>
      <w:marBottom w:val="0"/>
      <w:divBdr>
        <w:top w:val="none" w:sz="0" w:space="0" w:color="auto"/>
        <w:left w:val="none" w:sz="0" w:space="0" w:color="auto"/>
        <w:bottom w:val="none" w:sz="0" w:space="0" w:color="auto"/>
        <w:right w:val="none" w:sz="0" w:space="0" w:color="auto"/>
      </w:divBdr>
    </w:div>
    <w:div w:id="24715856">
      <w:bodyDiv w:val="1"/>
      <w:marLeft w:val="0"/>
      <w:marRight w:val="0"/>
      <w:marTop w:val="0"/>
      <w:marBottom w:val="0"/>
      <w:divBdr>
        <w:top w:val="none" w:sz="0" w:space="0" w:color="auto"/>
        <w:left w:val="none" w:sz="0" w:space="0" w:color="auto"/>
        <w:bottom w:val="none" w:sz="0" w:space="0" w:color="auto"/>
        <w:right w:val="none" w:sz="0" w:space="0" w:color="auto"/>
      </w:divBdr>
    </w:div>
    <w:div w:id="28990571">
      <w:bodyDiv w:val="1"/>
      <w:marLeft w:val="0"/>
      <w:marRight w:val="0"/>
      <w:marTop w:val="0"/>
      <w:marBottom w:val="0"/>
      <w:divBdr>
        <w:top w:val="none" w:sz="0" w:space="0" w:color="auto"/>
        <w:left w:val="none" w:sz="0" w:space="0" w:color="auto"/>
        <w:bottom w:val="none" w:sz="0" w:space="0" w:color="auto"/>
        <w:right w:val="none" w:sz="0" w:space="0" w:color="auto"/>
      </w:divBdr>
    </w:div>
    <w:div w:id="31614259">
      <w:bodyDiv w:val="1"/>
      <w:marLeft w:val="0"/>
      <w:marRight w:val="0"/>
      <w:marTop w:val="0"/>
      <w:marBottom w:val="0"/>
      <w:divBdr>
        <w:top w:val="none" w:sz="0" w:space="0" w:color="auto"/>
        <w:left w:val="none" w:sz="0" w:space="0" w:color="auto"/>
        <w:bottom w:val="none" w:sz="0" w:space="0" w:color="auto"/>
        <w:right w:val="none" w:sz="0" w:space="0" w:color="auto"/>
      </w:divBdr>
    </w:div>
    <w:div w:id="33388996">
      <w:bodyDiv w:val="1"/>
      <w:marLeft w:val="0"/>
      <w:marRight w:val="0"/>
      <w:marTop w:val="0"/>
      <w:marBottom w:val="0"/>
      <w:divBdr>
        <w:top w:val="none" w:sz="0" w:space="0" w:color="auto"/>
        <w:left w:val="none" w:sz="0" w:space="0" w:color="auto"/>
        <w:bottom w:val="none" w:sz="0" w:space="0" w:color="auto"/>
        <w:right w:val="none" w:sz="0" w:space="0" w:color="auto"/>
      </w:divBdr>
    </w:div>
    <w:div w:id="49426037">
      <w:bodyDiv w:val="1"/>
      <w:marLeft w:val="0"/>
      <w:marRight w:val="0"/>
      <w:marTop w:val="0"/>
      <w:marBottom w:val="0"/>
      <w:divBdr>
        <w:top w:val="none" w:sz="0" w:space="0" w:color="auto"/>
        <w:left w:val="none" w:sz="0" w:space="0" w:color="auto"/>
        <w:bottom w:val="none" w:sz="0" w:space="0" w:color="auto"/>
        <w:right w:val="none" w:sz="0" w:space="0" w:color="auto"/>
      </w:divBdr>
    </w:div>
    <w:div w:id="52703729">
      <w:bodyDiv w:val="1"/>
      <w:marLeft w:val="0"/>
      <w:marRight w:val="0"/>
      <w:marTop w:val="0"/>
      <w:marBottom w:val="0"/>
      <w:divBdr>
        <w:top w:val="none" w:sz="0" w:space="0" w:color="auto"/>
        <w:left w:val="none" w:sz="0" w:space="0" w:color="auto"/>
        <w:bottom w:val="none" w:sz="0" w:space="0" w:color="auto"/>
        <w:right w:val="none" w:sz="0" w:space="0" w:color="auto"/>
      </w:divBdr>
    </w:div>
    <w:div w:id="61761441">
      <w:bodyDiv w:val="1"/>
      <w:marLeft w:val="0"/>
      <w:marRight w:val="0"/>
      <w:marTop w:val="0"/>
      <w:marBottom w:val="0"/>
      <w:divBdr>
        <w:top w:val="none" w:sz="0" w:space="0" w:color="auto"/>
        <w:left w:val="none" w:sz="0" w:space="0" w:color="auto"/>
        <w:bottom w:val="none" w:sz="0" w:space="0" w:color="auto"/>
        <w:right w:val="none" w:sz="0" w:space="0" w:color="auto"/>
      </w:divBdr>
    </w:div>
    <w:div w:id="64690488">
      <w:bodyDiv w:val="1"/>
      <w:marLeft w:val="0"/>
      <w:marRight w:val="0"/>
      <w:marTop w:val="0"/>
      <w:marBottom w:val="0"/>
      <w:divBdr>
        <w:top w:val="none" w:sz="0" w:space="0" w:color="auto"/>
        <w:left w:val="none" w:sz="0" w:space="0" w:color="auto"/>
        <w:bottom w:val="none" w:sz="0" w:space="0" w:color="auto"/>
        <w:right w:val="none" w:sz="0" w:space="0" w:color="auto"/>
      </w:divBdr>
    </w:div>
    <w:div w:id="88233044">
      <w:bodyDiv w:val="1"/>
      <w:marLeft w:val="0"/>
      <w:marRight w:val="0"/>
      <w:marTop w:val="0"/>
      <w:marBottom w:val="0"/>
      <w:divBdr>
        <w:top w:val="none" w:sz="0" w:space="0" w:color="auto"/>
        <w:left w:val="none" w:sz="0" w:space="0" w:color="auto"/>
        <w:bottom w:val="none" w:sz="0" w:space="0" w:color="auto"/>
        <w:right w:val="none" w:sz="0" w:space="0" w:color="auto"/>
      </w:divBdr>
    </w:div>
    <w:div w:id="89619268">
      <w:bodyDiv w:val="1"/>
      <w:marLeft w:val="0"/>
      <w:marRight w:val="0"/>
      <w:marTop w:val="0"/>
      <w:marBottom w:val="0"/>
      <w:divBdr>
        <w:top w:val="none" w:sz="0" w:space="0" w:color="auto"/>
        <w:left w:val="none" w:sz="0" w:space="0" w:color="auto"/>
        <w:bottom w:val="none" w:sz="0" w:space="0" w:color="auto"/>
        <w:right w:val="none" w:sz="0" w:space="0" w:color="auto"/>
      </w:divBdr>
    </w:div>
    <w:div w:id="103310695">
      <w:bodyDiv w:val="1"/>
      <w:marLeft w:val="0"/>
      <w:marRight w:val="0"/>
      <w:marTop w:val="0"/>
      <w:marBottom w:val="0"/>
      <w:divBdr>
        <w:top w:val="none" w:sz="0" w:space="0" w:color="auto"/>
        <w:left w:val="none" w:sz="0" w:space="0" w:color="auto"/>
        <w:bottom w:val="none" w:sz="0" w:space="0" w:color="auto"/>
        <w:right w:val="none" w:sz="0" w:space="0" w:color="auto"/>
      </w:divBdr>
    </w:div>
    <w:div w:id="106782565">
      <w:bodyDiv w:val="1"/>
      <w:marLeft w:val="0"/>
      <w:marRight w:val="0"/>
      <w:marTop w:val="0"/>
      <w:marBottom w:val="0"/>
      <w:divBdr>
        <w:top w:val="none" w:sz="0" w:space="0" w:color="auto"/>
        <w:left w:val="none" w:sz="0" w:space="0" w:color="auto"/>
        <w:bottom w:val="none" w:sz="0" w:space="0" w:color="auto"/>
        <w:right w:val="none" w:sz="0" w:space="0" w:color="auto"/>
      </w:divBdr>
    </w:div>
    <w:div w:id="107353312">
      <w:bodyDiv w:val="1"/>
      <w:marLeft w:val="0"/>
      <w:marRight w:val="0"/>
      <w:marTop w:val="0"/>
      <w:marBottom w:val="0"/>
      <w:divBdr>
        <w:top w:val="none" w:sz="0" w:space="0" w:color="auto"/>
        <w:left w:val="none" w:sz="0" w:space="0" w:color="auto"/>
        <w:bottom w:val="none" w:sz="0" w:space="0" w:color="auto"/>
        <w:right w:val="none" w:sz="0" w:space="0" w:color="auto"/>
      </w:divBdr>
    </w:div>
    <w:div w:id="124590379">
      <w:bodyDiv w:val="1"/>
      <w:marLeft w:val="0"/>
      <w:marRight w:val="0"/>
      <w:marTop w:val="0"/>
      <w:marBottom w:val="0"/>
      <w:divBdr>
        <w:top w:val="none" w:sz="0" w:space="0" w:color="auto"/>
        <w:left w:val="none" w:sz="0" w:space="0" w:color="auto"/>
        <w:bottom w:val="none" w:sz="0" w:space="0" w:color="auto"/>
        <w:right w:val="none" w:sz="0" w:space="0" w:color="auto"/>
      </w:divBdr>
    </w:div>
    <w:div w:id="130101680">
      <w:bodyDiv w:val="1"/>
      <w:marLeft w:val="0"/>
      <w:marRight w:val="0"/>
      <w:marTop w:val="0"/>
      <w:marBottom w:val="0"/>
      <w:divBdr>
        <w:top w:val="none" w:sz="0" w:space="0" w:color="auto"/>
        <w:left w:val="none" w:sz="0" w:space="0" w:color="auto"/>
        <w:bottom w:val="none" w:sz="0" w:space="0" w:color="auto"/>
        <w:right w:val="none" w:sz="0" w:space="0" w:color="auto"/>
      </w:divBdr>
    </w:div>
    <w:div w:id="132021821">
      <w:bodyDiv w:val="1"/>
      <w:marLeft w:val="0"/>
      <w:marRight w:val="0"/>
      <w:marTop w:val="0"/>
      <w:marBottom w:val="0"/>
      <w:divBdr>
        <w:top w:val="none" w:sz="0" w:space="0" w:color="auto"/>
        <w:left w:val="none" w:sz="0" w:space="0" w:color="auto"/>
        <w:bottom w:val="none" w:sz="0" w:space="0" w:color="auto"/>
        <w:right w:val="none" w:sz="0" w:space="0" w:color="auto"/>
      </w:divBdr>
    </w:div>
    <w:div w:id="141705451">
      <w:bodyDiv w:val="1"/>
      <w:marLeft w:val="0"/>
      <w:marRight w:val="0"/>
      <w:marTop w:val="0"/>
      <w:marBottom w:val="0"/>
      <w:divBdr>
        <w:top w:val="none" w:sz="0" w:space="0" w:color="auto"/>
        <w:left w:val="none" w:sz="0" w:space="0" w:color="auto"/>
        <w:bottom w:val="none" w:sz="0" w:space="0" w:color="auto"/>
        <w:right w:val="none" w:sz="0" w:space="0" w:color="auto"/>
      </w:divBdr>
    </w:div>
    <w:div w:id="153299320">
      <w:bodyDiv w:val="1"/>
      <w:marLeft w:val="0"/>
      <w:marRight w:val="0"/>
      <w:marTop w:val="0"/>
      <w:marBottom w:val="0"/>
      <w:divBdr>
        <w:top w:val="none" w:sz="0" w:space="0" w:color="auto"/>
        <w:left w:val="none" w:sz="0" w:space="0" w:color="auto"/>
        <w:bottom w:val="none" w:sz="0" w:space="0" w:color="auto"/>
        <w:right w:val="none" w:sz="0" w:space="0" w:color="auto"/>
      </w:divBdr>
    </w:div>
    <w:div w:id="159540945">
      <w:bodyDiv w:val="1"/>
      <w:marLeft w:val="0"/>
      <w:marRight w:val="0"/>
      <w:marTop w:val="0"/>
      <w:marBottom w:val="0"/>
      <w:divBdr>
        <w:top w:val="none" w:sz="0" w:space="0" w:color="auto"/>
        <w:left w:val="none" w:sz="0" w:space="0" w:color="auto"/>
        <w:bottom w:val="none" w:sz="0" w:space="0" w:color="auto"/>
        <w:right w:val="none" w:sz="0" w:space="0" w:color="auto"/>
      </w:divBdr>
      <w:divsChild>
        <w:div w:id="1565678542">
          <w:marLeft w:val="0"/>
          <w:marRight w:val="0"/>
          <w:marTop w:val="0"/>
          <w:marBottom w:val="0"/>
          <w:divBdr>
            <w:top w:val="none" w:sz="0" w:space="0" w:color="auto"/>
            <w:left w:val="none" w:sz="0" w:space="0" w:color="auto"/>
            <w:bottom w:val="none" w:sz="0" w:space="0" w:color="auto"/>
            <w:right w:val="none" w:sz="0" w:space="0" w:color="auto"/>
          </w:divBdr>
          <w:divsChild>
            <w:div w:id="273753363">
              <w:marLeft w:val="0"/>
              <w:marRight w:val="0"/>
              <w:marTop w:val="0"/>
              <w:marBottom w:val="0"/>
              <w:divBdr>
                <w:top w:val="none" w:sz="0" w:space="0" w:color="auto"/>
                <w:left w:val="none" w:sz="0" w:space="0" w:color="auto"/>
                <w:bottom w:val="none" w:sz="0" w:space="0" w:color="auto"/>
                <w:right w:val="none" w:sz="0" w:space="0" w:color="auto"/>
              </w:divBdr>
              <w:divsChild>
                <w:div w:id="1992633094">
                  <w:marLeft w:val="0"/>
                  <w:marRight w:val="0"/>
                  <w:marTop w:val="0"/>
                  <w:marBottom w:val="0"/>
                  <w:divBdr>
                    <w:top w:val="none" w:sz="0" w:space="0" w:color="auto"/>
                    <w:left w:val="none" w:sz="0" w:space="0" w:color="auto"/>
                    <w:bottom w:val="none" w:sz="0" w:space="0" w:color="auto"/>
                    <w:right w:val="none" w:sz="0" w:space="0" w:color="auto"/>
                  </w:divBdr>
                  <w:divsChild>
                    <w:div w:id="1076829282">
                      <w:marLeft w:val="0"/>
                      <w:marRight w:val="0"/>
                      <w:marTop w:val="0"/>
                      <w:marBottom w:val="0"/>
                      <w:divBdr>
                        <w:top w:val="none" w:sz="0" w:space="0" w:color="auto"/>
                        <w:left w:val="none" w:sz="0" w:space="0" w:color="auto"/>
                        <w:bottom w:val="none" w:sz="0" w:space="0" w:color="auto"/>
                        <w:right w:val="none" w:sz="0" w:space="0" w:color="auto"/>
                      </w:divBdr>
                      <w:divsChild>
                        <w:div w:id="489446824">
                          <w:marLeft w:val="0"/>
                          <w:marRight w:val="0"/>
                          <w:marTop w:val="0"/>
                          <w:marBottom w:val="0"/>
                          <w:divBdr>
                            <w:top w:val="none" w:sz="0" w:space="0" w:color="auto"/>
                            <w:left w:val="none" w:sz="0" w:space="0" w:color="auto"/>
                            <w:bottom w:val="none" w:sz="0" w:space="0" w:color="auto"/>
                            <w:right w:val="none" w:sz="0" w:space="0" w:color="auto"/>
                          </w:divBdr>
                          <w:divsChild>
                            <w:div w:id="1347168913">
                              <w:marLeft w:val="0"/>
                              <w:marRight w:val="0"/>
                              <w:marTop w:val="0"/>
                              <w:marBottom w:val="0"/>
                              <w:divBdr>
                                <w:top w:val="none" w:sz="0" w:space="0" w:color="auto"/>
                                <w:left w:val="none" w:sz="0" w:space="0" w:color="auto"/>
                                <w:bottom w:val="none" w:sz="0" w:space="0" w:color="auto"/>
                                <w:right w:val="none" w:sz="0" w:space="0" w:color="auto"/>
                              </w:divBdr>
                            </w:div>
                            <w:div w:id="526676644">
                              <w:marLeft w:val="0"/>
                              <w:marRight w:val="0"/>
                              <w:marTop w:val="0"/>
                              <w:marBottom w:val="0"/>
                              <w:divBdr>
                                <w:top w:val="none" w:sz="0" w:space="0" w:color="auto"/>
                                <w:left w:val="none" w:sz="0" w:space="0" w:color="auto"/>
                                <w:bottom w:val="none" w:sz="0" w:space="0" w:color="auto"/>
                                <w:right w:val="none" w:sz="0" w:space="0" w:color="auto"/>
                              </w:divBdr>
                            </w:div>
                          </w:divsChild>
                        </w:div>
                        <w:div w:id="1347174299">
                          <w:marLeft w:val="0"/>
                          <w:marRight w:val="0"/>
                          <w:marTop w:val="0"/>
                          <w:marBottom w:val="0"/>
                          <w:divBdr>
                            <w:top w:val="none" w:sz="0" w:space="0" w:color="auto"/>
                            <w:left w:val="none" w:sz="0" w:space="0" w:color="auto"/>
                            <w:bottom w:val="none" w:sz="0" w:space="0" w:color="auto"/>
                            <w:right w:val="none" w:sz="0" w:space="0" w:color="auto"/>
                          </w:divBdr>
                          <w:divsChild>
                            <w:div w:id="2109616667">
                              <w:marLeft w:val="0"/>
                              <w:marRight w:val="300"/>
                              <w:marTop w:val="180"/>
                              <w:marBottom w:val="0"/>
                              <w:divBdr>
                                <w:top w:val="none" w:sz="0" w:space="0" w:color="auto"/>
                                <w:left w:val="none" w:sz="0" w:space="0" w:color="auto"/>
                                <w:bottom w:val="none" w:sz="0" w:space="0" w:color="auto"/>
                                <w:right w:val="none" w:sz="0" w:space="0" w:color="auto"/>
                              </w:divBdr>
                              <w:divsChild>
                                <w:div w:id="6199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40897">
          <w:marLeft w:val="0"/>
          <w:marRight w:val="0"/>
          <w:marTop w:val="0"/>
          <w:marBottom w:val="0"/>
          <w:divBdr>
            <w:top w:val="none" w:sz="0" w:space="0" w:color="auto"/>
            <w:left w:val="none" w:sz="0" w:space="0" w:color="auto"/>
            <w:bottom w:val="none" w:sz="0" w:space="0" w:color="auto"/>
            <w:right w:val="none" w:sz="0" w:space="0" w:color="auto"/>
          </w:divBdr>
          <w:divsChild>
            <w:div w:id="878980742">
              <w:marLeft w:val="0"/>
              <w:marRight w:val="0"/>
              <w:marTop w:val="0"/>
              <w:marBottom w:val="0"/>
              <w:divBdr>
                <w:top w:val="none" w:sz="0" w:space="0" w:color="auto"/>
                <w:left w:val="none" w:sz="0" w:space="0" w:color="auto"/>
                <w:bottom w:val="none" w:sz="0" w:space="0" w:color="auto"/>
                <w:right w:val="none" w:sz="0" w:space="0" w:color="auto"/>
              </w:divBdr>
              <w:divsChild>
                <w:div w:id="1016812314">
                  <w:marLeft w:val="0"/>
                  <w:marRight w:val="0"/>
                  <w:marTop w:val="0"/>
                  <w:marBottom w:val="0"/>
                  <w:divBdr>
                    <w:top w:val="none" w:sz="0" w:space="0" w:color="auto"/>
                    <w:left w:val="none" w:sz="0" w:space="0" w:color="auto"/>
                    <w:bottom w:val="none" w:sz="0" w:space="0" w:color="auto"/>
                    <w:right w:val="none" w:sz="0" w:space="0" w:color="auto"/>
                  </w:divBdr>
                  <w:divsChild>
                    <w:div w:id="1745567179">
                      <w:marLeft w:val="0"/>
                      <w:marRight w:val="0"/>
                      <w:marTop w:val="0"/>
                      <w:marBottom w:val="0"/>
                      <w:divBdr>
                        <w:top w:val="none" w:sz="0" w:space="0" w:color="auto"/>
                        <w:left w:val="none" w:sz="0" w:space="0" w:color="auto"/>
                        <w:bottom w:val="none" w:sz="0" w:space="0" w:color="auto"/>
                        <w:right w:val="none" w:sz="0" w:space="0" w:color="auto"/>
                      </w:divBdr>
                      <w:divsChild>
                        <w:div w:id="3998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2552">
      <w:bodyDiv w:val="1"/>
      <w:marLeft w:val="0"/>
      <w:marRight w:val="0"/>
      <w:marTop w:val="0"/>
      <w:marBottom w:val="0"/>
      <w:divBdr>
        <w:top w:val="none" w:sz="0" w:space="0" w:color="auto"/>
        <w:left w:val="none" w:sz="0" w:space="0" w:color="auto"/>
        <w:bottom w:val="none" w:sz="0" w:space="0" w:color="auto"/>
        <w:right w:val="none" w:sz="0" w:space="0" w:color="auto"/>
      </w:divBdr>
    </w:div>
    <w:div w:id="216010958">
      <w:bodyDiv w:val="1"/>
      <w:marLeft w:val="0"/>
      <w:marRight w:val="0"/>
      <w:marTop w:val="0"/>
      <w:marBottom w:val="0"/>
      <w:divBdr>
        <w:top w:val="none" w:sz="0" w:space="0" w:color="auto"/>
        <w:left w:val="none" w:sz="0" w:space="0" w:color="auto"/>
        <w:bottom w:val="none" w:sz="0" w:space="0" w:color="auto"/>
        <w:right w:val="none" w:sz="0" w:space="0" w:color="auto"/>
      </w:divBdr>
    </w:div>
    <w:div w:id="239413976">
      <w:bodyDiv w:val="1"/>
      <w:marLeft w:val="0"/>
      <w:marRight w:val="0"/>
      <w:marTop w:val="0"/>
      <w:marBottom w:val="0"/>
      <w:divBdr>
        <w:top w:val="none" w:sz="0" w:space="0" w:color="auto"/>
        <w:left w:val="none" w:sz="0" w:space="0" w:color="auto"/>
        <w:bottom w:val="none" w:sz="0" w:space="0" w:color="auto"/>
        <w:right w:val="none" w:sz="0" w:space="0" w:color="auto"/>
      </w:divBdr>
    </w:div>
    <w:div w:id="255288831">
      <w:bodyDiv w:val="1"/>
      <w:marLeft w:val="0"/>
      <w:marRight w:val="0"/>
      <w:marTop w:val="0"/>
      <w:marBottom w:val="0"/>
      <w:divBdr>
        <w:top w:val="none" w:sz="0" w:space="0" w:color="auto"/>
        <w:left w:val="none" w:sz="0" w:space="0" w:color="auto"/>
        <w:bottom w:val="none" w:sz="0" w:space="0" w:color="auto"/>
        <w:right w:val="none" w:sz="0" w:space="0" w:color="auto"/>
      </w:divBdr>
    </w:div>
    <w:div w:id="260259450">
      <w:bodyDiv w:val="1"/>
      <w:marLeft w:val="0"/>
      <w:marRight w:val="0"/>
      <w:marTop w:val="0"/>
      <w:marBottom w:val="0"/>
      <w:divBdr>
        <w:top w:val="none" w:sz="0" w:space="0" w:color="auto"/>
        <w:left w:val="none" w:sz="0" w:space="0" w:color="auto"/>
        <w:bottom w:val="none" w:sz="0" w:space="0" w:color="auto"/>
        <w:right w:val="none" w:sz="0" w:space="0" w:color="auto"/>
      </w:divBdr>
    </w:div>
    <w:div w:id="271862496">
      <w:bodyDiv w:val="1"/>
      <w:marLeft w:val="0"/>
      <w:marRight w:val="0"/>
      <w:marTop w:val="0"/>
      <w:marBottom w:val="0"/>
      <w:divBdr>
        <w:top w:val="none" w:sz="0" w:space="0" w:color="auto"/>
        <w:left w:val="none" w:sz="0" w:space="0" w:color="auto"/>
        <w:bottom w:val="none" w:sz="0" w:space="0" w:color="auto"/>
        <w:right w:val="none" w:sz="0" w:space="0" w:color="auto"/>
      </w:divBdr>
    </w:div>
    <w:div w:id="283931125">
      <w:bodyDiv w:val="1"/>
      <w:marLeft w:val="0"/>
      <w:marRight w:val="0"/>
      <w:marTop w:val="0"/>
      <w:marBottom w:val="0"/>
      <w:divBdr>
        <w:top w:val="none" w:sz="0" w:space="0" w:color="auto"/>
        <w:left w:val="none" w:sz="0" w:space="0" w:color="auto"/>
        <w:bottom w:val="none" w:sz="0" w:space="0" w:color="auto"/>
        <w:right w:val="none" w:sz="0" w:space="0" w:color="auto"/>
      </w:divBdr>
    </w:div>
    <w:div w:id="293296271">
      <w:bodyDiv w:val="1"/>
      <w:marLeft w:val="0"/>
      <w:marRight w:val="0"/>
      <w:marTop w:val="0"/>
      <w:marBottom w:val="0"/>
      <w:divBdr>
        <w:top w:val="none" w:sz="0" w:space="0" w:color="auto"/>
        <w:left w:val="none" w:sz="0" w:space="0" w:color="auto"/>
        <w:bottom w:val="none" w:sz="0" w:space="0" w:color="auto"/>
        <w:right w:val="none" w:sz="0" w:space="0" w:color="auto"/>
      </w:divBdr>
    </w:div>
    <w:div w:id="302657829">
      <w:bodyDiv w:val="1"/>
      <w:marLeft w:val="0"/>
      <w:marRight w:val="0"/>
      <w:marTop w:val="0"/>
      <w:marBottom w:val="0"/>
      <w:divBdr>
        <w:top w:val="none" w:sz="0" w:space="0" w:color="auto"/>
        <w:left w:val="none" w:sz="0" w:space="0" w:color="auto"/>
        <w:bottom w:val="none" w:sz="0" w:space="0" w:color="auto"/>
        <w:right w:val="none" w:sz="0" w:space="0" w:color="auto"/>
      </w:divBdr>
    </w:div>
    <w:div w:id="321084037">
      <w:bodyDiv w:val="1"/>
      <w:marLeft w:val="0"/>
      <w:marRight w:val="0"/>
      <w:marTop w:val="0"/>
      <w:marBottom w:val="0"/>
      <w:divBdr>
        <w:top w:val="none" w:sz="0" w:space="0" w:color="auto"/>
        <w:left w:val="none" w:sz="0" w:space="0" w:color="auto"/>
        <w:bottom w:val="none" w:sz="0" w:space="0" w:color="auto"/>
        <w:right w:val="none" w:sz="0" w:space="0" w:color="auto"/>
      </w:divBdr>
    </w:div>
    <w:div w:id="343438683">
      <w:bodyDiv w:val="1"/>
      <w:marLeft w:val="0"/>
      <w:marRight w:val="0"/>
      <w:marTop w:val="0"/>
      <w:marBottom w:val="0"/>
      <w:divBdr>
        <w:top w:val="none" w:sz="0" w:space="0" w:color="auto"/>
        <w:left w:val="none" w:sz="0" w:space="0" w:color="auto"/>
        <w:bottom w:val="none" w:sz="0" w:space="0" w:color="auto"/>
        <w:right w:val="none" w:sz="0" w:space="0" w:color="auto"/>
      </w:divBdr>
    </w:div>
    <w:div w:id="375784958">
      <w:bodyDiv w:val="1"/>
      <w:marLeft w:val="0"/>
      <w:marRight w:val="0"/>
      <w:marTop w:val="0"/>
      <w:marBottom w:val="0"/>
      <w:divBdr>
        <w:top w:val="none" w:sz="0" w:space="0" w:color="auto"/>
        <w:left w:val="none" w:sz="0" w:space="0" w:color="auto"/>
        <w:bottom w:val="none" w:sz="0" w:space="0" w:color="auto"/>
        <w:right w:val="none" w:sz="0" w:space="0" w:color="auto"/>
      </w:divBdr>
    </w:div>
    <w:div w:id="376399351">
      <w:bodyDiv w:val="1"/>
      <w:marLeft w:val="0"/>
      <w:marRight w:val="0"/>
      <w:marTop w:val="0"/>
      <w:marBottom w:val="0"/>
      <w:divBdr>
        <w:top w:val="none" w:sz="0" w:space="0" w:color="auto"/>
        <w:left w:val="none" w:sz="0" w:space="0" w:color="auto"/>
        <w:bottom w:val="none" w:sz="0" w:space="0" w:color="auto"/>
        <w:right w:val="none" w:sz="0" w:space="0" w:color="auto"/>
      </w:divBdr>
    </w:div>
    <w:div w:id="393433931">
      <w:bodyDiv w:val="1"/>
      <w:marLeft w:val="0"/>
      <w:marRight w:val="0"/>
      <w:marTop w:val="0"/>
      <w:marBottom w:val="0"/>
      <w:divBdr>
        <w:top w:val="none" w:sz="0" w:space="0" w:color="auto"/>
        <w:left w:val="none" w:sz="0" w:space="0" w:color="auto"/>
        <w:bottom w:val="none" w:sz="0" w:space="0" w:color="auto"/>
        <w:right w:val="none" w:sz="0" w:space="0" w:color="auto"/>
      </w:divBdr>
    </w:div>
    <w:div w:id="394354775">
      <w:bodyDiv w:val="1"/>
      <w:marLeft w:val="0"/>
      <w:marRight w:val="0"/>
      <w:marTop w:val="0"/>
      <w:marBottom w:val="0"/>
      <w:divBdr>
        <w:top w:val="none" w:sz="0" w:space="0" w:color="auto"/>
        <w:left w:val="none" w:sz="0" w:space="0" w:color="auto"/>
        <w:bottom w:val="none" w:sz="0" w:space="0" w:color="auto"/>
        <w:right w:val="none" w:sz="0" w:space="0" w:color="auto"/>
      </w:divBdr>
    </w:div>
    <w:div w:id="395470394">
      <w:bodyDiv w:val="1"/>
      <w:marLeft w:val="0"/>
      <w:marRight w:val="0"/>
      <w:marTop w:val="0"/>
      <w:marBottom w:val="0"/>
      <w:divBdr>
        <w:top w:val="none" w:sz="0" w:space="0" w:color="auto"/>
        <w:left w:val="none" w:sz="0" w:space="0" w:color="auto"/>
        <w:bottom w:val="none" w:sz="0" w:space="0" w:color="auto"/>
        <w:right w:val="none" w:sz="0" w:space="0" w:color="auto"/>
      </w:divBdr>
    </w:div>
    <w:div w:id="398597421">
      <w:bodyDiv w:val="1"/>
      <w:marLeft w:val="0"/>
      <w:marRight w:val="0"/>
      <w:marTop w:val="0"/>
      <w:marBottom w:val="0"/>
      <w:divBdr>
        <w:top w:val="none" w:sz="0" w:space="0" w:color="auto"/>
        <w:left w:val="none" w:sz="0" w:space="0" w:color="auto"/>
        <w:bottom w:val="none" w:sz="0" w:space="0" w:color="auto"/>
        <w:right w:val="none" w:sz="0" w:space="0" w:color="auto"/>
      </w:divBdr>
    </w:div>
    <w:div w:id="413014947">
      <w:bodyDiv w:val="1"/>
      <w:marLeft w:val="0"/>
      <w:marRight w:val="0"/>
      <w:marTop w:val="0"/>
      <w:marBottom w:val="0"/>
      <w:divBdr>
        <w:top w:val="none" w:sz="0" w:space="0" w:color="auto"/>
        <w:left w:val="none" w:sz="0" w:space="0" w:color="auto"/>
        <w:bottom w:val="none" w:sz="0" w:space="0" w:color="auto"/>
        <w:right w:val="none" w:sz="0" w:space="0" w:color="auto"/>
      </w:divBdr>
    </w:div>
    <w:div w:id="413748852">
      <w:bodyDiv w:val="1"/>
      <w:marLeft w:val="0"/>
      <w:marRight w:val="0"/>
      <w:marTop w:val="0"/>
      <w:marBottom w:val="0"/>
      <w:divBdr>
        <w:top w:val="none" w:sz="0" w:space="0" w:color="auto"/>
        <w:left w:val="none" w:sz="0" w:space="0" w:color="auto"/>
        <w:bottom w:val="none" w:sz="0" w:space="0" w:color="auto"/>
        <w:right w:val="none" w:sz="0" w:space="0" w:color="auto"/>
      </w:divBdr>
    </w:div>
    <w:div w:id="414397357">
      <w:bodyDiv w:val="1"/>
      <w:marLeft w:val="0"/>
      <w:marRight w:val="0"/>
      <w:marTop w:val="0"/>
      <w:marBottom w:val="0"/>
      <w:divBdr>
        <w:top w:val="none" w:sz="0" w:space="0" w:color="auto"/>
        <w:left w:val="none" w:sz="0" w:space="0" w:color="auto"/>
        <w:bottom w:val="none" w:sz="0" w:space="0" w:color="auto"/>
        <w:right w:val="none" w:sz="0" w:space="0" w:color="auto"/>
      </w:divBdr>
    </w:div>
    <w:div w:id="461267302">
      <w:bodyDiv w:val="1"/>
      <w:marLeft w:val="0"/>
      <w:marRight w:val="0"/>
      <w:marTop w:val="0"/>
      <w:marBottom w:val="0"/>
      <w:divBdr>
        <w:top w:val="none" w:sz="0" w:space="0" w:color="auto"/>
        <w:left w:val="none" w:sz="0" w:space="0" w:color="auto"/>
        <w:bottom w:val="none" w:sz="0" w:space="0" w:color="auto"/>
        <w:right w:val="none" w:sz="0" w:space="0" w:color="auto"/>
      </w:divBdr>
    </w:div>
    <w:div w:id="470445139">
      <w:bodyDiv w:val="1"/>
      <w:marLeft w:val="0"/>
      <w:marRight w:val="0"/>
      <w:marTop w:val="0"/>
      <w:marBottom w:val="0"/>
      <w:divBdr>
        <w:top w:val="none" w:sz="0" w:space="0" w:color="auto"/>
        <w:left w:val="none" w:sz="0" w:space="0" w:color="auto"/>
        <w:bottom w:val="none" w:sz="0" w:space="0" w:color="auto"/>
        <w:right w:val="none" w:sz="0" w:space="0" w:color="auto"/>
      </w:divBdr>
    </w:div>
    <w:div w:id="476728850">
      <w:bodyDiv w:val="1"/>
      <w:marLeft w:val="0"/>
      <w:marRight w:val="0"/>
      <w:marTop w:val="0"/>
      <w:marBottom w:val="0"/>
      <w:divBdr>
        <w:top w:val="none" w:sz="0" w:space="0" w:color="auto"/>
        <w:left w:val="none" w:sz="0" w:space="0" w:color="auto"/>
        <w:bottom w:val="none" w:sz="0" w:space="0" w:color="auto"/>
        <w:right w:val="none" w:sz="0" w:space="0" w:color="auto"/>
      </w:divBdr>
    </w:div>
    <w:div w:id="495998015">
      <w:bodyDiv w:val="1"/>
      <w:marLeft w:val="0"/>
      <w:marRight w:val="0"/>
      <w:marTop w:val="0"/>
      <w:marBottom w:val="0"/>
      <w:divBdr>
        <w:top w:val="none" w:sz="0" w:space="0" w:color="auto"/>
        <w:left w:val="none" w:sz="0" w:space="0" w:color="auto"/>
        <w:bottom w:val="none" w:sz="0" w:space="0" w:color="auto"/>
        <w:right w:val="none" w:sz="0" w:space="0" w:color="auto"/>
      </w:divBdr>
    </w:div>
    <w:div w:id="496923732">
      <w:bodyDiv w:val="1"/>
      <w:marLeft w:val="0"/>
      <w:marRight w:val="0"/>
      <w:marTop w:val="0"/>
      <w:marBottom w:val="0"/>
      <w:divBdr>
        <w:top w:val="none" w:sz="0" w:space="0" w:color="auto"/>
        <w:left w:val="none" w:sz="0" w:space="0" w:color="auto"/>
        <w:bottom w:val="none" w:sz="0" w:space="0" w:color="auto"/>
        <w:right w:val="none" w:sz="0" w:space="0" w:color="auto"/>
      </w:divBdr>
    </w:div>
    <w:div w:id="503475355">
      <w:bodyDiv w:val="1"/>
      <w:marLeft w:val="0"/>
      <w:marRight w:val="0"/>
      <w:marTop w:val="0"/>
      <w:marBottom w:val="0"/>
      <w:divBdr>
        <w:top w:val="none" w:sz="0" w:space="0" w:color="auto"/>
        <w:left w:val="none" w:sz="0" w:space="0" w:color="auto"/>
        <w:bottom w:val="none" w:sz="0" w:space="0" w:color="auto"/>
        <w:right w:val="none" w:sz="0" w:space="0" w:color="auto"/>
      </w:divBdr>
    </w:div>
    <w:div w:id="506601372">
      <w:bodyDiv w:val="1"/>
      <w:marLeft w:val="0"/>
      <w:marRight w:val="0"/>
      <w:marTop w:val="0"/>
      <w:marBottom w:val="0"/>
      <w:divBdr>
        <w:top w:val="none" w:sz="0" w:space="0" w:color="auto"/>
        <w:left w:val="none" w:sz="0" w:space="0" w:color="auto"/>
        <w:bottom w:val="none" w:sz="0" w:space="0" w:color="auto"/>
        <w:right w:val="none" w:sz="0" w:space="0" w:color="auto"/>
      </w:divBdr>
    </w:div>
    <w:div w:id="508957372">
      <w:bodyDiv w:val="1"/>
      <w:marLeft w:val="0"/>
      <w:marRight w:val="0"/>
      <w:marTop w:val="0"/>
      <w:marBottom w:val="0"/>
      <w:divBdr>
        <w:top w:val="none" w:sz="0" w:space="0" w:color="auto"/>
        <w:left w:val="none" w:sz="0" w:space="0" w:color="auto"/>
        <w:bottom w:val="none" w:sz="0" w:space="0" w:color="auto"/>
        <w:right w:val="none" w:sz="0" w:space="0" w:color="auto"/>
      </w:divBdr>
    </w:div>
    <w:div w:id="528564543">
      <w:bodyDiv w:val="1"/>
      <w:marLeft w:val="0"/>
      <w:marRight w:val="0"/>
      <w:marTop w:val="0"/>
      <w:marBottom w:val="0"/>
      <w:divBdr>
        <w:top w:val="none" w:sz="0" w:space="0" w:color="auto"/>
        <w:left w:val="none" w:sz="0" w:space="0" w:color="auto"/>
        <w:bottom w:val="none" w:sz="0" w:space="0" w:color="auto"/>
        <w:right w:val="none" w:sz="0" w:space="0" w:color="auto"/>
      </w:divBdr>
    </w:div>
    <w:div w:id="555354921">
      <w:bodyDiv w:val="1"/>
      <w:marLeft w:val="0"/>
      <w:marRight w:val="0"/>
      <w:marTop w:val="0"/>
      <w:marBottom w:val="0"/>
      <w:divBdr>
        <w:top w:val="none" w:sz="0" w:space="0" w:color="auto"/>
        <w:left w:val="none" w:sz="0" w:space="0" w:color="auto"/>
        <w:bottom w:val="none" w:sz="0" w:space="0" w:color="auto"/>
        <w:right w:val="none" w:sz="0" w:space="0" w:color="auto"/>
      </w:divBdr>
    </w:div>
    <w:div w:id="568419168">
      <w:bodyDiv w:val="1"/>
      <w:marLeft w:val="0"/>
      <w:marRight w:val="0"/>
      <w:marTop w:val="0"/>
      <w:marBottom w:val="0"/>
      <w:divBdr>
        <w:top w:val="none" w:sz="0" w:space="0" w:color="auto"/>
        <w:left w:val="none" w:sz="0" w:space="0" w:color="auto"/>
        <w:bottom w:val="none" w:sz="0" w:space="0" w:color="auto"/>
        <w:right w:val="none" w:sz="0" w:space="0" w:color="auto"/>
      </w:divBdr>
    </w:div>
    <w:div w:id="572860145">
      <w:bodyDiv w:val="1"/>
      <w:marLeft w:val="0"/>
      <w:marRight w:val="0"/>
      <w:marTop w:val="0"/>
      <w:marBottom w:val="0"/>
      <w:divBdr>
        <w:top w:val="none" w:sz="0" w:space="0" w:color="auto"/>
        <w:left w:val="none" w:sz="0" w:space="0" w:color="auto"/>
        <w:bottom w:val="none" w:sz="0" w:space="0" w:color="auto"/>
        <w:right w:val="none" w:sz="0" w:space="0" w:color="auto"/>
      </w:divBdr>
    </w:div>
    <w:div w:id="581136550">
      <w:bodyDiv w:val="1"/>
      <w:marLeft w:val="0"/>
      <w:marRight w:val="0"/>
      <w:marTop w:val="0"/>
      <w:marBottom w:val="0"/>
      <w:divBdr>
        <w:top w:val="none" w:sz="0" w:space="0" w:color="auto"/>
        <w:left w:val="none" w:sz="0" w:space="0" w:color="auto"/>
        <w:bottom w:val="none" w:sz="0" w:space="0" w:color="auto"/>
        <w:right w:val="none" w:sz="0" w:space="0" w:color="auto"/>
      </w:divBdr>
    </w:div>
    <w:div w:id="629670841">
      <w:bodyDiv w:val="1"/>
      <w:marLeft w:val="0"/>
      <w:marRight w:val="0"/>
      <w:marTop w:val="0"/>
      <w:marBottom w:val="0"/>
      <w:divBdr>
        <w:top w:val="none" w:sz="0" w:space="0" w:color="auto"/>
        <w:left w:val="none" w:sz="0" w:space="0" w:color="auto"/>
        <w:bottom w:val="none" w:sz="0" w:space="0" w:color="auto"/>
        <w:right w:val="none" w:sz="0" w:space="0" w:color="auto"/>
      </w:divBdr>
    </w:div>
    <w:div w:id="642082138">
      <w:bodyDiv w:val="1"/>
      <w:marLeft w:val="0"/>
      <w:marRight w:val="0"/>
      <w:marTop w:val="0"/>
      <w:marBottom w:val="0"/>
      <w:divBdr>
        <w:top w:val="none" w:sz="0" w:space="0" w:color="auto"/>
        <w:left w:val="none" w:sz="0" w:space="0" w:color="auto"/>
        <w:bottom w:val="none" w:sz="0" w:space="0" w:color="auto"/>
        <w:right w:val="none" w:sz="0" w:space="0" w:color="auto"/>
      </w:divBdr>
    </w:div>
    <w:div w:id="661083947">
      <w:bodyDiv w:val="1"/>
      <w:marLeft w:val="0"/>
      <w:marRight w:val="0"/>
      <w:marTop w:val="0"/>
      <w:marBottom w:val="0"/>
      <w:divBdr>
        <w:top w:val="none" w:sz="0" w:space="0" w:color="auto"/>
        <w:left w:val="none" w:sz="0" w:space="0" w:color="auto"/>
        <w:bottom w:val="none" w:sz="0" w:space="0" w:color="auto"/>
        <w:right w:val="none" w:sz="0" w:space="0" w:color="auto"/>
      </w:divBdr>
    </w:div>
    <w:div w:id="671421100">
      <w:bodyDiv w:val="1"/>
      <w:marLeft w:val="0"/>
      <w:marRight w:val="0"/>
      <w:marTop w:val="0"/>
      <w:marBottom w:val="0"/>
      <w:divBdr>
        <w:top w:val="none" w:sz="0" w:space="0" w:color="auto"/>
        <w:left w:val="none" w:sz="0" w:space="0" w:color="auto"/>
        <w:bottom w:val="none" w:sz="0" w:space="0" w:color="auto"/>
        <w:right w:val="none" w:sz="0" w:space="0" w:color="auto"/>
      </w:divBdr>
    </w:div>
    <w:div w:id="689380470">
      <w:bodyDiv w:val="1"/>
      <w:marLeft w:val="0"/>
      <w:marRight w:val="0"/>
      <w:marTop w:val="0"/>
      <w:marBottom w:val="0"/>
      <w:divBdr>
        <w:top w:val="none" w:sz="0" w:space="0" w:color="auto"/>
        <w:left w:val="none" w:sz="0" w:space="0" w:color="auto"/>
        <w:bottom w:val="none" w:sz="0" w:space="0" w:color="auto"/>
        <w:right w:val="none" w:sz="0" w:space="0" w:color="auto"/>
      </w:divBdr>
    </w:div>
    <w:div w:id="709841256">
      <w:bodyDiv w:val="1"/>
      <w:marLeft w:val="0"/>
      <w:marRight w:val="0"/>
      <w:marTop w:val="0"/>
      <w:marBottom w:val="0"/>
      <w:divBdr>
        <w:top w:val="none" w:sz="0" w:space="0" w:color="auto"/>
        <w:left w:val="none" w:sz="0" w:space="0" w:color="auto"/>
        <w:bottom w:val="none" w:sz="0" w:space="0" w:color="auto"/>
        <w:right w:val="none" w:sz="0" w:space="0" w:color="auto"/>
      </w:divBdr>
    </w:div>
    <w:div w:id="710573237">
      <w:bodyDiv w:val="1"/>
      <w:marLeft w:val="0"/>
      <w:marRight w:val="0"/>
      <w:marTop w:val="0"/>
      <w:marBottom w:val="0"/>
      <w:divBdr>
        <w:top w:val="none" w:sz="0" w:space="0" w:color="auto"/>
        <w:left w:val="none" w:sz="0" w:space="0" w:color="auto"/>
        <w:bottom w:val="none" w:sz="0" w:space="0" w:color="auto"/>
        <w:right w:val="none" w:sz="0" w:space="0" w:color="auto"/>
      </w:divBdr>
    </w:div>
    <w:div w:id="754472684">
      <w:bodyDiv w:val="1"/>
      <w:marLeft w:val="0"/>
      <w:marRight w:val="0"/>
      <w:marTop w:val="0"/>
      <w:marBottom w:val="0"/>
      <w:divBdr>
        <w:top w:val="none" w:sz="0" w:space="0" w:color="auto"/>
        <w:left w:val="none" w:sz="0" w:space="0" w:color="auto"/>
        <w:bottom w:val="none" w:sz="0" w:space="0" w:color="auto"/>
        <w:right w:val="none" w:sz="0" w:space="0" w:color="auto"/>
      </w:divBdr>
    </w:div>
    <w:div w:id="762608849">
      <w:bodyDiv w:val="1"/>
      <w:marLeft w:val="0"/>
      <w:marRight w:val="0"/>
      <w:marTop w:val="0"/>
      <w:marBottom w:val="0"/>
      <w:divBdr>
        <w:top w:val="none" w:sz="0" w:space="0" w:color="auto"/>
        <w:left w:val="none" w:sz="0" w:space="0" w:color="auto"/>
        <w:bottom w:val="none" w:sz="0" w:space="0" w:color="auto"/>
        <w:right w:val="none" w:sz="0" w:space="0" w:color="auto"/>
      </w:divBdr>
    </w:div>
    <w:div w:id="771508151">
      <w:bodyDiv w:val="1"/>
      <w:marLeft w:val="0"/>
      <w:marRight w:val="0"/>
      <w:marTop w:val="0"/>
      <w:marBottom w:val="0"/>
      <w:divBdr>
        <w:top w:val="none" w:sz="0" w:space="0" w:color="auto"/>
        <w:left w:val="none" w:sz="0" w:space="0" w:color="auto"/>
        <w:bottom w:val="none" w:sz="0" w:space="0" w:color="auto"/>
        <w:right w:val="none" w:sz="0" w:space="0" w:color="auto"/>
      </w:divBdr>
    </w:div>
    <w:div w:id="794104891">
      <w:bodyDiv w:val="1"/>
      <w:marLeft w:val="0"/>
      <w:marRight w:val="0"/>
      <w:marTop w:val="0"/>
      <w:marBottom w:val="0"/>
      <w:divBdr>
        <w:top w:val="none" w:sz="0" w:space="0" w:color="auto"/>
        <w:left w:val="none" w:sz="0" w:space="0" w:color="auto"/>
        <w:bottom w:val="none" w:sz="0" w:space="0" w:color="auto"/>
        <w:right w:val="none" w:sz="0" w:space="0" w:color="auto"/>
      </w:divBdr>
    </w:div>
    <w:div w:id="796144084">
      <w:bodyDiv w:val="1"/>
      <w:marLeft w:val="0"/>
      <w:marRight w:val="0"/>
      <w:marTop w:val="0"/>
      <w:marBottom w:val="0"/>
      <w:divBdr>
        <w:top w:val="none" w:sz="0" w:space="0" w:color="auto"/>
        <w:left w:val="none" w:sz="0" w:space="0" w:color="auto"/>
        <w:bottom w:val="none" w:sz="0" w:space="0" w:color="auto"/>
        <w:right w:val="none" w:sz="0" w:space="0" w:color="auto"/>
      </w:divBdr>
    </w:div>
    <w:div w:id="805926739">
      <w:bodyDiv w:val="1"/>
      <w:marLeft w:val="0"/>
      <w:marRight w:val="0"/>
      <w:marTop w:val="0"/>
      <w:marBottom w:val="0"/>
      <w:divBdr>
        <w:top w:val="none" w:sz="0" w:space="0" w:color="auto"/>
        <w:left w:val="none" w:sz="0" w:space="0" w:color="auto"/>
        <w:bottom w:val="none" w:sz="0" w:space="0" w:color="auto"/>
        <w:right w:val="none" w:sz="0" w:space="0" w:color="auto"/>
      </w:divBdr>
    </w:div>
    <w:div w:id="814764504">
      <w:bodyDiv w:val="1"/>
      <w:marLeft w:val="0"/>
      <w:marRight w:val="0"/>
      <w:marTop w:val="0"/>
      <w:marBottom w:val="0"/>
      <w:divBdr>
        <w:top w:val="none" w:sz="0" w:space="0" w:color="auto"/>
        <w:left w:val="none" w:sz="0" w:space="0" w:color="auto"/>
        <w:bottom w:val="none" w:sz="0" w:space="0" w:color="auto"/>
        <w:right w:val="none" w:sz="0" w:space="0" w:color="auto"/>
      </w:divBdr>
    </w:div>
    <w:div w:id="822817267">
      <w:bodyDiv w:val="1"/>
      <w:marLeft w:val="0"/>
      <w:marRight w:val="0"/>
      <w:marTop w:val="0"/>
      <w:marBottom w:val="0"/>
      <w:divBdr>
        <w:top w:val="none" w:sz="0" w:space="0" w:color="auto"/>
        <w:left w:val="none" w:sz="0" w:space="0" w:color="auto"/>
        <w:bottom w:val="none" w:sz="0" w:space="0" w:color="auto"/>
        <w:right w:val="none" w:sz="0" w:space="0" w:color="auto"/>
      </w:divBdr>
    </w:div>
    <w:div w:id="837965667">
      <w:bodyDiv w:val="1"/>
      <w:marLeft w:val="0"/>
      <w:marRight w:val="0"/>
      <w:marTop w:val="0"/>
      <w:marBottom w:val="0"/>
      <w:divBdr>
        <w:top w:val="none" w:sz="0" w:space="0" w:color="auto"/>
        <w:left w:val="none" w:sz="0" w:space="0" w:color="auto"/>
        <w:bottom w:val="none" w:sz="0" w:space="0" w:color="auto"/>
        <w:right w:val="none" w:sz="0" w:space="0" w:color="auto"/>
      </w:divBdr>
    </w:div>
    <w:div w:id="850876628">
      <w:bodyDiv w:val="1"/>
      <w:marLeft w:val="0"/>
      <w:marRight w:val="0"/>
      <w:marTop w:val="0"/>
      <w:marBottom w:val="0"/>
      <w:divBdr>
        <w:top w:val="none" w:sz="0" w:space="0" w:color="auto"/>
        <w:left w:val="none" w:sz="0" w:space="0" w:color="auto"/>
        <w:bottom w:val="none" w:sz="0" w:space="0" w:color="auto"/>
        <w:right w:val="none" w:sz="0" w:space="0" w:color="auto"/>
      </w:divBdr>
    </w:div>
    <w:div w:id="870730984">
      <w:bodyDiv w:val="1"/>
      <w:marLeft w:val="0"/>
      <w:marRight w:val="0"/>
      <w:marTop w:val="0"/>
      <w:marBottom w:val="0"/>
      <w:divBdr>
        <w:top w:val="none" w:sz="0" w:space="0" w:color="auto"/>
        <w:left w:val="none" w:sz="0" w:space="0" w:color="auto"/>
        <w:bottom w:val="none" w:sz="0" w:space="0" w:color="auto"/>
        <w:right w:val="none" w:sz="0" w:space="0" w:color="auto"/>
      </w:divBdr>
    </w:div>
    <w:div w:id="876700144">
      <w:bodyDiv w:val="1"/>
      <w:marLeft w:val="0"/>
      <w:marRight w:val="0"/>
      <w:marTop w:val="0"/>
      <w:marBottom w:val="0"/>
      <w:divBdr>
        <w:top w:val="none" w:sz="0" w:space="0" w:color="auto"/>
        <w:left w:val="none" w:sz="0" w:space="0" w:color="auto"/>
        <w:bottom w:val="none" w:sz="0" w:space="0" w:color="auto"/>
        <w:right w:val="none" w:sz="0" w:space="0" w:color="auto"/>
      </w:divBdr>
    </w:div>
    <w:div w:id="879590714">
      <w:bodyDiv w:val="1"/>
      <w:marLeft w:val="0"/>
      <w:marRight w:val="0"/>
      <w:marTop w:val="0"/>
      <w:marBottom w:val="0"/>
      <w:divBdr>
        <w:top w:val="none" w:sz="0" w:space="0" w:color="auto"/>
        <w:left w:val="none" w:sz="0" w:space="0" w:color="auto"/>
        <w:bottom w:val="none" w:sz="0" w:space="0" w:color="auto"/>
        <w:right w:val="none" w:sz="0" w:space="0" w:color="auto"/>
      </w:divBdr>
    </w:div>
    <w:div w:id="908268677">
      <w:bodyDiv w:val="1"/>
      <w:marLeft w:val="0"/>
      <w:marRight w:val="0"/>
      <w:marTop w:val="0"/>
      <w:marBottom w:val="0"/>
      <w:divBdr>
        <w:top w:val="none" w:sz="0" w:space="0" w:color="auto"/>
        <w:left w:val="none" w:sz="0" w:space="0" w:color="auto"/>
        <w:bottom w:val="none" w:sz="0" w:space="0" w:color="auto"/>
        <w:right w:val="none" w:sz="0" w:space="0" w:color="auto"/>
      </w:divBdr>
    </w:div>
    <w:div w:id="924798151">
      <w:bodyDiv w:val="1"/>
      <w:marLeft w:val="0"/>
      <w:marRight w:val="0"/>
      <w:marTop w:val="0"/>
      <w:marBottom w:val="0"/>
      <w:divBdr>
        <w:top w:val="none" w:sz="0" w:space="0" w:color="auto"/>
        <w:left w:val="none" w:sz="0" w:space="0" w:color="auto"/>
        <w:bottom w:val="none" w:sz="0" w:space="0" w:color="auto"/>
        <w:right w:val="none" w:sz="0" w:space="0" w:color="auto"/>
      </w:divBdr>
    </w:div>
    <w:div w:id="937983193">
      <w:bodyDiv w:val="1"/>
      <w:marLeft w:val="0"/>
      <w:marRight w:val="0"/>
      <w:marTop w:val="0"/>
      <w:marBottom w:val="0"/>
      <w:divBdr>
        <w:top w:val="none" w:sz="0" w:space="0" w:color="auto"/>
        <w:left w:val="none" w:sz="0" w:space="0" w:color="auto"/>
        <w:bottom w:val="none" w:sz="0" w:space="0" w:color="auto"/>
        <w:right w:val="none" w:sz="0" w:space="0" w:color="auto"/>
      </w:divBdr>
    </w:div>
    <w:div w:id="961300492">
      <w:bodyDiv w:val="1"/>
      <w:marLeft w:val="0"/>
      <w:marRight w:val="0"/>
      <w:marTop w:val="0"/>
      <w:marBottom w:val="0"/>
      <w:divBdr>
        <w:top w:val="none" w:sz="0" w:space="0" w:color="auto"/>
        <w:left w:val="none" w:sz="0" w:space="0" w:color="auto"/>
        <w:bottom w:val="none" w:sz="0" w:space="0" w:color="auto"/>
        <w:right w:val="none" w:sz="0" w:space="0" w:color="auto"/>
      </w:divBdr>
    </w:div>
    <w:div w:id="964584235">
      <w:bodyDiv w:val="1"/>
      <w:marLeft w:val="0"/>
      <w:marRight w:val="0"/>
      <w:marTop w:val="0"/>
      <w:marBottom w:val="0"/>
      <w:divBdr>
        <w:top w:val="none" w:sz="0" w:space="0" w:color="auto"/>
        <w:left w:val="none" w:sz="0" w:space="0" w:color="auto"/>
        <w:bottom w:val="none" w:sz="0" w:space="0" w:color="auto"/>
        <w:right w:val="none" w:sz="0" w:space="0" w:color="auto"/>
      </w:divBdr>
    </w:div>
    <w:div w:id="985817414">
      <w:bodyDiv w:val="1"/>
      <w:marLeft w:val="0"/>
      <w:marRight w:val="0"/>
      <w:marTop w:val="0"/>
      <w:marBottom w:val="0"/>
      <w:divBdr>
        <w:top w:val="none" w:sz="0" w:space="0" w:color="auto"/>
        <w:left w:val="none" w:sz="0" w:space="0" w:color="auto"/>
        <w:bottom w:val="none" w:sz="0" w:space="0" w:color="auto"/>
        <w:right w:val="none" w:sz="0" w:space="0" w:color="auto"/>
      </w:divBdr>
    </w:div>
    <w:div w:id="995762511">
      <w:bodyDiv w:val="1"/>
      <w:marLeft w:val="0"/>
      <w:marRight w:val="0"/>
      <w:marTop w:val="0"/>
      <w:marBottom w:val="0"/>
      <w:divBdr>
        <w:top w:val="none" w:sz="0" w:space="0" w:color="auto"/>
        <w:left w:val="none" w:sz="0" w:space="0" w:color="auto"/>
        <w:bottom w:val="none" w:sz="0" w:space="0" w:color="auto"/>
        <w:right w:val="none" w:sz="0" w:space="0" w:color="auto"/>
      </w:divBdr>
    </w:div>
    <w:div w:id="996803924">
      <w:bodyDiv w:val="1"/>
      <w:marLeft w:val="0"/>
      <w:marRight w:val="0"/>
      <w:marTop w:val="0"/>
      <w:marBottom w:val="0"/>
      <w:divBdr>
        <w:top w:val="none" w:sz="0" w:space="0" w:color="auto"/>
        <w:left w:val="none" w:sz="0" w:space="0" w:color="auto"/>
        <w:bottom w:val="none" w:sz="0" w:space="0" w:color="auto"/>
        <w:right w:val="none" w:sz="0" w:space="0" w:color="auto"/>
      </w:divBdr>
    </w:div>
    <w:div w:id="998315495">
      <w:bodyDiv w:val="1"/>
      <w:marLeft w:val="0"/>
      <w:marRight w:val="0"/>
      <w:marTop w:val="0"/>
      <w:marBottom w:val="0"/>
      <w:divBdr>
        <w:top w:val="none" w:sz="0" w:space="0" w:color="auto"/>
        <w:left w:val="none" w:sz="0" w:space="0" w:color="auto"/>
        <w:bottom w:val="none" w:sz="0" w:space="0" w:color="auto"/>
        <w:right w:val="none" w:sz="0" w:space="0" w:color="auto"/>
      </w:divBdr>
    </w:div>
    <w:div w:id="999426250">
      <w:bodyDiv w:val="1"/>
      <w:marLeft w:val="0"/>
      <w:marRight w:val="0"/>
      <w:marTop w:val="0"/>
      <w:marBottom w:val="0"/>
      <w:divBdr>
        <w:top w:val="none" w:sz="0" w:space="0" w:color="auto"/>
        <w:left w:val="none" w:sz="0" w:space="0" w:color="auto"/>
        <w:bottom w:val="none" w:sz="0" w:space="0" w:color="auto"/>
        <w:right w:val="none" w:sz="0" w:space="0" w:color="auto"/>
      </w:divBdr>
    </w:div>
    <w:div w:id="1010789064">
      <w:bodyDiv w:val="1"/>
      <w:marLeft w:val="0"/>
      <w:marRight w:val="0"/>
      <w:marTop w:val="0"/>
      <w:marBottom w:val="0"/>
      <w:divBdr>
        <w:top w:val="none" w:sz="0" w:space="0" w:color="auto"/>
        <w:left w:val="none" w:sz="0" w:space="0" w:color="auto"/>
        <w:bottom w:val="none" w:sz="0" w:space="0" w:color="auto"/>
        <w:right w:val="none" w:sz="0" w:space="0" w:color="auto"/>
      </w:divBdr>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
    <w:div w:id="1026180593">
      <w:bodyDiv w:val="1"/>
      <w:marLeft w:val="0"/>
      <w:marRight w:val="0"/>
      <w:marTop w:val="0"/>
      <w:marBottom w:val="0"/>
      <w:divBdr>
        <w:top w:val="none" w:sz="0" w:space="0" w:color="auto"/>
        <w:left w:val="none" w:sz="0" w:space="0" w:color="auto"/>
        <w:bottom w:val="none" w:sz="0" w:space="0" w:color="auto"/>
        <w:right w:val="none" w:sz="0" w:space="0" w:color="auto"/>
      </w:divBdr>
    </w:div>
    <w:div w:id="1038046279">
      <w:bodyDiv w:val="1"/>
      <w:marLeft w:val="0"/>
      <w:marRight w:val="0"/>
      <w:marTop w:val="0"/>
      <w:marBottom w:val="0"/>
      <w:divBdr>
        <w:top w:val="none" w:sz="0" w:space="0" w:color="auto"/>
        <w:left w:val="none" w:sz="0" w:space="0" w:color="auto"/>
        <w:bottom w:val="none" w:sz="0" w:space="0" w:color="auto"/>
        <w:right w:val="none" w:sz="0" w:space="0" w:color="auto"/>
      </w:divBdr>
    </w:div>
    <w:div w:id="1040007508">
      <w:bodyDiv w:val="1"/>
      <w:marLeft w:val="0"/>
      <w:marRight w:val="0"/>
      <w:marTop w:val="0"/>
      <w:marBottom w:val="0"/>
      <w:divBdr>
        <w:top w:val="none" w:sz="0" w:space="0" w:color="auto"/>
        <w:left w:val="none" w:sz="0" w:space="0" w:color="auto"/>
        <w:bottom w:val="none" w:sz="0" w:space="0" w:color="auto"/>
        <w:right w:val="none" w:sz="0" w:space="0" w:color="auto"/>
      </w:divBdr>
    </w:div>
    <w:div w:id="1042022785">
      <w:bodyDiv w:val="1"/>
      <w:marLeft w:val="0"/>
      <w:marRight w:val="0"/>
      <w:marTop w:val="0"/>
      <w:marBottom w:val="0"/>
      <w:divBdr>
        <w:top w:val="none" w:sz="0" w:space="0" w:color="auto"/>
        <w:left w:val="none" w:sz="0" w:space="0" w:color="auto"/>
        <w:bottom w:val="none" w:sz="0" w:space="0" w:color="auto"/>
        <w:right w:val="none" w:sz="0" w:space="0" w:color="auto"/>
      </w:divBdr>
    </w:div>
    <w:div w:id="1048451491">
      <w:bodyDiv w:val="1"/>
      <w:marLeft w:val="0"/>
      <w:marRight w:val="0"/>
      <w:marTop w:val="0"/>
      <w:marBottom w:val="0"/>
      <w:divBdr>
        <w:top w:val="none" w:sz="0" w:space="0" w:color="auto"/>
        <w:left w:val="none" w:sz="0" w:space="0" w:color="auto"/>
        <w:bottom w:val="none" w:sz="0" w:space="0" w:color="auto"/>
        <w:right w:val="none" w:sz="0" w:space="0" w:color="auto"/>
      </w:divBdr>
    </w:div>
    <w:div w:id="1056969412">
      <w:bodyDiv w:val="1"/>
      <w:marLeft w:val="0"/>
      <w:marRight w:val="0"/>
      <w:marTop w:val="0"/>
      <w:marBottom w:val="0"/>
      <w:divBdr>
        <w:top w:val="none" w:sz="0" w:space="0" w:color="auto"/>
        <w:left w:val="none" w:sz="0" w:space="0" w:color="auto"/>
        <w:bottom w:val="none" w:sz="0" w:space="0" w:color="auto"/>
        <w:right w:val="none" w:sz="0" w:space="0" w:color="auto"/>
      </w:divBdr>
    </w:div>
    <w:div w:id="1069959071">
      <w:bodyDiv w:val="1"/>
      <w:marLeft w:val="0"/>
      <w:marRight w:val="0"/>
      <w:marTop w:val="0"/>
      <w:marBottom w:val="0"/>
      <w:divBdr>
        <w:top w:val="none" w:sz="0" w:space="0" w:color="auto"/>
        <w:left w:val="none" w:sz="0" w:space="0" w:color="auto"/>
        <w:bottom w:val="none" w:sz="0" w:space="0" w:color="auto"/>
        <w:right w:val="none" w:sz="0" w:space="0" w:color="auto"/>
      </w:divBdr>
    </w:div>
    <w:div w:id="1075710078">
      <w:bodyDiv w:val="1"/>
      <w:marLeft w:val="0"/>
      <w:marRight w:val="0"/>
      <w:marTop w:val="0"/>
      <w:marBottom w:val="0"/>
      <w:divBdr>
        <w:top w:val="none" w:sz="0" w:space="0" w:color="auto"/>
        <w:left w:val="none" w:sz="0" w:space="0" w:color="auto"/>
        <w:bottom w:val="none" w:sz="0" w:space="0" w:color="auto"/>
        <w:right w:val="none" w:sz="0" w:space="0" w:color="auto"/>
      </w:divBdr>
    </w:div>
    <w:div w:id="1103723913">
      <w:bodyDiv w:val="1"/>
      <w:marLeft w:val="0"/>
      <w:marRight w:val="0"/>
      <w:marTop w:val="0"/>
      <w:marBottom w:val="0"/>
      <w:divBdr>
        <w:top w:val="none" w:sz="0" w:space="0" w:color="auto"/>
        <w:left w:val="none" w:sz="0" w:space="0" w:color="auto"/>
        <w:bottom w:val="none" w:sz="0" w:space="0" w:color="auto"/>
        <w:right w:val="none" w:sz="0" w:space="0" w:color="auto"/>
      </w:divBdr>
    </w:div>
    <w:div w:id="1134983699">
      <w:bodyDiv w:val="1"/>
      <w:marLeft w:val="0"/>
      <w:marRight w:val="0"/>
      <w:marTop w:val="0"/>
      <w:marBottom w:val="0"/>
      <w:divBdr>
        <w:top w:val="none" w:sz="0" w:space="0" w:color="auto"/>
        <w:left w:val="none" w:sz="0" w:space="0" w:color="auto"/>
        <w:bottom w:val="none" w:sz="0" w:space="0" w:color="auto"/>
        <w:right w:val="none" w:sz="0" w:space="0" w:color="auto"/>
      </w:divBdr>
    </w:div>
    <w:div w:id="1156722620">
      <w:bodyDiv w:val="1"/>
      <w:marLeft w:val="0"/>
      <w:marRight w:val="0"/>
      <w:marTop w:val="0"/>
      <w:marBottom w:val="0"/>
      <w:divBdr>
        <w:top w:val="none" w:sz="0" w:space="0" w:color="auto"/>
        <w:left w:val="none" w:sz="0" w:space="0" w:color="auto"/>
        <w:bottom w:val="none" w:sz="0" w:space="0" w:color="auto"/>
        <w:right w:val="none" w:sz="0" w:space="0" w:color="auto"/>
      </w:divBdr>
    </w:div>
    <w:div w:id="1167013236">
      <w:bodyDiv w:val="1"/>
      <w:marLeft w:val="0"/>
      <w:marRight w:val="0"/>
      <w:marTop w:val="0"/>
      <w:marBottom w:val="0"/>
      <w:divBdr>
        <w:top w:val="none" w:sz="0" w:space="0" w:color="auto"/>
        <w:left w:val="none" w:sz="0" w:space="0" w:color="auto"/>
        <w:bottom w:val="none" w:sz="0" w:space="0" w:color="auto"/>
        <w:right w:val="none" w:sz="0" w:space="0" w:color="auto"/>
      </w:divBdr>
    </w:div>
    <w:div w:id="1168399062">
      <w:bodyDiv w:val="1"/>
      <w:marLeft w:val="0"/>
      <w:marRight w:val="0"/>
      <w:marTop w:val="0"/>
      <w:marBottom w:val="0"/>
      <w:divBdr>
        <w:top w:val="none" w:sz="0" w:space="0" w:color="auto"/>
        <w:left w:val="none" w:sz="0" w:space="0" w:color="auto"/>
        <w:bottom w:val="none" w:sz="0" w:space="0" w:color="auto"/>
        <w:right w:val="none" w:sz="0" w:space="0" w:color="auto"/>
      </w:divBdr>
    </w:div>
    <w:div w:id="1179613517">
      <w:bodyDiv w:val="1"/>
      <w:marLeft w:val="0"/>
      <w:marRight w:val="0"/>
      <w:marTop w:val="0"/>
      <w:marBottom w:val="0"/>
      <w:divBdr>
        <w:top w:val="none" w:sz="0" w:space="0" w:color="auto"/>
        <w:left w:val="none" w:sz="0" w:space="0" w:color="auto"/>
        <w:bottom w:val="none" w:sz="0" w:space="0" w:color="auto"/>
        <w:right w:val="none" w:sz="0" w:space="0" w:color="auto"/>
      </w:divBdr>
    </w:div>
    <w:div w:id="1181773945">
      <w:bodyDiv w:val="1"/>
      <w:marLeft w:val="0"/>
      <w:marRight w:val="0"/>
      <w:marTop w:val="0"/>
      <w:marBottom w:val="0"/>
      <w:divBdr>
        <w:top w:val="none" w:sz="0" w:space="0" w:color="auto"/>
        <w:left w:val="none" w:sz="0" w:space="0" w:color="auto"/>
        <w:bottom w:val="none" w:sz="0" w:space="0" w:color="auto"/>
        <w:right w:val="none" w:sz="0" w:space="0" w:color="auto"/>
      </w:divBdr>
    </w:div>
    <w:div w:id="1181776051">
      <w:bodyDiv w:val="1"/>
      <w:marLeft w:val="0"/>
      <w:marRight w:val="0"/>
      <w:marTop w:val="0"/>
      <w:marBottom w:val="0"/>
      <w:divBdr>
        <w:top w:val="none" w:sz="0" w:space="0" w:color="auto"/>
        <w:left w:val="none" w:sz="0" w:space="0" w:color="auto"/>
        <w:bottom w:val="none" w:sz="0" w:space="0" w:color="auto"/>
        <w:right w:val="none" w:sz="0" w:space="0" w:color="auto"/>
      </w:divBdr>
    </w:div>
    <w:div w:id="1200900533">
      <w:bodyDiv w:val="1"/>
      <w:marLeft w:val="0"/>
      <w:marRight w:val="0"/>
      <w:marTop w:val="0"/>
      <w:marBottom w:val="0"/>
      <w:divBdr>
        <w:top w:val="none" w:sz="0" w:space="0" w:color="auto"/>
        <w:left w:val="none" w:sz="0" w:space="0" w:color="auto"/>
        <w:bottom w:val="none" w:sz="0" w:space="0" w:color="auto"/>
        <w:right w:val="none" w:sz="0" w:space="0" w:color="auto"/>
      </w:divBdr>
    </w:div>
    <w:div w:id="1208645262">
      <w:bodyDiv w:val="1"/>
      <w:marLeft w:val="0"/>
      <w:marRight w:val="0"/>
      <w:marTop w:val="0"/>
      <w:marBottom w:val="0"/>
      <w:divBdr>
        <w:top w:val="none" w:sz="0" w:space="0" w:color="auto"/>
        <w:left w:val="none" w:sz="0" w:space="0" w:color="auto"/>
        <w:bottom w:val="none" w:sz="0" w:space="0" w:color="auto"/>
        <w:right w:val="none" w:sz="0" w:space="0" w:color="auto"/>
      </w:divBdr>
    </w:div>
    <w:div w:id="1235169074">
      <w:bodyDiv w:val="1"/>
      <w:marLeft w:val="0"/>
      <w:marRight w:val="0"/>
      <w:marTop w:val="0"/>
      <w:marBottom w:val="0"/>
      <w:divBdr>
        <w:top w:val="none" w:sz="0" w:space="0" w:color="auto"/>
        <w:left w:val="none" w:sz="0" w:space="0" w:color="auto"/>
        <w:bottom w:val="none" w:sz="0" w:space="0" w:color="auto"/>
        <w:right w:val="none" w:sz="0" w:space="0" w:color="auto"/>
      </w:divBdr>
    </w:div>
    <w:div w:id="1235773816">
      <w:bodyDiv w:val="1"/>
      <w:marLeft w:val="0"/>
      <w:marRight w:val="0"/>
      <w:marTop w:val="0"/>
      <w:marBottom w:val="0"/>
      <w:divBdr>
        <w:top w:val="none" w:sz="0" w:space="0" w:color="auto"/>
        <w:left w:val="none" w:sz="0" w:space="0" w:color="auto"/>
        <w:bottom w:val="none" w:sz="0" w:space="0" w:color="auto"/>
        <w:right w:val="none" w:sz="0" w:space="0" w:color="auto"/>
      </w:divBdr>
    </w:div>
    <w:div w:id="1242786943">
      <w:bodyDiv w:val="1"/>
      <w:marLeft w:val="0"/>
      <w:marRight w:val="0"/>
      <w:marTop w:val="0"/>
      <w:marBottom w:val="0"/>
      <w:divBdr>
        <w:top w:val="none" w:sz="0" w:space="0" w:color="auto"/>
        <w:left w:val="none" w:sz="0" w:space="0" w:color="auto"/>
        <w:bottom w:val="none" w:sz="0" w:space="0" w:color="auto"/>
        <w:right w:val="none" w:sz="0" w:space="0" w:color="auto"/>
      </w:divBdr>
    </w:div>
    <w:div w:id="1250188876">
      <w:bodyDiv w:val="1"/>
      <w:marLeft w:val="0"/>
      <w:marRight w:val="0"/>
      <w:marTop w:val="0"/>
      <w:marBottom w:val="0"/>
      <w:divBdr>
        <w:top w:val="none" w:sz="0" w:space="0" w:color="auto"/>
        <w:left w:val="none" w:sz="0" w:space="0" w:color="auto"/>
        <w:bottom w:val="none" w:sz="0" w:space="0" w:color="auto"/>
        <w:right w:val="none" w:sz="0" w:space="0" w:color="auto"/>
      </w:divBdr>
    </w:div>
    <w:div w:id="1255822220">
      <w:bodyDiv w:val="1"/>
      <w:marLeft w:val="0"/>
      <w:marRight w:val="0"/>
      <w:marTop w:val="0"/>
      <w:marBottom w:val="0"/>
      <w:divBdr>
        <w:top w:val="none" w:sz="0" w:space="0" w:color="auto"/>
        <w:left w:val="none" w:sz="0" w:space="0" w:color="auto"/>
        <w:bottom w:val="none" w:sz="0" w:space="0" w:color="auto"/>
        <w:right w:val="none" w:sz="0" w:space="0" w:color="auto"/>
      </w:divBdr>
    </w:div>
    <w:div w:id="1273709257">
      <w:bodyDiv w:val="1"/>
      <w:marLeft w:val="0"/>
      <w:marRight w:val="0"/>
      <w:marTop w:val="0"/>
      <w:marBottom w:val="0"/>
      <w:divBdr>
        <w:top w:val="none" w:sz="0" w:space="0" w:color="auto"/>
        <w:left w:val="none" w:sz="0" w:space="0" w:color="auto"/>
        <w:bottom w:val="none" w:sz="0" w:space="0" w:color="auto"/>
        <w:right w:val="none" w:sz="0" w:space="0" w:color="auto"/>
      </w:divBdr>
    </w:div>
    <w:div w:id="1284383978">
      <w:bodyDiv w:val="1"/>
      <w:marLeft w:val="0"/>
      <w:marRight w:val="0"/>
      <w:marTop w:val="0"/>
      <w:marBottom w:val="0"/>
      <w:divBdr>
        <w:top w:val="none" w:sz="0" w:space="0" w:color="auto"/>
        <w:left w:val="none" w:sz="0" w:space="0" w:color="auto"/>
        <w:bottom w:val="none" w:sz="0" w:space="0" w:color="auto"/>
        <w:right w:val="none" w:sz="0" w:space="0" w:color="auto"/>
      </w:divBdr>
    </w:div>
    <w:div w:id="1299994039">
      <w:bodyDiv w:val="1"/>
      <w:marLeft w:val="0"/>
      <w:marRight w:val="0"/>
      <w:marTop w:val="0"/>
      <w:marBottom w:val="0"/>
      <w:divBdr>
        <w:top w:val="none" w:sz="0" w:space="0" w:color="auto"/>
        <w:left w:val="none" w:sz="0" w:space="0" w:color="auto"/>
        <w:bottom w:val="none" w:sz="0" w:space="0" w:color="auto"/>
        <w:right w:val="none" w:sz="0" w:space="0" w:color="auto"/>
      </w:divBdr>
    </w:div>
    <w:div w:id="1325355031">
      <w:bodyDiv w:val="1"/>
      <w:marLeft w:val="0"/>
      <w:marRight w:val="0"/>
      <w:marTop w:val="0"/>
      <w:marBottom w:val="0"/>
      <w:divBdr>
        <w:top w:val="none" w:sz="0" w:space="0" w:color="auto"/>
        <w:left w:val="none" w:sz="0" w:space="0" w:color="auto"/>
        <w:bottom w:val="none" w:sz="0" w:space="0" w:color="auto"/>
        <w:right w:val="none" w:sz="0" w:space="0" w:color="auto"/>
      </w:divBdr>
    </w:div>
    <w:div w:id="1330525708">
      <w:bodyDiv w:val="1"/>
      <w:marLeft w:val="0"/>
      <w:marRight w:val="0"/>
      <w:marTop w:val="0"/>
      <w:marBottom w:val="0"/>
      <w:divBdr>
        <w:top w:val="none" w:sz="0" w:space="0" w:color="auto"/>
        <w:left w:val="none" w:sz="0" w:space="0" w:color="auto"/>
        <w:bottom w:val="none" w:sz="0" w:space="0" w:color="auto"/>
        <w:right w:val="none" w:sz="0" w:space="0" w:color="auto"/>
      </w:divBdr>
    </w:div>
    <w:div w:id="1360551153">
      <w:bodyDiv w:val="1"/>
      <w:marLeft w:val="0"/>
      <w:marRight w:val="0"/>
      <w:marTop w:val="0"/>
      <w:marBottom w:val="0"/>
      <w:divBdr>
        <w:top w:val="none" w:sz="0" w:space="0" w:color="auto"/>
        <w:left w:val="none" w:sz="0" w:space="0" w:color="auto"/>
        <w:bottom w:val="none" w:sz="0" w:space="0" w:color="auto"/>
        <w:right w:val="none" w:sz="0" w:space="0" w:color="auto"/>
      </w:divBdr>
    </w:div>
    <w:div w:id="1408962860">
      <w:bodyDiv w:val="1"/>
      <w:marLeft w:val="0"/>
      <w:marRight w:val="0"/>
      <w:marTop w:val="0"/>
      <w:marBottom w:val="0"/>
      <w:divBdr>
        <w:top w:val="none" w:sz="0" w:space="0" w:color="auto"/>
        <w:left w:val="none" w:sz="0" w:space="0" w:color="auto"/>
        <w:bottom w:val="none" w:sz="0" w:space="0" w:color="auto"/>
        <w:right w:val="none" w:sz="0" w:space="0" w:color="auto"/>
      </w:divBdr>
    </w:div>
    <w:div w:id="1414888498">
      <w:bodyDiv w:val="1"/>
      <w:marLeft w:val="0"/>
      <w:marRight w:val="0"/>
      <w:marTop w:val="0"/>
      <w:marBottom w:val="0"/>
      <w:divBdr>
        <w:top w:val="none" w:sz="0" w:space="0" w:color="auto"/>
        <w:left w:val="none" w:sz="0" w:space="0" w:color="auto"/>
        <w:bottom w:val="none" w:sz="0" w:space="0" w:color="auto"/>
        <w:right w:val="none" w:sz="0" w:space="0" w:color="auto"/>
      </w:divBdr>
    </w:div>
    <w:div w:id="1462728575">
      <w:bodyDiv w:val="1"/>
      <w:marLeft w:val="0"/>
      <w:marRight w:val="0"/>
      <w:marTop w:val="0"/>
      <w:marBottom w:val="0"/>
      <w:divBdr>
        <w:top w:val="none" w:sz="0" w:space="0" w:color="auto"/>
        <w:left w:val="none" w:sz="0" w:space="0" w:color="auto"/>
        <w:bottom w:val="none" w:sz="0" w:space="0" w:color="auto"/>
        <w:right w:val="none" w:sz="0" w:space="0" w:color="auto"/>
      </w:divBdr>
    </w:div>
    <w:div w:id="1490364412">
      <w:bodyDiv w:val="1"/>
      <w:marLeft w:val="0"/>
      <w:marRight w:val="0"/>
      <w:marTop w:val="0"/>
      <w:marBottom w:val="0"/>
      <w:divBdr>
        <w:top w:val="none" w:sz="0" w:space="0" w:color="auto"/>
        <w:left w:val="none" w:sz="0" w:space="0" w:color="auto"/>
        <w:bottom w:val="none" w:sz="0" w:space="0" w:color="auto"/>
        <w:right w:val="none" w:sz="0" w:space="0" w:color="auto"/>
      </w:divBdr>
    </w:div>
    <w:div w:id="1507206868">
      <w:bodyDiv w:val="1"/>
      <w:marLeft w:val="0"/>
      <w:marRight w:val="0"/>
      <w:marTop w:val="0"/>
      <w:marBottom w:val="0"/>
      <w:divBdr>
        <w:top w:val="none" w:sz="0" w:space="0" w:color="auto"/>
        <w:left w:val="none" w:sz="0" w:space="0" w:color="auto"/>
        <w:bottom w:val="none" w:sz="0" w:space="0" w:color="auto"/>
        <w:right w:val="none" w:sz="0" w:space="0" w:color="auto"/>
      </w:divBdr>
    </w:div>
    <w:div w:id="1519999273">
      <w:bodyDiv w:val="1"/>
      <w:marLeft w:val="0"/>
      <w:marRight w:val="0"/>
      <w:marTop w:val="0"/>
      <w:marBottom w:val="0"/>
      <w:divBdr>
        <w:top w:val="none" w:sz="0" w:space="0" w:color="auto"/>
        <w:left w:val="none" w:sz="0" w:space="0" w:color="auto"/>
        <w:bottom w:val="none" w:sz="0" w:space="0" w:color="auto"/>
        <w:right w:val="none" w:sz="0" w:space="0" w:color="auto"/>
      </w:divBdr>
    </w:div>
    <w:div w:id="1520505582">
      <w:bodyDiv w:val="1"/>
      <w:marLeft w:val="0"/>
      <w:marRight w:val="0"/>
      <w:marTop w:val="0"/>
      <w:marBottom w:val="0"/>
      <w:divBdr>
        <w:top w:val="none" w:sz="0" w:space="0" w:color="auto"/>
        <w:left w:val="none" w:sz="0" w:space="0" w:color="auto"/>
        <w:bottom w:val="none" w:sz="0" w:space="0" w:color="auto"/>
        <w:right w:val="none" w:sz="0" w:space="0" w:color="auto"/>
      </w:divBdr>
    </w:div>
    <w:div w:id="1529568340">
      <w:bodyDiv w:val="1"/>
      <w:marLeft w:val="0"/>
      <w:marRight w:val="0"/>
      <w:marTop w:val="0"/>
      <w:marBottom w:val="0"/>
      <w:divBdr>
        <w:top w:val="none" w:sz="0" w:space="0" w:color="auto"/>
        <w:left w:val="none" w:sz="0" w:space="0" w:color="auto"/>
        <w:bottom w:val="none" w:sz="0" w:space="0" w:color="auto"/>
        <w:right w:val="none" w:sz="0" w:space="0" w:color="auto"/>
      </w:divBdr>
    </w:div>
    <w:div w:id="1531649877">
      <w:bodyDiv w:val="1"/>
      <w:marLeft w:val="0"/>
      <w:marRight w:val="0"/>
      <w:marTop w:val="0"/>
      <w:marBottom w:val="0"/>
      <w:divBdr>
        <w:top w:val="none" w:sz="0" w:space="0" w:color="auto"/>
        <w:left w:val="none" w:sz="0" w:space="0" w:color="auto"/>
        <w:bottom w:val="none" w:sz="0" w:space="0" w:color="auto"/>
        <w:right w:val="none" w:sz="0" w:space="0" w:color="auto"/>
      </w:divBdr>
    </w:div>
    <w:div w:id="1532495061">
      <w:bodyDiv w:val="1"/>
      <w:marLeft w:val="0"/>
      <w:marRight w:val="0"/>
      <w:marTop w:val="0"/>
      <w:marBottom w:val="0"/>
      <w:divBdr>
        <w:top w:val="none" w:sz="0" w:space="0" w:color="auto"/>
        <w:left w:val="none" w:sz="0" w:space="0" w:color="auto"/>
        <w:bottom w:val="none" w:sz="0" w:space="0" w:color="auto"/>
        <w:right w:val="none" w:sz="0" w:space="0" w:color="auto"/>
      </w:divBdr>
    </w:div>
    <w:div w:id="1546454009">
      <w:bodyDiv w:val="1"/>
      <w:marLeft w:val="0"/>
      <w:marRight w:val="0"/>
      <w:marTop w:val="0"/>
      <w:marBottom w:val="0"/>
      <w:divBdr>
        <w:top w:val="none" w:sz="0" w:space="0" w:color="auto"/>
        <w:left w:val="none" w:sz="0" w:space="0" w:color="auto"/>
        <w:bottom w:val="none" w:sz="0" w:space="0" w:color="auto"/>
        <w:right w:val="none" w:sz="0" w:space="0" w:color="auto"/>
      </w:divBdr>
    </w:div>
    <w:div w:id="1554124731">
      <w:bodyDiv w:val="1"/>
      <w:marLeft w:val="0"/>
      <w:marRight w:val="0"/>
      <w:marTop w:val="0"/>
      <w:marBottom w:val="0"/>
      <w:divBdr>
        <w:top w:val="none" w:sz="0" w:space="0" w:color="auto"/>
        <w:left w:val="none" w:sz="0" w:space="0" w:color="auto"/>
        <w:bottom w:val="none" w:sz="0" w:space="0" w:color="auto"/>
        <w:right w:val="none" w:sz="0" w:space="0" w:color="auto"/>
      </w:divBdr>
    </w:div>
    <w:div w:id="1557279776">
      <w:bodyDiv w:val="1"/>
      <w:marLeft w:val="0"/>
      <w:marRight w:val="0"/>
      <w:marTop w:val="0"/>
      <w:marBottom w:val="0"/>
      <w:divBdr>
        <w:top w:val="none" w:sz="0" w:space="0" w:color="auto"/>
        <w:left w:val="none" w:sz="0" w:space="0" w:color="auto"/>
        <w:bottom w:val="none" w:sz="0" w:space="0" w:color="auto"/>
        <w:right w:val="none" w:sz="0" w:space="0" w:color="auto"/>
      </w:divBdr>
    </w:div>
    <w:div w:id="1561017085">
      <w:bodyDiv w:val="1"/>
      <w:marLeft w:val="0"/>
      <w:marRight w:val="0"/>
      <w:marTop w:val="0"/>
      <w:marBottom w:val="0"/>
      <w:divBdr>
        <w:top w:val="none" w:sz="0" w:space="0" w:color="auto"/>
        <w:left w:val="none" w:sz="0" w:space="0" w:color="auto"/>
        <w:bottom w:val="none" w:sz="0" w:space="0" w:color="auto"/>
        <w:right w:val="none" w:sz="0" w:space="0" w:color="auto"/>
      </w:divBdr>
    </w:div>
    <w:div w:id="1570505370">
      <w:bodyDiv w:val="1"/>
      <w:marLeft w:val="0"/>
      <w:marRight w:val="0"/>
      <w:marTop w:val="0"/>
      <w:marBottom w:val="0"/>
      <w:divBdr>
        <w:top w:val="none" w:sz="0" w:space="0" w:color="auto"/>
        <w:left w:val="none" w:sz="0" w:space="0" w:color="auto"/>
        <w:bottom w:val="none" w:sz="0" w:space="0" w:color="auto"/>
        <w:right w:val="none" w:sz="0" w:space="0" w:color="auto"/>
      </w:divBdr>
    </w:div>
    <w:div w:id="1572427966">
      <w:bodyDiv w:val="1"/>
      <w:marLeft w:val="0"/>
      <w:marRight w:val="0"/>
      <w:marTop w:val="0"/>
      <w:marBottom w:val="0"/>
      <w:divBdr>
        <w:top w:val="none" w:sz="0" w:space="0" w:color="auto"/>
        <w:left w:val="none" w:sz="0" w:space="0" w:color="auto"/>
        <w:bottom w:val="none" w:sz="0" w:space="0" w:color="auto"/>
        <w:right w:val="none" w:sz="0" w:space="0" w:color="auto"/>
      </w:divBdr>
    </w:div>
    <w:div w:id="1583106160">
      <w:bodyDiv w:val="1"/>
      <w:marLeft w:val="0"/>
      <w:marRight w:val="0"/>
      <w:marTop w:val="0"/>
      <w:marBottom w:val="0"/>
      <w:divBdr>
        <w:top w:val="none" w:sz="0" w:space="0" w:color="auto"/>
        <w:left w:val="none" w:sz="0" w:space="0" w:color="auto"/>
        <w:bottom w:val="none" w:sz="0" w:space="0" w:color="auto"/>
        <w:right w:val="none" w:sz="0" w:space="0" w:color="auto"/>
      </w:divBdr>
    </w:div>
    <w:div w:id="1584488284">
      <w:bodyDiv w:val="1"/>
      <w:marLeft w:val="0"/>
      <w:marRight w:val="0"/>
      <w:marTop w:val="0"/>
      <w:marBottom w:val="0"/>
      <w:divBdr>
        <w:top w:val="none" w:sz="0" w:space="0" w:color="auto"/>
        <w:left w:val="none" w:sz="0" w:space="0" w:color="auto"/>
        <w:bottom w:val="none" w:sz="0" w:space="0" w:color="auto"/>
        <w:right w:val="none" w:sz="0" w:space="0" w:color="auto"/>
      </w:divBdr>
    </w:div>
    <w:div w:id="1590239245">
      <w:bodyDiv w:val="1"/>
      <w:marLeft w:val="0"/>
      <w:marRight w:val="0"/>
      <w:marTop w:val="0"/>
      <w:marBottom w:val="0"/>
      <w:divBdr>
        <w:top w:val="none" w:sz="0" w:space="0" w:color="auto"/>
        <w:left w:val="none" w:sz="0" w:space="0" w:color="auto"/>
        <w:bottom w:val="none" w:sz="0" w:space="0" w:color="auto"/>
        <w:right w:val="none" w:sz="0" w:space="0" w:color="auto"/>
      </w:divBdr>
    </w:div>
    <w:div w:id="1594701297">
      <w:bodyDiv w:val="1"/>
      <w:marLeft w:val="0"/>
      <w:marRight w:val="0"/>
      <w:marTop w:val="0"/>
      <w:marBottom w:val="0"/>
      <w:divBdr>
        <w:top w:val="none" w:sz="0" w:space="0" w:color="auto"/>
        <w:left w:val="none" w:sz="0" w:space="0" w:color="auto"/>
        <w:bottom w:val="none" w:sz="0" w:space="0" w:color="auto"/>
        <w:right w:val="none" w:sz="0" w:space="0" w:color="auto"/>
      </w:divBdr>
    </w:div>
    <w:div w:id="1615022075">
      <w:bodyDiv w:val="1"/>
      <w:marLeft w:val="0"/>
      <w:marRight w:val="0"/>
      <w:marTop w:val="0"/>
      <w:marBottom w:val="0"/>
      <w:divBdr>
        <w:top w:val="none" w:sz="0" w:space="0" w:color="auto"/>
        <w:left w:val="none" w:sz="0" w:space="0" w:color="auto"/>
        <w:bottom w:val="none" w:sz="0" w:space="0" w:color="auto"/>
        <w:right w:val="none" w:sz="0" w:space="0" w:color="auto"/>
      </w:divBdr>
    </w:div>
    <w:div w:id="1615289496">
      <w:bodyDiv w:val="1"/>
      <w:marLeft w:val="0"/>
      <w:marRight w:val="0"/>
      <w:marTop w:val="0"/>
      <w:marBottom w:val="0"/>
      <w:divBdr>
        <w:top w:val="none" w:sz="0" w:space="0" w:color="auto"/>
        <w:left w:val="none" w:sz="0" w:space="0" w:color="auto"/>
        <w:bottom w:val="none" w:sz="0" w:space="0" w:color="auto"/>
        <w:right w:val="none" w:sz="0" w:space="0" w:color="auto"/>
      </w:divBdr>
    </w:div>
    <w:div w:id="1623682770">
      <w:bodyDiv w:val="1"/>
      <w:marLeft w:val="0"/>
      <w:marRight w:val="0"/>
      <w:marTop w:val="0"/>
      <w:marBottom w:val="0"/>
      <w:divBdr>
        <w:top w:val="none" w:sz="0" w:space="0" w:color="auto"/>
        <w:left w:val="none" w:sz="0" w:space="0" w:color="auto"/>
        <w:bottom w:val="none" w:sz="0" w:space="0" w:color="auto"/>
        <w:right w:val="none" w:sz="0" w:space="0" w:color="auto"/>
      </w:divBdr>
    </w:div>
    <w:div w:id="1636905741">
      <w:bodyDiv w:val="1"/>
      <w:marLeft w:val="0"/>
      <w:marRight w:val="0"/>
      <w:marTop w:val="0"/>
      <w:marBottom w:val="0"/>
      <w:divBdr>
        <w:top w:val="none" w:sz="0" w:space="0" w:color="auto"/>
        <w:left w:val="none" w:sz="0" w:space="0" w:color="auto"/>
        <w:bottom w:val="none" w:sz="0" w:space="0" w:color="auto"/>
        <w:right w:val="none" w:sz="0" w:space="0" w:color="auto"/>
      </w:divBdr>
    </w:div>
    <w:div w:id="1669793894">
      <w:bodyDiv w:val="1"/>
      <w:marLeft w:val="0"/>
      <w:marRight w:val="0"/>
      <w:marTop w:val="0"/>
      <w:marBottom w:val="0"/>
      <w:divBdr>
        <w:top w:val="none" w:sz="0" w:space="0" w:color="auto"/>
        <w:left w:val="none" w:sz="0" w:space="0" w:color="auto"/>
        <w:bottom w:val="none" w:sz="0" w:space="0" w:color="auto"/>
        <w:right w:val="none" w:sz="0" w:space="0" w:color="auto"/>
      </w:divBdr>
    </w:div>
    <w:div w:id="1672903949">
      <w:bodyDiv w:val="1"/>
      <w:marLeft w:val="0"/>
      <w:marRight w:val="0"/>
      <w:marTop w:val="0"/>
      <w:marBottom w:val="0"/>
      <w:divBdr>
        <w:top w:val="none" w:sz="0" w:space="0" w:color="auto"/>
        <w:left w:val="none" w:sz="0" w:space="0" w:color="auto"/>
        <w:bottom w:val="none" w:sz="0" w:space="0" w:color="auto"/>
        <w:right w:val="none" w:sz="0" w:space="0" w:color="auto"/>
      </w:divBdr>
    </w:div>
    <w:div w:id="1680694276">
      <w:bodyDiv w:val="1"/>
      <w:marLeft w:val="0"/>
      <w:marRight w:val="0"/>
      <w:marTop w:val="0"/>
      <w:marBottom w:val="0"/>
      <w:divBdr>
        <w:top w:val="none" w:sz="0" w:space="0" w:color="auto"/>
        <w:left w:val="none" w:sz="0" w:space="0" w:color="auto"/>
        <w:bottom w:val="none" w:sz="0" w:space="0" w:color="auto"/>
        <w:right w:val="none" w:sz="0" w:space="0" w:color="auto"/>
      </w:divBdr>
    </w:div>
    <w:div w:id="1691102272">
      <w:bodyDiv w:val="1"/>
      <w:marLeft w:val="0"/>
      <w:marRight w:val="0"/>
      <w:marTop w:val="0"/>
      <w:marBottom w:val="0"/>
      <w:divBdr>
        <w:top w:val="none" w:sz="0" w:space="0" w:color="auto"/>
        <w:left w:val="none" w:sz="0" w:space="0" w:color="auto"/>
        <w:bottom w:val="none" w:sz="0" w:space="0" w:color="auto"/>
        <w:right w:val="none" w:sz="0" w:space="0" w:color="auto"/>
      </w:divBdr>
    </w:div>
    <w:div w:id="1691643270">
      <w:bodyDiv w:val="1"/>
      <w:marLeft w:val="0"/>
      <w:marRight w:val="0"/>
      <w:marTop w:val="0"/>
      <w:marBottom w:val="0"/>
      <w:divBdr>
        <w:top w:val="none" w:sz="0" w:space="0" w:color="auto"/>
        <w:left w:val="none" w:sz="0" w:space="0" w:color="auto"/>
        <w:bottom w:val="none" w:sz="0" w:space="0" w:color="auto"/>
        <w:right w:val="none" w:sz="0" w:space="0" w:color="auto"/>
      </w:divBdr>
    </w:div>
    <w:div w:id="1692730526">
      <w:bodyDiv w:val="1"/>
      <w:marLeft w:val="0"/>
      <w:marRight w:val="0"/>
      <w:marTop w:val="0"/>
      <w:marBottom w:val="0"/>
      <w:divBdr>
        <w:top w:val="none" w:sz="0" w:space="0" w:color="auto"/>
        <w:left w:val="none" w:sz="0" w:space="0" w:color="auto"/>
        <w:bottom w:val="none" w:sz="0" w:space="0" w:color="auto"/>
        <w:right w:val="none" w:sz="0" w:space="0" w:color="auto"/>
      </w:divBdr>
    </w:div>
    <w:div w:id="1704594328">
      <w:bodyDiv w:val="1"/>
      <w:marLeft w:val="0"/>
      <w:marRight w:val="0"/>
      <w:marTop w:val="0"/>
      <w:marBottom w:val="0"/>
      <w:divBdr>
        <w:top w:val="none" w:sz="0" w:space="0" w:color="auto"/>
        <w:left w:val="none" w:sz="0" w:space="0" w:color="auto"/>
        <w:bottom w:val="none" w:sz="0" w:space="0" w:color="auto"/>
        <w:right w:val="none" w:sz="0" w:space="0" w:color="auto"/>
      </w:divBdr>
    </w:div>
    <w:div w:id="1711027146">
      <w:bodyDiv w:val="1"/>
      <w:marLeft w:val="0"/>
      <w:marRight w:val="0"/>
      <w:marTop w:val="0"/>
      <w:marBottom w:val="0"/>
      <w:divBdr>
        <w:top w:val="none" w:sz="0" w:space="0" w:color="auto"/>
        <w:left w:val="none" w:sz="0" w:space="0" w:color="auto"/>
        <w:bottom w:val="none" w:sz="0" w:space="0" w:color="auto"/>
        <w:right w:val="none" w:sz="0" w:space="0" w:color="auto"/>
      </w:divBdr>
    </w:div>
    <w:div w:id="1716812593">
      <w:bodyDiv w:val="1"/>
      <w:marLeft w:val="0"/>
      <w:marRight w:val="0"/>
      <w:marTop w:val="0"/>
      <w:marBottom w:val="0"/>
      <w:divBdr>
        <w:top w:val="none" w:sz="0" w:space="0" w:color="auto"/>
        <w:left w:val="none" w:sz="0" w:space="0" w:color="auto"/>
        <w:bottom w:val="none" w:sz="0" w:space="0" w:color="auto"/>
        <w:right w:val="none" w:sz="0" w:space="0" w:color="auto"/>
      </w:divBdr>
    </w:div>
    <w:div w:id="1729500136">
      <w:bodyDiv w:val="1"/>
      <w:marLeft w:val="0"/>
      <w:marRight w:val="0"/>
      <w:marTop w:val="0"/>
      <w:marBottom w:val="0"/>
      <w:divBdr>
        <w:top w:val="none" w:sz="0" w:space="0" w:color="auto"/>
        <w:left w:val="none" w:sz="0" w:space="0" w:color="auto"/>
        <w:bottom w:val="none" w:sz="0" w:space="0" w:color="auto"/>
        <w:right w:val="none" w:sz="0" w:space="0" w:color="auto"/>
      </w:divBdr>
    </w:div>
    <w:div w:id="1749962907">
      <w:bodyDiv w:val="1"/>
      <w:marLeft w:val="0"/>
      <w:marRight w:val="0"/>
      <w:marTop w:val="0"/>
      <w:marBottom w:val="0"/>
      <w:divBdr>
        <w:top w:val="none" w:sz="0" w:space="0" w:color="auto"/>
        <w:left w:val="none" w:sz="0" w:space="0" w:color="auto"/>
        <w:bottom w:val="none" w:sz="0" w:space="0" w:color="auto"/>
        <w:right w:val="none" w:sz="0" w:space="0" w:color="auto"/>
      </w:divBdr>
    </w:div>
    <w:div w:id="1752702715">
      <w:bodyDiv w:val="1"/>
      <w:marLeft w:val="0"/>
      <w:marRight w:val="0"/>
      <w:marTop w:val="0"/>
      <w:marBottom w:val="0"/>
      <w:divBdr>
        <w:top w:val="none" w:sz="0" w:space="0" w:color="auto"/>
        <w:left w:val="none" w:sz="0" w:space="0" w:color="auto"/>
        <w:bottom w:val="none" w:sz="0" w:space="0" w:color="auto"/>
        <w:right w:val="none" w:sz="0" w:space="0" w:color="auto"/>
      </w:divBdr>
    </w:div>
    <w:div w:id="1766463618">
      <w:bodyDiv w:val="1"/>
      <w:marLeft w:val="0"/>
      <w:marRight w:val="0"/>
      <w:marTop w:val="0"/>
      <w:marBottom w:val="0"/>
      <w:divBdr>
        <w:top w:val="none" w:sz="0" w:space="0" w:color="auto"/>
        <w:left w:val="none" w:sz="0" w:space="0" w:color="auto"/>
        <w:bottom w:val="none" w:sz="0" w:space="0" w:color="auto"/>
        <w:right w:val="none" w:sz="0" w:space="0" w:color="auto"/>
      </w:divBdr>
    </w:div>
    <w:div w:id="1777141559">
      <w:bodyDiv w:val="1"/>
      <w:marLeft w:val="0"/>
      <w:marRight w:val="0"/>
      <w:marTop w:val="0"/>
      <w:marBottom w:val="0"/>
      <w:divBdr>
        <w:top w:val="none" w:sz="0" w:space="0" w:color="auto"/>
        <w:left w:val="none" w:sz="0" w:space="0" w:color="auto"/>
        <w:bottom w:val="none" w:sz="0" w:space="0" w:color="auto"/>
        <w:right w:val="none" w:sz="0" w:space="0" w:color="auto"/>
      </w:divBdr>
    </w:div>
    <w:div w:id="1788813073">
      <w:bodyDiv w:val="1"/>
      <w:marLeft w:val="0"/>
      <w:marRight w:val="0"/>
      <w:marTop w:val="0"/>
      <w:marBottom w:val="0"/>
      <w:divBdr>
        <w:top w:val="none" w:sz="0" w:space="0" w:color="auto"/>
        <w:left w:val="none" w:sz="0" w:space="0" w:color="auto"/>
        <w:bottom w:val="none" w:sz="0" w:space="0" w:color="auto"/>
        <w:right w:val="none" w:sz="0" w:space="0" w:color="auto"/>
      </w:divBdr>
    </w:div>
    <w:div w:id="1828669349">
      <w:bodyDiv w:val="1"/>
      <w:marLeft w:val="0"/>
      <w:marRight w:val="0"/>
      <w:marTop w:val="0"/>
      <w:marBottom w:val="0"/>
      <w:divBdr>
        <w:top w:val="none" w:sz="0" w:space="0" w:color="auto"/>
        <w:left w:val="none" w:sz="0" w:space="0" w:color="auto"/>
        <w:bottom w:val="none" w:sz="0" w:space="0" w:color="auto"/>
        <w:right w:val="none" w:sz="0" w:space="0" w:color="auto"/>
      </w:divBdr>
    </w:div>
    <w:div w:id="1832330593">
      <w:bodyDiv w:val="1"/>
      <w:marLeft w:val="0"/>
      <w:marRight w:val="0"/>
      <w:marTop w:val="0"/>
      <w:marBottom w:val="0"/>
      <w:divBdr>
        <w:top w:val="none" w:sz="0" w:space="0" w:color="auto"/>
        <w:left w:val="none" w:sz="0" w:space="0" w:color="auto"/>
        <w:bottom w:val="none" w:sz="0" w:space="0" w:color="auto"/>
        <w:right w:val="none" w:sz="0" w:space="0" w:color="auto"/>
      </w:divBdr>
    </w:div>
    <w:div w:id="1851944310">
      <w:bodyDiv w:val="1"/>
      <w:marLeft w:val="0"/>
      <w:marRight w:val="0"/>
      <w:marTop w:val="0"/>
      <w:marBottom w:val="0"/>
      <w:divBdr>
        <w:top w:val="none" w:sz="0" w:space="0" w:color="auto"/>
        <w:left w:val="none" w:sz="0" w:space="0" w:color="auto"/>
        <w:bottom w:val="none" w:sz="0" w:space="0" w:color="auto"/>
        <w:right w:val="none" w:sz="0" w:space="0" w:color="auto"/>
      </w:divBdr>
    </w:div>
    <w:div w:id="1873105663">
      <w:bodyDiv w:val="1"/>
      <w:marLeft w:val="0"/>
      <w:marRight w:val="0"/>
      <w:marTop w:val="0"/>
      <w:marBottom w:val="0"/>
      <w:divBdr>
        <w:top w:val="none" w:sz="0" w:space="0" w:color="auto"/>
        <w:left w:val="none" w:sz="0" w:space="0" w:color="auto"/>
        <w:bottom w:val="none" w:sz="0" w:space="0" w:color="auto"/>
        <w:right w:val="none" w:sz="0" w:space="0" w:color="auto"/>
      </w:divBdr>
      <w:divsChild>
        <w:div w:id="258878323">
          <w:marLeft w:val="0"/>
          <w:marRight w:val="0"/>
          <w:marTop w:val="0"/>
          <w:marBottom w:val="0"/>
          <w:divBdr>
            <w:top w:val="none" w:sz="0" w:space="0" w:color="auto"/>
            <w:left w:val="none" w:sz="0" w:space="0" w:color="auto"/>
            <w:bottom w:val="none" w:sz="0" w:space="0" w:color="auto"/>
            <w:right w:val="none" w:sz="0" w:space="0" w:color="auto"/>
          </w:divBdr>
          <w:divsChild>
            <w:div w:id="10211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60840">
      <w:bodyDiv w:val="1"/>
      <w:marLeft w:val="0"/>
      <w:marRight w:val="0"/>
      <w:marTop w:val="0"/>
      <w:marBottom w:val="0"/>
      <w:divBdr>
        <w:top w:val="none" w:sz="0" w:space="0" w:color="auto"/>
        <w:left w:val="none" w:sz="0" w:space="0" w:color="auto"/>
        <w:bottom w:val="none" w:sz="0" w:space="0" w:color="auto"/>
        <w:right w:val="none" w:sz="0" w:space="0" w:color="auto"/>
      </w:divBdr>
    </w:div>
    <w:div w:id="1882664839">
      <w:bodyDiv w:val="1"/>
      <w:marLeft w:val="0"/>
      <w:marRight w:val="0"/>
      <w:marTop w:val="0"/>
      <w:marBottom w:val="0"/>
      <w:divBdr>
        <w:top w:val="none" w:sz="0" w:space="0" w:color="auto"/>
        <w:left w:val="none" w:sz="0" w:space="0" w:color="auto"/>
        <w:bottom w:val="none" w:sz="0" w:space="0" w:color="auto"/>
        <w:right w:val="none" w:sz="0" w:space="0" w:color="auto"/>
      </w:divBdr>
    </w:div>
    <w:div w:id="1909458365">
      <w:bodyDiv w:val="1"/>
      <w:marLeft w:val="0"/>
      <w:marRight w:val="0"/>
      <w:marTop w:val="0"/>
      <w:marBottom w:val="0"/>
      <w:divBdr>
        <w:top w:val="none" w:sz="0" w:space="0" w:color="auto"/>
        <w:left w:val="none" w:sz="0" w:space="0" w:color="auto"/>
        <w:bottom w:val="none" w:sz="0" w:space="0" w:color="auto"/>
        <w:right w:val="none" w:sz="0" w:space="0" w:color="auto"/>
      </w:divBdr>
    </w:div>
    <w:div w:id="1910339637">
      <w:bodyDiv w:val="1"/>
      <w:marLeft w:val="0"/>
      <w:marRight w:val="0"/>
      <w:marTop w:val="0"/>
      <w:marBottom w:val="0"/>
      <w:divBdr>
        <w:top w:val="none" w:sz="0" w:space="0" w:color="auto"/>
        <w:left w:val="none" w:sz="0" w:space="0" w:color="auto"/>
        <w:bottom w:val="none" w:sz="0" w:space="0" w:color="auto"/>
        <w:right w:val="none" w:sz="0" w:space="0" w:color="auto"/>
      </w:divBdr>
    </w:div>
    <w:div w:id="1957904122">
      <w:bodyDiv w:val="1"/>
      <w:marLeft w:val="0"/>
      <w:marRight w:val="0"/>
      <w:marTop w:val="0"/>
      <w:marBottom w:val="0"/>
      <w:divBdr>
        <w:top w:val="none" w:sz="0" w:space="0" w:color="auto"/>
        <w:left w:val="none" w:sz="0" w:space="0" w:color="auto"/>
        <w:bottom w:val="none" w:sz="0" w:space="0" w:color="auto"/>
        <w:right w:val="none" w:sz="0" w:space="0" w:color="auto"/>
      </w:divBdr>
    </w:div>
    <w:div w:id="1957906807">
      <w:bodyDiv w:val="1"/>
      <w:marLeft w:val="0"/>
      <w:marRight w:val="0"/>
      <w:marTop w:val="0"/>
      <w:marBottom w:val="0"/>
      <w:divBdr>
        <w:top w:val="none" w:sz="0" w:space="0" w:color="auto"/>
        <w:left w:val="none" w:sz="0" w:space="0" w:color="auto"/>
        <w:bottom w:val="none" w:sz="0" w:space="0" w:color="auto"/>
        <w:right w:val="none" w:sz="0" w:space="0" w:color="auto"/>
      </w:divBdr>
    </w:div>
    <w:div w:id="1976134165">
      <w:bodyDiv w:val="1"/>
      <w:marLeft w:val="0"/>
      <w:marRight w:val="0"/>
      <w:marTop w:val="0"/>
      <w:marBottom w:val="0"/>
      <w:divBdr>
        <w:top w:val="none" w:sz="0" w:space="0" w:color="auto"/>
        <w:left w:val="none" w:sz="0" w:space="0" w:color="auto"/>
        <w:bottom w:val="none" w:sz="0" w:space="0" w:color="auto"/>
        <w:right w:val="none" w:sz="0" w:space="0" w:color="auto"/>
      </w:divBdr>
    </w:div>
    <w:div w:id="2002930036">
      <w:bodyDiv w:val="1"/>
      <w:marLeft w:val="0"/>
      <w:marRight w:val="0"/>
      <w:marTop w:val="0"/>
      <w:marBottom w:val="0"/>
      <w:divBdr>
        <w:top w:val="none" w:sz="0" w:space="0" w:color="auto"/>
        <w:left w:val="none" w:sz="0" w:space="0" w:color="auto"/>
        <w:bottom w:val="none" w:sz="0" w:space="0" w:color="auto"/>
        <w:right w:val="none" w:sz="0" w:space="0" w:color="auto"/>
      </w:divBdr>
    </w:div>
    <w:div w:id="2020354425">
      <w:bodyDiv w:val="1"/>
      <w:marLeft w:val="0"/>
      <w:marRight w:val="0"/>
      <w:marTop w:val="0"/>
      <w:marBottom w:val="0"/>
      <w:divBdr>
        <w:top w:val="none" w:sz="0" w:space="0" w:color="auto"/>
        <w:left w:val="none" w:sz="0" w:space="0" w:color="auto"/>
        <w:bottom w:val="none" w:sz="0" w:space="0" w:color="auto"/>
        <w:right w:val="none" w:sz="0" w:space="0" w:color="auto"/>
      </w:divBdr>
    </w:div>
    <w:div w:id="2023163332">
      <w:bodyDiv w:val="1"/>
      <w:marLeft w:val="0"/>
      <w:marRight w:val="0"/>
      <w:marTop w:val="0"/>
      <w:marBottom w:val="0"/>
      <w:divBdr>
        <w:top w:val="none" w:sz="0" w:space="0" w:color="auto"/>
        <w:left w:val="none" w:sz="0" w:space="0" w:color="auto"/>
        <w:bottom w:val="none" w:sz="0" w:space="0" w:color="auto"/>
        <w:right w:val="none" w:sz="0" w:space="0" w:color="auto"/>
      </w:divBdr>
    </w:div>
    <w:div w:id="2044475111">
      <w:bodyDiv w:val="1"/>
      <w:marLeft w:val="0"/>
      <w:marRight w:val="0"/>
      <w:marTop w:val="0"/>
      <w:marBottom w:val="0"/>
      <w:divBdr>
        <w:top w:val="none" w:sz="0" w:space="0" w:color="auto"/>
        <w:left w:val="none" w:sz="0" w:space="0" w:color="auto"/>
        <w:bottom w:val="none" w:sz="0" w:space="0" w:color="auto"/>
        <w:right w:val="none" w:sz="0" w:space="0" w:color="auto"/>
      </w:divBdr>
    </w:div>
    <w:div w:id="2044935748">
      <w:bodyDiv w:val="1"/>
      <w:marLeft w:val="0"/>
      <w:marRight w:val="0"/>
      <w:marTop w:val="0"/>
      <w:marBottom w:val="0"/>
      <w:divBdr>
        <w:top w:val="none" w:sz="0" w:space="0" w:color="auto"/>
        <w:left w:val="none" w:sz="0" w:space="0" w:color="auto"/>
        <w:bottom w:val="none" w:sz="0" w:space="0" w:color="auto"/>
        <w:right w:val="none" w:sz="0" w:space="0" w:color="auto"/>
      </w:divBdr>
    </w:div>
    <w:div w:id="2056004708">
      <w:bodyDiv w:val="1"/>
      <w:marLeft w:val="0"/>
      <w:marRight w:val="0"/>
      <w:marTop w:val="0"/>
      <w:marBottom w:val="0"/>
      <w:divBdr>
        <w:top w:val="none" w:sz="0" w:space="0" w:color="auto"/>
        <w:left w:val="none" w:sz="0" w:space="0" w:color="auto"/>
        <w:bottom w:val="none" w:sz="0" w:space="0" w:color="auto"/>
        <w:right w:val="none" w:sz="0" w:space="0" w:color="auto"/>
      </w:divBdr>
    </w:div>
    <w:div w:id="2072925526">
      <w:bodyDiv w:val="1"/>
      <w:marLeft w:val="0"/>
      <w:marRight w:val="0"/>
      <w:marTop w:val="0"/>
      <w:marBottom w:val="0"/>
      <w:divBdr>
        <w:top w:val="none" w:sz="0" w:space="0" w:color="auto"/>
        <w:left w:val="none" w:sz="0" w:space="0" w:color="auto"/>
        <w:bottom w:val="none" w:sz="0" w:space="0" w:color="auto"/>
        <w:right w:val="none" w:sz="0" w:space="0" w:color="auto"/>
      </w:divBdr>
    </w:div>
    <w:div w:id="2077582867">
      <w:bodyDiv w:val="1"/>
      <w:marLeft w:val="0"/>
      <w:marRight w:val="0"/>
      <w:marTop w:val="0"/>
      <w:marBottom w:val="0"/>
      <w:divBdr>
        <w:top w:val="none" w:sz="0" w:space="0" w:color="auto"/>
        <w:left w:val="none" w:sz="0" w:space="0" w:color="auto"/>
        <w:bottom w:val="none" w:sz="0" w:space="0" w:color="auto"/>
        <w:right w:val="none" w:sz="0" w:space="0" w:color="auto"/>
      </w:divBdr>
    </w:div>
    <w:div w:id="2082021743">
      <w:bodyDiv w:val="1"/>
      <w:marLeft w:val="0"/>
      <w:marRight w:val="0"/>
      <w:marTop w:val="0"/>
      <w:marBottom w:val="0"/>
      <w:divBdr>
        <w:top w:val="none" w:sz="0" w:space="0" w:color="auto"/>
        <w:left w:val="none" w:sz="0" w:space="0" w:color="auto"/>
        <w:bottom w:val="none" w:sz="0" w:space="0" w:color="auto"/>
        <w:right w:val="none" w:sz="0" w:space="0" w:color="auto"/>
      </w:divBdr>
    </w:div>
    <w:div w:id="2085880797">
      <w:bodyDiv w:val="1"/>
      <w:marLeft w:val="0"/>
      <w:marRight w:val="0"/>
      <w:marTop w:val="0"/>
      <w:marBottom w:val="0"/>
      <w:divBdr>
        <w:top w:val="none" w:sz="0" w:space="0" w:color="auto"/>
        <w:left w:val="none" w:sz="0" w:space="0" w:color="auto"/>
        <w:bottom w:val="none" w:sz="0" w:space="0" w:color="auto"/>
        <w:right w:val="none" w:sz="0" w:space="0" w:color="auto"/>
      </w:divBdr>
    </w:div>
    <w:div w:id="2088921900">
      <w:bodyDiv w:val="1"/>
      <w:marLeft w:val="0"/>
      <w:marRight w:val="0"/>
      <w:marTop w:val="0"/>
      <w:marBottom w:val="0"/>
      <w:divBdr>
        <w:top w:val="none" w:sz="0" w:space="0" w:color="auto"/>
        <w:left w:val="none" w:sz="0" w:space="0" w:color="auto"/>
        <w:bottom w:val="none" w:sz="0" w:space="0" w:color="auto"/>
        <w:right w:val="none" w:sz="0" w:space="0" w:color="auto"/>
      </w:divBdr>
    </w:div>
    <w:div w:id="2089812134">
      <w:bodyDiv w:val="1"/>
      <w:marLeft w:val="0"/>
      <w:marRight w:val="0"/>
      <w:marTop w:val="0"/>
      <w:marBottom w:val="0"/>
      <w:divBdr>
        <w:top w:val="none" w:sz="0" w:space="0" w:color="auto"/>
        <w:left w:val="none" w:sz="0" w:space="0" w:color="auto"/>
        <w:bottom w:val="none" w:sz="0" w:space="0" w:color="auto"/>
        <w:right w:val="none" w:sz="0" w:space="0" w:color="auto"/>
      </w:divBdr>
    </w:div>
    <w:div w:id="2113937359">
      <w:bodyDiv w:val="1"/>
      <w:marLeft w:val="0"/>
      <w:marRight w:val="0"/>
      <w:marTop w:val="0"/>
      <w:marBottom w:val="0"/>
      <w:divBdr>
        <w:top w:val="none" w:sz="0" w:space="0" w:color="auto"/>
        <w:left w:val="none" w:sz="0" w:space="0" w:color="auto"/>
        <w:bottom w:val="none" w:sz="0" w:space="0" w:color="auto"/>
        <w:right w:val="none" w:sz="0" w:space="0" w:color="auto"/>
      </w:divBdr>
    </w:div>
    <w:div w:id="212626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1162-A805-7F43-9DF9-D8FC5F04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6942</Words>
  <Characters>39574</Characters>
  <Application>Microsoft Office Word</Application>
  <DocSecurity>0</DocSecurity>
  <Lines>329</Lines>
  <Paragraphs>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2021-06-14T19:06:00Z</dcterms:created>
  <dcterms:modified xsi:type="dcterms:W3CDTF">2021-06-14T19:06:00Z</dcterms:modified>
</cp:coreProperties>
</file>