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AC09E" w14:textId="75B59C30" w:rsidR="004040C1" w:rsidRPr="005B5EE8" w:rsidRDefault="00D860F6" w:rsidP="004040C1">
      <w:pPr>
        <w:jc w:val="right"/>
        <w:rPr>
          <w:rFonts w:ascii="Times New Roman" w:hAnsi="Times New Roman" w:cs="Times New Roman"/>
        </w:rPr>
      </w:pPr>
      <w:r w:rsidRPr="005B5EE8">
        <w:rPr>
          <w:rFonts w:ascii="Times New Roman" w:hAnsi="Times New Roman" w:cs="Times New Roman"/>
        </w:rPr>
        <w:t>Hsin-Yi Hsiao</w:t>
      </w:r>
      <w:r w:rsidR="00320709">
        <w:rPr>
          <w:rFonts w:ascii="Times New Roman" w:hAnsi="Times New Roman" w:cs="Times New Roman"/>
        </w:rPr>
        <w:t>, PhD</w:t>
      </w:r>
    </w:p>
    <w:p w14:paraId="204C3FF9" w14:textId="7AC4C00E" w:rsidR="00D860F6" w:rsidRPr="005B5EE8" w:rsidRDefault="00D860F6" w:rsidP="00D860F6">
      <w:pPr>
        <w:jc w:val="right"/>
        <w:rPr>
          <w:rFonts w:ascii="Times New Roman" w:hAnsi="Times New Roman" w:cs="Times New Roman"/>
          <w:lang w:val="en-GB"/>
        </w:rPr>
      </w:pPr>
      <w:r w:rsidRPr="005B5EE8">
        <w:rPr>
          <w:rFonts w:ascii="Times New Roman" w:hAnsi="Times New Roman" w:cs="Times New Roman"/>
          <w:lang w:val="en-GB"/>
        </w:rPr>
        <w:t xml:space="preserve">Department of Social Work, </w:t>
      </w:r>
    </w:p>
    <w:p w14:paraId="78352CDE" w14:textId="55650A62" w:rsidR="00D860F6" w:rsidRPr="005B5EE8" w:rsidRDefault="00D860F6" w:rsidP="00D860F6">
      <w:pPr>
        <w:jc w:val="right"/>
        <w:rPr>
          <w:rFonts w:ascii="Times New Roman" w:hAnsi="Times New Roman" w:cs="Times New Roman"/>
          <w:lang w:val="en-GB"/>
        </w:rPr>
      </w:pPr>
      <w:r w:rsidRPr="005B5EE8">
        <w:rPr>
          <w:rFonts w:ascii="Times New Roman" w:hAnsi="Times New Roman" w:cs="Times New Roman"/>
          <w:lang w:val="en-GB"/>
        </w:rPr>
        <w:t xml:space="preserve">College of Humanities and Social Sciences, </w:t>
      </w:r>
    </w:p>
    <w:p w14:paraId="13F7F233" w14:textId="702AA2DD" w:rsidR="00D860F6" w:rsidRPr="005B5EE8" w:rsidRDefault="00D860F6" w:rsidP="004040C1">
      <w:pPr>
        <w:jc w:val="right"/>
        <w:rPr>
          <w:rFonts w:ascii="Times New Roman" w:hAnsi="Times New Roman" w:cs="Times New Roman"/>
          <w:lang w:val="en-GB"/>
        </w:rPr>
      </w:pPr>
      <w:r w:rsidRPr="005B5EE8">
        <w:rPr>
          <w:rFonts w:ascii="Times New Roman" w:hAnsi="Times New Roman" w:cs="Times New Roman"/>
          <w:lang w:val="en-GB"/>
        </w:rPr>
        <w:t>Tzu Chi University,</w:t>
      </w:r>
    </w:p>
    <w:p w14:paraId="3161B56C" w14:textId="77777777" w:rsidR="00D860F6" w:rsidRPr="005B5EE8" w:rsidRDefault="00D860F6" w:rsidP="00D860F6">
      <w:pPr>
        <w:jc w:val="right"/>
        <w:rPr>
          <w:rFonts w:ascii="Times New Roman" w:hAnsi="Times New Roman" w:cs="Times New Roman"/>
        </w:rPr>
      </w:pPr>
      <w:r w:rsidRPr="00D860F6">
        <w:rPr>
          <w:rFonts w:ascii="Times New Roman" w:hAnsi="Times New Roman" w:cs="Times New Roman"/>
        </w:rPr>
        <w:t xml:space="preserve">701 </w:t>
      </w:r>
      <w:proofErr w:type="spellStart"/>
      <w:r w:rsidRPr="00D860F6">
        <w:rPr>
          <w:rFonts w:ascii="Times New Roman" w:hAnsi="Times New Roman" w:cs="Times New Roman"/>
        </w:rPr>
        <w:t>Zhongyang</w:t>
      </w:r>
      <w:proofErr w:type="spellEnd"/>
      <w:r w:rsidRPr="00D860F6">
        <w:rPr>
          <w:rFonts w:ascii="Times New Roman" w:hAnsi="Times New Roman" w:cs="Times New Roman"/>
        </w:rPr>
        <w:t xml:space="preserve"> Rd., Sec. 3, </w:t>
      </w:r>
    </w:p>
    <w:p w14:paraId="264D9E68" w14:textId="6C486BF0" w:rsidR="00D860F6" w:rsidRPr="00D860F6" w:rsidRDefault="00D860F6" w:rsidP="00D860F6">
      <w:pPr>
        <w:jc w:val="right"/>
        <w:rPr>
          <w:rFonts w:ascii="Times New Roman" w:hAnsi="Times New Roman" w:cs="Times New Roman"/>
        </w:rPr>
      </w:pPr>
      <w:r w:rsidRPr="00D860F6">
        <w:rPr>
          <w:rFonts w:ascii="Times New Roman" w:hAnsi="Times New Roman" w:cs="Times New Roman"/>
        </w:rPr>
        <w:t>Hualien 97004, Taiwan</w:t>
      </w:r>
    </w:p>
    <w:p w14:paraId="1AE579B5" w14:textId="0C79C4FB" w:rsidR="004040C1" w:rsidRPr="005708FD" w:rsidRDefault="004040C1" w:rsidP="004040C1">
      <w:pPr>
        <w:jc w:val="right"/>
        <w:rPr>
          <w:rFonts w:ascii="Times New Roman" w:hAnsi="Times New Roman" w:cs="Times New Roman"/>
        </w:rPr>
      </w:pPr>
    </w:p>
    <w:p w14:paraId="7C57A7F9" w14:textId="04A02EE5" w:rsidR="004040C1" w:rsidRPr="005708FD" w:rsidRDefault="004040C1" w:rsidP="004040C1">
      <w:pPr>
        <w:ind w:right="240"/>
        <w:jc w:val="right"/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 xml:space="preserve"> </w:t>
      </w:r>
    </w:p>
    <w:p w14:paraId="4FDC3843" w14:textId="45868A57" w:rsidR="004040C1" w:rsidRPr="005708FD" w:rsidRDefault="00B06422" w:rsidP="00404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</w:t>
      </w:r>
      <w:r w:rsidR="004040C1" w:rsidRPr="005708FD">
        <w:rPr>
          <w:rFonts w:ascii="Times New Roman" w:hAnsi="Times New Roman" w:cs="Times New Roman"/>
        </w:rPr>
        <w:t>, 202</w:t>
      </w:r>
      <w:r w:rsidR="00D860F6">
        <w:rPr>
          <w:rFonts w:ascii="Times New Roman" w:hAnsi="Times New Roman" w:cs="Times New Roman"/>
        </w:rPr>
        <w:t>1</w:t>
      </w:r>
    </w:p>
    <w:p w14:paraId="4E674818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6B458DD1" w14:textId="39D3ACA6" w:rsidR="004040C1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Dear Dr</w:t>
      </w:r>
      <w:r w:rsidR="009824B4">
        <w:rPr>
          <w:rFonts w:ascii="Times New Roman" w:hAnsi="Times New Roman" w:cs="Times New Roman"/>
        </w:rPr>
        <w:t>.</w:t>
      </w:r>
      <w:bookmarkStart w:id="0" w:name="_GoBack"/>
      <w:bookmarkEnd w:id="0"/>
      <w:r w:rsidR="00B06422">
        <w:rPr>
          <w:rFonts w:ascii="Times New Roman" w:hAnsi="Times New Roman" w:cs="Times New Roman"/>
        </w:rPr>
        <w:t xml:space="preserve"> Larry Gross</w:t>
      </w:r>
      <w:r w:rsidRPr="005708FD">
        <w:rPr>
          <w:rFonts w:ascii="Times New Roman" w:hAnsi="Times New Roman" w:cs="Times New Roman"/>
        </w:rPr>
        <w:t>,</w:t>
      </w:r>
    </w:p>
    <w:p w14:paraId="665E879B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538528BD" w14:textId="502AC85E" w:rsidR="004040C1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We wish to submit an original research article titled “</w:t>
      </w:r>
      <w:r w:rsidR="00B06422" w:rsidRPr="00B06422">
        <w:rPr>
          <w:rFonts w:ascii="Times New Roman" w:hAnsi="Times New Roman" w:cs="Times New Roman"/>
        </w:rPr>
        <w:t>Patient–Provider Communication through a Cross-Cultural Perspective among Families with Rare Diseases in Taiwan</w:t>
      </w:r>
      <w:r w:rsidRPr="005708FD">
        <w:rPr>
          <w:rFonts w:ascii="Times New Roman" w:hAnsi="Times New Roman" w:cs="Times New Roman"/>
        </w:rPr>
        <w:t xml:space="preserve">” for consideration by </w:t>
      </w:r>
      <w:r w:rsidR="00B06422">
        <w:rPr>
          <w:rFonts w:ascii="Times New Roman" w:hAnsi="Times New Roman" w:cs="Times New Roman"/>
        </w:rPr>
        <w:t>I</w:t>
      </w:r>
      <w:r w:rsidR="00B06422" w:rsidRPr="00B06422">
        <w:rPr>
          <w:rFonts w:ascii="Times New Roman" w:hAnsi="Times New Roman" w:cs="Times New Roman"/>
          <w:i/>
          <w:iCs/>
        </w:rPr>
        <w:t>nternational Journal of Communication</w:t>
      </w:r>
      <w:r w:rsidRPr="005708FD">
        <w:rPr>
          <w:rFonts w:ascii="Times New Roman" w:hAnsi="Times New Roman" w:cs="Times New Roman"/>
        </w:rPr>
        <w:t>.</w:t>
      </w:r>
    </w:p>
    <w:p w14:paraId="3678B5EC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4FE801B7" w14:textId="77777777" w:rsidR="004040C1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We confirm that this work is original and has not been published elsewhere, nor is it currently under consideration for publication elsewhere.</w:t>
      </w:r>
    </w:p>
    <w:p w14:paraId="1296A14D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40A0AAE7" w14:textId="04E84AE6" w:rsidR="00B827E3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In this paper, we explore</w:t>
      </w:r>
      <w:r w:rsidR="00AD308F">
        <w:rPr>
          <w:rFonts w:ascii="Times New Roman" w:hAnsi="Times New Roman" w:cs="Times New Roman"/>
        </w:rPr>
        <w:t>d</w:t>
      </w:r>
      <w:r w:rsidRPr="005708FD">
        <w:rPr>
          <w:rFonts w:ascii="Times New Roman" w:hAnsi="Times New Roman" w:cs="Times New Roman"/>
        </w:rPr>
        <w:t xml:space="preserve"> </w:t>
      </w:r>
      <w:r w:rsidR="001672A4">
        <w:rPr>
          <w:rFonts w:ascii="Times New Roman" w:hAnsi="Times New Roman" w:cs="Times New Roman"/>
        </w:rPr>
        <w:t>risk factors</w:t>
      </w:r>
      <w:r w:rsidRPr="005708FD">
        <w:rPr>
          <w:rFonts w:ascii="Times New Roman" w:hAnsi="Times New Roman" w:cs="Times New Roman"/>
        </w:rPr>
        <w:t xml:space="preserve"> to patient-provider communication and quality of care for families </w:t>
      </w:r>
      <w:r w:rsidR="001672A4">
        <w:rPr>
          <w:rFonts w:ascii="Times New Roman" w:hAnsi="Times New Roman" w:cs="Times New Roman"/>
        </w:rPr>
        <w:t>with rare disease patients</w:t>
      </w:r>
      <w:r w:rsidRPr="005708FD">
        <w:rPr>
          <w:rFonts w:ascii="Times New Roman" w:hAnsi="Times New Roman" w:cs="Times New Roman"/>
        </w:rPr>
        <w:t xml:space="preserve"> in Taiwan by conducting </w:t>
      </w:r>
      <w:r w:rsidR="00E83027">
        <w:rPr>
          <w:rFonts w:ascii="Times New Roman" w:hAnsi="Times New Roman" w:cs="Times New Roman"/>
        </w:rPr>
        <w:t>five</w:t>
      </w:r>
      <w:r w:rsidRPr="005708FD">
        <w:rPr>
          <w:rFonts w:ascii="Times New Roman" w:hAnsi="Times New Roman" w:cs="Times New Roman"/>
        </w:rPr>
        <w:t xml:space="preserve"> focus groups consisting of forty participants with different roles, including </w:t>
      </w:r>
      <w:r w:rsidR="00B827E3" w:rsidRPr="005708FD">
        <w:rPr>
          <w:rFonts w:ascii="Times New Roman" w:hAnsi="Times New Roman" w:cs="Times New Roman"/>
        </w:rPr>
        <w:t>patients, family caregivers, healthcare providers, and community service providers</w:t>
      </w:r>
      <w:r w:rsidRPr="005708FD">
        <w:rPr>
          <w:rFonts w:ascii="Times New Roman" w:hAnsi="Times New Roman" w:cs="Times New Roman"/>
        </w:rPr>
        <w:t xml:space="preserve">. We identified </w:t>
      </w:r>
      <w:r w:rsidR="0005351B">
        <w:rPr>
          <w:rFonts w:ascii="Times New Roman" w:hAnsi="Times New Roman" w:cs="Times New Roman"/>
        </w:rPr>
        <w:t>fourteen</w:t>
      </w:r>
      <w:r w:rsidRPr="005708FD">
        <w:rPr>
          <w:rFonts w:ascii="Times New Roman" w:hAnsi="Times New Roman" w:cs="Times New Roman"/>
        </w:rPr>
        <w:t xml:space="preserve"> themes, with </w:t>
      </w:r>
      <w:r w:rsidR="00160166">
        <w:rPr>
          <w:rFonts w:ascii="Times New Roman" w:hAnsi="Times New Roman" w:cs="Times New Roman"/>
        </w:rPr>
        <w:t>ten</w:t>
      </w:r>
      <w:r w:rsidRPr="005708FD">
        <w:rPr>
          <w:rFonts w:ascii="Times New Roman" w:hAnsi="Times New Roman" w:cs="Times New Roman"/>
        </w:rPr>
        <w:t xml:space="preserve"> relevant to patient-provider communication and four relevant to quality of care. We consider our study significant because (a) we fill in the void of </w:t>
      </w:r>
      <w:r w:rsidR="00912389">
        <w:rPr>
          <w:rFonts w:ascii="Times New Roman" w:hAnsi="Times New Roman" w:cs="Times New Roman"/>
        </w:rPr>
        <w:t>extant</w:t>
      </w:r>
      <w:r w:rsidRPr="005708FD">
        <w:rPr>
          <w:rFonts w:ascii="Times New Roman" w:hAnsi="Times New Roman" w:cs="Times New Roman"/>
        </w:rPr>
        <w:t xml:space="preserve"> evidence by </w:t>
      </w:r>
      <w:r w:rsidR="00B827E3" w:rsidRPr="005708FD">
        <w:rPr>
          <w:rFonts w:ascii="Times New Roman" w:hAnsi="Times New Roman" w:cs="Times New Roman"/>
        </w:rPr>
        <w:t>delving into</w:t>
      </w:r>
      <w:r w:rsidRPr="005708FD">
        <w:rPr>
          <w:rFonts w:ascii="Times New Roman" w:hAnsi="Times New Roman" w:cs="Times New Roman"/>
        </w:rPr>
        <w:t xml:space="preserve"> culture-specific </w:t>
      </w:r>
      <w:r w:rsidR="00B827E3" w:rsidRPr="005708FD">
        <w:rPr>
          <w:rFonts w:ascii="Times New Roman" w:hAnsi="Times New Roman" w:cs="Times New Roman"/>
        </w:rPr>
        <w:t>factors</w:t>
      </w:r>
      <w:r w:rsidR="00174446">
        <w:rPr>
          <w:rFonts w:ascii="Times New Roman" w:hAnsi="Times New Roman" w:cs="Times New Roman"/>
        </w:rPr>
        <w:t>, 2)</w:t>
      </w:r>
      <w:r w:rsidR="00B827E3" w:rsidRPr="005708FD">
        <w:rPr>
          <w:rFonts w:ascii="Times New Roman" w:hAnsi="Times New Roman" w:cs="Times New Roman"/>
        </w:rPr>
        <w:t xml:space="preserve"> </w:t>
      </w:r>
      <w:r w:rsidR="00174446">
        <w:rPr>
          <w:rFonts w:ascii="Times New Roman" w:hAnsi="Times New Roman" w:cs="Times New Roman"/>
        </w:rPr>
        <w:t>methodologically we included</w:t>
      </w:r>
      <w:r w:rsidRPr="005708FD">
        <w:rPr>
          <w:rFonts w:ascii="Times New Roman" w:hAnsi="Times New Roman" w:cs="Times New Roman"/>
        </w:rPr>
        <w:t xml:space="preserve"> perspective</w:t>
      </w:r>
      <w:r w:rsidR="00B827E3" w:rsidRPr="005708FD">
        <w:rPr>
          <w:rFonts w:ascii="Times New Roman" w:hAnsi="Times New Roman" w:cs="Times New Roman"/>
        </w:rPr>
        <w:t>s</w:t>
      </w:r>
      <w:r w:rsidRPr="005708FD">
        <w:rPr>
          <w:rFonts w:ascii="Times New Roman" w:hAnsi="Times New Roman" w:cs="Times New Roman"/>
        </w:rPr>
        <w:t xml:space="preserve"> from all stakeholders</w:t>
      </w:r>
      <w:r w:rsidR="00B827E3" w:rsidRPr="005708FD">
        <w:rPr>
          <w:rFonts w:ascii="Times New Roman" w:hAnsi="Times New Roman" w:cs="Times New Roman"/>
        </w:rPr>
        <w:t xml:space="preserve"> </w:t>
      </w:r>
      <w:r w:rsidR="00712CDD">
        <w:rPr>
          <w:rFonts w:ascii="Times New Roman" w:hAnsi="Times New Roman" w:cs="Times New Roman"/>
        </w:rPr>
        <w:t xml:space="preserve">who are </w:t>
      </w:r>
      <w:r w:rsidR="00B827E3" w:rsidRPr="005708FD">
        <w:rPr>
          <w:rFonts w:ascii="Times New Roman" w:hAnsi="Times New Roman" w:cs="Times New Roman"/>
        </w:rPr>
        <w:t>engaged in the treatment proces</w:t>
      </w:r>
      <w:r w:rsidR="00174446">
        <w:rPr>
          <w:rFonts w:ascii="Times New Roman" w:hAnsi="Times New Roman" w:cs="Times New Roman"/>
        </w:rPr>
        <w:t xml:space="preserve">s for </w:t>
      </w:r>
      <w:r w:rsidR="00174446" w:rsidRPr="005708FD">
        <w:rPr>
          <w:rFonts w:ascii="Times New Roman" w:hAnsi="Times New Roman" w:cs="Times New Roman"/>
        </w:rPr>
        <w:t>rare disease</w:t>
      </w:r>
      <w:r w:rsidR="00174446">
        <w:rPr>
          <w:rFonts w:ascii="Times New Roman" w:hAnsi="Times New Roman" w:cs="Times New Roman"/>
        </w:rPr>
        <w:t>s</w:t>
      </w:r>
      <w:r w:rsidR="001672A4">
        <w:rPr>
          <w:rFonts w:ascii="Times New Roman" w:hAnsi="Times New Roman" w:cs="Times New Roman"/>
        </w:rPr>
        <w:t xml:space="preserve"> </w:t>
      </w:r>
      <w:r w:rsidR="00122B34">
        <w:rPr>
          <w:rFonts w:ascii="Times New Roman" w:hAnsi="Times New Roman" w:cs="Times New Roman"/>
        </w:rPr>
        <w:t xml:space="preserve">and </w:t>
      </w:r>
      <w:r w:rsidR="00174446">
        <w:rPr>
          <w:rFonts w:ascii="Times New Roman" w:hAnsi="Times New Roman" w:cs="Times New Roman"/>
        </w:rPr>
        <w:t>c</w:t>
      </w:r>
      <w:r w:rsidR="00B827E3" w:rsidRPr="005708FD">
        <w:rPr>
          <w:rFonts w:ascii="Times New Roman" w:hAnsi="Times New Roman" w:cs="Times New Roman"/>
        </w:rPr>
        <w:t>)</w:t>
      </w:r>
      <w:r w:rsidR="00712CDD">
        <w:rPr>
          <w:rFonts w:ascii="Times New Roman" w:hAnsi="Times New Roman" w:cs="Times New Roman"/>
        </w:rPr>
        <w:t xml:space="preserve"> </w:t>
      </w:r>
      <w:r w:rsidRPr="005708FD">
        <w:rPr>
          <w:rFonts w:ascii="Times New Roman" w:hAnsi="Times New Roman" w:cs="Times New Roman"/>
        </w:rPr>
        <w:t>our results</w:t>
      </w:r>
      <w:r w:rsidR="00B827E3" w:rsidRPr="005708FD">
        <w:rPr>
          <w:rFonts w:ascii="Times New Roman" w:hAnsi="Times New Roman" w:cs="Times New Roman"/>
        </w:rPr>
        <w:t xml:space="preserve"> call attention to the unique challenges faced by families</w:t>
      </w:r>
      <w:r w:rsidR="00EC02F7">
        <w:rPr>
          <w:rFonts w:ascii="Times New Roman" w:hAnsi="Times New Roman" w:cs="Times New Roman"/>
        </w:rPr>
        <w:t xml:space="preserve"> with </w:t>
      </w:r>
      <w:r w:rsidR="00EC02F7" w:rsidRPr="005708FD">
        <w:rPr>
          <w:rFonts w:ascii="Times New Roman" w:hAnsi="Times New Roman" w:cs="Times New Roman"/>
        </w:rPr>
        <w:t>rare disease</w:t>
      </w:r>
      <w:r w:rsidR="00B827E3" w:rsidRPr="005708FD">
        <w:rPr>
          <w:rFonts w:ascii="Times New Roman" w:hAnsi="Times New Roman" w:cs="Times New Roman"/>
        </w:rPr>
        <w:t xml:space="preserve"> in the Eastern societies,</w:t>
      </w:r>
      <w:r w:rsidR="00FF2AD9">
        <w:rPr>
          <w:rFonts w:ascii="Times New Roman" w:hAnsi="Times New Roman" w:cs="Times New Roman"/>
        </w:rPr>
        <w:t xml:space="preserve"> </w:t>
      </w:r>
      <w:r w:rsidR="00B827E3" w:rsidRPr="005708FD">
        <w:rPr>
          <w:rFonts w:ascii="Times New Roman" w:hAnsi="Times New Roman" w:cs="Times New Roman"/>
        </w:rPr>
        <w:t xml:space="preserve">an academically and medically underrepresented </w:t>
      </w:r>
      <w:r w:rsidR="00FB3DA2">
        <w:rPr>
          <w:rFonts w:ascii="Times New Roman" w:hAnsi="Times New Roman" w:cs="Times New Roman"/>
        </w:rPr>
        <w:t xml:space="preserve">patient </w:t>
      </w:r>
      <w:r w:rsidR="00B827E3" w:rsidRPr="005708FD">
        <w:rPr>
          <w:rFonts w:ascii="Times New Roman" w:hAnsi="Times New Roman" w:cs="Times New Roman"/>
        </w:rPr>
        <w:t>populatio</w:t>
      </w:r>
      <w:r w:rsidR="00122B34">
        <w:rPr>
          <w:rFonts w:ascii="Times New Roman" w:hAnsi="Times New Roman" w:cs="Times New Roman"/>
        </w:rPr>
        <w:t>n.</w:t>
      </w:r>
    </w:p>
    <w:p w14:paraId="776F2735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6DC8C49F" w14:textId="7692E49A" w:rsidR="003C7B58" w:rsidRPr="005708FD" w:rsidRDefault="004040C1" w:rsidP="003C7B58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We believe that this manuscript is appropriate for publication because</w:t>
      </w:r>
      <w:r w:rsidR="00CF584D">
        <w:rPr>
          <w:rFonts w:ascii="Times New Roman" w:hAnsi="Times New Roman" w:cs="Times New Roman"/>
        </w:rPr>
        <w:t xml:space="preserve"> </w:t>
      </w:r>
      <w:r w:rsidRPr="005708FD">
        <w:rPr>
          <w:rFonts w:ascii="Times New Roman" w:hAnsi="Times New Roman" w:cs="Times New Roman"/>
        </w:rPr>
        <w:t>our study</w:t>
      </w:r>
      <w:r w:rsidR="00CF584D">
        <w:rPr>
          <w:rFonts w:ascii="Times New Roman" w:hAnsi="Times New Roman" w:cs="Times New Roman"/>
        </w:rPr>
        <w:t xml:space="preserve"> </w:t>
      </w:r>
      <w:r w:rsidR="00EC02F7">
        <w:rPr>
          <w:rFonts w:ascii="Times New Roman" w:hAnsi="Times New Roman" w:cs="Times New Roman"/>
        </w:rPr>
        <w:t xml:space="preserve">has the prospect of </w:t>
      </w:r>
      <w:r w:rsidR="00192DDE">
        <w:rPr>
          <w:rFonts w:ascii="Times New Roman" w:hAnsi="Times New Roman" w:cs="Times New Roman"/>
        </w:rPr>
        <w:t>promot</w:t>
      </w:r>
      <w:r w:rsidR="00EC02F7">
        <w:rPr>
          <w:rFonts w:ascii="Times New Roman" w:hAnsi="Times New Roman" w:cs="Times New Roman"/>
        </w:rPr>
        <w:t>ing</w:t>
      </w:r>
      <w:r w:rsidR="00192DDE">
        <w:rPr>
          <w:rFonts w:ascii="Times New Roman" w:hAnsi="Times New Roman" w:cs="Times New Roman"/>
        </w:rPr>
        <w:t xml:space="preserve"> </w:t>
      </w:r>
      <w:r w:rsidR="00B06422">
        <w:rPr>
          <w:rFonts w:ascii="Times New Roman" w:hAnsi="Times New Roman" w:cs="Times New Roman"/>
        </w:rPr>
        <w:t>effective patient-provider communication</w:t>
      </w:r>
      <w:r w:rsidR="00EC02F7">
        <w:rPr>
          <w:rFonts w:ascii="Times New Roman" w:hAnsi="Times New Roman" w:cs="Times New Roman"/>
        </w:rPr>
        <w:t xml:space="preserve"> </w:t>
      </w:r>
      <w:r w:rsidR="00B06422">
        <w:rPr>
          <w:rFonts w:ascii="Times New Roman" w:hAnsi="Times New Roman" w:cs="Times New Roman"/>
        </w:rPr>
        <w:t>among</w:t>
      </w:r>
      <w:r w:rsidR="00192DDE">
        <w:rPr>
          <w:rFonts w:ascii="Times New Roman" w:hAnsi="Times New Roman" w:cs="Times New Roman"/>
        </w:rPr>
        <w:t xml:space="preserve"> </w:t>
      </w:r>
      <w:r w:rsidR="00EC02F7" w:rsidRPr="005708FD">
        <w:rPr>
          <w:rFonts w:ascii="Times New Roman" w:hAnsi="Times New Roman" w:cs="Times New Roman"/>
        </w:rPr>
        <w:t>families</w:t>
      </w:r>
      <w:r w:rsidR="00EC02F7">
        <w:rPr>
          <w:rFonts w:ascii="Times New Roman" w:hAnsi="Times New Roman" w:cs="Times New Roman"/>
        </w:rPr>
        <w:t xml:space="preserve"> with </w:t>
      </w:r>
      <w:r w:rsidR="00EC02F7" w:rsidRPr="005708FD">
        <w:rPr>
          <w:rFonts w:ascii="Times New Roman" w:hAnsi="Times New Roman" w:cs="Times New Roman"/>
        </w:rPr>
        <w:t xml:space="preserve">rare disease in </w:t>
      </w:r>
      <w:r w:rsidR="001672A4">
        <w:rPr>
          <w:rFonts w:ascii="Times New Roman" w:hAnsi="Times New Roman" w:cs="Times New Roman"/>
        </w:rPr>
        <w:t>Asian</w:t>
      </w:r>
      <w:r w:rsidR="00EC02F7" w:rsidRPr="005708FD">
        <w:rPr>
          <w:rFonts w:ascii="Times New Roman" w:hAnsi="Times New Roman" w:cs="Times New Roman"/>
        </w:rPr>
        <w:t xml:space="preserve"> </w:t>
      </w:r>
      <w:r w:rsidR="001672A4">
        <w:rPr>
          <w:rFonts w:ascii="Times New Roman" w:hAnsi="Times New Roman" w:cs="Times New Roman"/>
        </w:rPr>
        <w:t>communities</w:t>
      </w:r>
      <w:r w:rsidR="00FB3DA2">
        <w:rPr>
          <w:rFonts w:ascii="Times New Roman" w:hAnsi="Times New Roman" w:cs="Times New Roman"/>
        </w:rPr>
        <w:t>.</w:t>
      </w:r>
      <w:r w:rsidR="00EC02F7">
        <w:rPr>
          <w:rFonts w:ascii="Times New Roman" w:hAnsi="Times New Roman" w:cs="Times New Roman"/>
        </w:rPr>
        <w:t xml:space="preserve"> </w:t>
      </w:r>
      <w:r w:rsidR="002B6462">
        <w:rPr>
          <w:rFonts w:ascii="Times New Roman" w:hAnsi="Times New Roman" w:cs="Times New Roman"/>
        </w:rPr>
        <w:t>O</w:t>
      </w:r>
      <w:r w:rsidRPr="005708FD">
        <w:rPr>
          <w:rFonts w:ascii="Times New Roman" w:hAnsi="Times New Roman" w:cs="Times New Roman"/>
        </w:rPr>
        <w:t xml:space="preserve">ur </w:t>
      </w:r>
      <w:r w:rsidR="002B6462">
        <w:rPr>
          <w:rFonts w:ascii="Times New Roman" w:hAnsi="Times New Roman" w:cs="Times New Roman"/>
        </w:rPr>
        <w:t>findings</w:t>
      </w:r>
      <w:r w:rsidR="003C7B58">
        <w:rPr>
          <w:rFonts w:ascii="Times New Roman" w:hAnsi="Times New Roman" w:cs="Times New Roman"/>
        </w:rPr>
        <w:t xml:space="preserve"> offer insightful guidance</w:t>
      </w:r>
      <w:r w:rsidR="00EC02F7">
        <w:rPr>
          <w:rFonts w:ascii="Times New Roman" w:hAnsi="Times New Roman" w:cs="Times New Roman"/>
        </w:rPr>
        <w:t xml:space="preserve"> for </w:t>
      </w:r>
      <w:r w:rsidR="00EC02F7" w:rsidRPr="005708FD">
        <w:rPr>
          <w:rFonts w:ascii="Times New Roman" w:hAnsi="Times New Roman" w:cs="Times New Roman"/>
        </w:rPr>
        <w:t>professionals and organizations</w:t>
      </w:r>
      <w:r w:rsidR="00EC02F7">
        <w:rPr>
          <w:rFonts w:ascii="Times New Roman" w:hAnsi="Times New Roman" w:cs="Times New Roman"/>
        </w:rPr>
        <w:t xml:space="preserve"> </w:t>
      </w:r>
      <w:r w:rsidR="00E36E18">
        <w:rPr>
          <w:rFonts w:ascii="Times New Roman" w:hAnsi="Times New Roman" w:cs="Times New Roman"/>
        </w:rPr>
        <w:t>about</w:t>
      </w:r>
      <w:r w:rsidR="00FF4F95">
        <w:rPr>
          <w:rFonts w:ascii="Times New Roman" w:hAnsi="Times New Roman" w:cs="Times New Roman"/>
        </w:rPr>
        <w:t xml:space="preserve"> what</w:t>
      </w:r>
      <w:r w:rsidR="00E36E18">
        <w:rPr>
          <w:rFonts w:ascii="Times New Roman" w:hAnsi="Times New Roman" w:cs="Times New Roman"/>
        </w:rPr>
        <w:t xml:space="preserve"> </w:t>
      </w:r>
      <w:r w:rsidR="003C7B58">
        <w:rPr>
          <w:rFonts w:ascii="Times New Roman" w:hAnsi="Times New Roman" w:cs="Times New Roman"/>
        </w:rPr>
        <w:t>individual</w:t>
      </w:r>
      <w:r w:rsidR="00FB3DA2">
        <w:rPr>
          <w:rFonts w:ascii="Times New Roman" w:hAnsi="Times New Roman" w:cs="Times New Roman"/>
        </w:rPr>
        <w:t>, interpersonal,</w:t>
      </w:r>
      <w:r w:rsidR="003C7B58">
        <w:rPr>
          <w:rFonts w:ascii="Times New Roman" w:hAnsi="Times New Roman" w:cs="Times New Roman"/>
        </w:rPr>
        <w:t xml:space="preserve"> and </w:t>
      </w:r>
      <w:r w:rsidR="00FB3DA2">
        <w:rPr>
          <w:rFonts w:ascii="Times New Roman" w:hAnsi="Times New Roman" w:cs="Times New Roman"/>
        </w:rPr>
        <w:t>structural</w:t>
      </w:r>
      <w:r w:rsidR="003C7B58">
        <w:rPr>
          <w:rFonts w:ascii="Times New Roman" w:hAnsi="Times New Roman" w:cs="Times New Roman"/>
        </w:rPr>
        <w:t xml:space="preserve"> </w:t>
      </w:r>
      <w:r w:rsidR="003C7B58" w:rsidRPr="005708FD">
        <w:rPr>
          <w:rFonts w:ascii="Times New Roman" w:hAnsi="Times New Roman" w:cs="Times New Roman"/>
        </w:rPr>
        <w:t xml:space="preserve">factors </w:t>
      </w:r>
      <w:r w:rsidR="007636F9">
        <w:rPr>
          <w:rFonts w:ascii="Times New Roman" w:hAnsi="Times New Roman" w:cs="Times New Roman"/>
        </w:rPr>
        <w:t>should</w:t>
      </w:r>
      <w:r w:rsidR="003C7B58">
        <w:rPr>
          <w:rFonts w:ascii="Times New Roman" w:hAnsi="Times New Roman" w:cs="Times New Roman"/>
        </w:rPr>
        <w:t xml:space="preserve"> be</w:t>
      </w:r>
      <w:r w:rsidR="003C7B58" w:rsidRPr="005708FD">
        <w:rPr>
          <w:rFonts w:ascii="Times New Roman" w:hAnsi="Times New Roman" w:cs="Times New Roman"/>
        </w:rPr>
        <w:t xml:space="preserve"> </w:t>
      </w:r>
      <w:r w:rsidR="007636F9">
        <w:rPr>
          <w:rFonts w:ascii="Times New Roman" w:hAnsi="Times New Roman" w:cs="Times New Roman"/>
        </w:rPr>
        <w:t>addressed by</w:t>
      </w:r>
      <w:r w:rsidR="00E36E18">
        <w:rPr>
          <w:rFonts w:ascii="Times New Roman" w:hAnsi="Times New Roman" w:cs="Times New Roman"/>
        </w:rPr>
        <w:t xml:space="preserve"> clinical practices and </w:t>
      </w:r>
      <w:r w:rsidR="00320E5B">
        <w:rPr>
          <w:rFonts w:ascii="Times New Roman" w:hAnsi="Times New Roman" w:cs="Times New Roman"/>
        </w:rPr>
        <w:t>institutional</w:t>
      </w:r>
      <w:r w:rsidR="006501C6">
        <w:rPr>
          <w:rFonts w:ascii="Times New Roman" w:hAnsi="Times New Roman" w:cs="Times New Roman"/>
        </w:rPr>
        <w:t xml:space="preserve"> </w:t>
      </w:r>
      <w:r w:rsidR="00E36E18">
        <w:rPr>
          <w:rFonts w:ascii="Times New Roman" w:hAnsi="Times New Roman" w:cs="Times New Roman"/>
        </w:rPr>
        <w:t>policies</w:t>
      </w:r>
      <w:r w:rsidR="003C7B58" w:rsidRPr="005708FD">
        <w:rPr>
          <w:rFonts w:ascii="Times New Roman" w:hAnsi="Times New Roman" w:cs="Times New Roman"/>
        </w:rPr>
        <w:t xml:space="preserve"> in order to maximize the effectiveness of patient-provider communication and quality of care for rare disease patients.</w:t>
      </w:r>
    </w:p>
    <w:p w14:paraId="794EEBC1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63B73163" w14:textId="77777777" w:rsidR="004040C1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>We have no conflicts of interest to disclose.</w:t>
      </w:r>
    </w:p>
    <w:p w14:paraId="05EEA0EC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2EA03E2D" w14:textId="3928B027" w:rsidR="004040C1" w:rsidRPr="005708FD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 xml:space="preserve">Please address all correspondence concerning this manuscript to </w:t>
      </w:r>
      <w:r w:rsidR="00B06422">
        <w:rPr>
          <w:rFonts w:ascii="Times New Roman" w:hAnsi="Times New Roman" w:cs="Times New Roman"/>
        </w:rPr>
        <w:t xml:space="preserve">Dr. </w:t>
      </w:r>
      <w:proofErr w:type="spellStart"/>
      <w:r w:rsidR="00B06422">
        <w:rPr>
          <w:rFonts w:ascii="Times New Roman" w:hAnsi="Times New Roman" w:cs="Times New Roman"/>
        </w:rPr>
        <w:t>Hsinyi</w:t>
      </w:r>
      <w:proofErr w:type="spellEnd"/>
      <w:r w:rsidR="00B06422">
        <w:rPr>
          <w:rFonts w:ascii="Times New Roman" w:hAnsi="Times New Roman" w:cs="Times New Roman"/>
        </w:rPr>
        <w:t xml:space="preserve"> Hsiao</w:t>
      </w:r>
      <w:r w:rsidRPr="005708FD">
        <w:rPr>
          <w:rFonts w:ascii="Times New Roman" w:hAnsi="Times New Roman" w:cs="Times New Roman"/>
        </w:rPr>
        <w:t xml:space="preserve"> at </w:t>
      </w:r>
      <w:r w:rsidR="00B70CC4" w:rsidRPr="00B70CC4">
        <w:rPr>
          <w:rFonts w:ascii="Times New Roman" w:hAnsi="Times New Roman" w:cs="Times New Roman"/>
        </w:rPr>
        <w:t>hsinyihs87@gms.tcu.edu.tw</w:t>
      </w:r>
      <w:r w:rsidRPr="005708FD">
        <w:rPr>
          <w:rFonts w:ascii="Times New Roman" w:hAnsi="Times New Roman" w:cs="Times New Roman"/>
        </w:rPr>
        <w:t>. Thank you for your consideration of this manuscript.</w:t>
      </w:r>
    </w:p>
    <w:p w14:paraId="547DFFEA" w14:textId="77777777" w:rsidR="004040C1" w:rsidRPr="005708FD" w:rsidRDefault="004040C1" w:rsidP="004040C1">
      <w:pPr>
        <w:rPr>
          <w:rFonts w:ascii="Times New Roman" w:hAnsi="Times New Roman" w:cs="Times New Roman"/>
        </w:rPr>
      </w:pPr>
    </w:p>
    <w:p w14:paraId="7300689E" w14:textId="77777777" w:rsidR="00B70CC4" w:rsidRDefault="004040C1" w:rsidP="004040C1">
      <w:pPr>
        <w:rPr>
          <w:rFonts w:ascii="Times New Roman" w:hAnsi="Times New Roman" w:cs="Times New Roman"/>
        </w:rPr>
      </w:pPr>
      <w:r w:rsidRPr="005708FD">
        <w:rPr>
          <w:rFonts w:ascii="Times New Roman" w:hAnsi="Times New Roman" w:cs="Times New Roman"/>
        </w:rPr>
        <w:t xml:space="preserve">Sincerely, </w:t>
      </w:r>
    </w:p>
    <w:p w14:paraId="5E9C0DAB" w14:textId="68D9A7CB" w:rsidR="00C774B7" w:rsidRPr="005708FD" w:rsidRDefault="005B5EE8" w:rsidP="005B5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Hsin-Yi Hsiao</w:t>
      </w:r>
    </w:p>
    <w:sectPr w:rsidR="00C774B7" w:rsidRPr="005708FD" w:rsidSect="00B7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C1"/>
    <w:rsid w:val="000203CF"/>
    <w:rsid w:val="0005351B"/>
    <w:rsid w:val="000B1329"/>
    <w:rsid w:val="000F402D"/>
    <w:rsid w:val="001214EC"/>
    <w:rsid w:val="00122B34"/>
    <w:rsid w:val="00160166"/>
    <w:rsid w:val="001672A4"/>
    <w:rsid w:val="00174446"/>
    <w:rsid w:val="00187544"/>
    <w:rsid w:val="00192DDE"/>
    <w:rsid w:val="001B0ED4"/>
    <w:rsid w:val="001B26D0"/>
    <w:rsid w:val="002475ED"/>
    <w:rsid w:val="00280B40"/>
    <w:rsid w:val="002B6462"/>
    <w:rsid w:val="002E510E"/>
    <w:rsid w:val="0031074D"/>
    <w:rsid w:val="003141DB"/>
    <w:rsid w:val="00316931"/>
    <w:rsid w:val="003170F3"/>
    <w:rsid w:val="00320709"/>
    <w:rsid w:val="00320E5B"/>
    <w:rsid w:val="00327BF4"/>
    <w:rsid w:val="003620D8"/>
    <w:rsid w:val="003C7B58"/>
    <w:rsid w:val="004040C1"/>
    <w:rsid w:val="00426C10"/>
    <w:rsid w:val="00442AB9"/>
    <w:rsid w:val="00442B27"/>
    <w:rsid w:val="00495062"/>
    <w:rsid w:val="005072F9"/>
    <w:rsid w:val="005429ED"/>
    <w:rsid w:val="005708FD"/>
    <w:rsid w:val="005B5EE8"/>
    <w:rsid w:val="005E49E5"/>
    <w:rsid w:val="006501C6"/>
    <w:rsid w:val="00673F27"/>
    <w:rsid w:val="006B4B04"/>
    <w:rsid w:val="00704330"/>
    <w:rsid w:val="00712CDD"/>
    <w:rsid w:val="007636F9"/>
    <w:rsid w:val="0078524D"/>
    <w:rsid w:val="00795350"/>
    <w:rsid w:val="007A30AA"/>
    <w:rsid w:val="007D240F"/>
    <w:rsid w:val="007F6B61"/>
    <w:rsid w:val="008D7C2C"/>
    <w:rsid w:val="008F46EA"/>
    <w:rsid w:val="00912389"/>
    <w:rsid w:val="00921DDF"/>
    <w:rsid w:val="009824B4"/>
    <w:rsid w:val="009A1B51"/>
    <w:rsid w:val="009E4F46"/>
    <w:rsid w:val="00A31F5F"/>
    <w:rsid w:val="00AC0868"/>
    <w:rsid w:val="00AD308F"/>
    <w:rsid w:val="00B06422"/>
    <w:rsid w:val="00B70CC4"/>
    <w:rsid w:val="00B74F50"/>
    <w:rsid w:val="00B827E3"/>
    <w:rsid w:val="00B97BD4"/>
    <w:rsid w:val="00BC4DC7"/>
    <w:rsid w:val="00BD109E"/>
    <w:rsid w:val="00BF0085"/>
    <w:rsid w:val="00C84F10"/>
    <w:rsid w:val="00CA2D76"/>
    <w:rsid w:val="00CF584D"/>
    <w:rsid w:val="00D6350E"/>
    <w:rsid w:val="00D72B21"/>
    <w:rsid w:val="00D74BCC"/>
    <w:rsid w:val="00D82CEB"/>
    <w:rsid w:val="00D860F6"/>
    <w:rsid w:val="00DA4027"/>
    <w:rsid w:val="00DF6428"/>
    <w:rsid w:val="00E149D6"/>
    <w:rsid w:val="00E15EB7"/>
    <w:rsid w:val="00E25F3E"/>
    <w:rsid w:val="00E36E18"/>
    <w:rsid w:val="00E423BB"/>
    <w:rsid w:val="00E532F3"/>
    <w:rsid w:val="00E8273F"/>
    <w:rsid w:val="00E83027"/>
    <w:rsid w:val="00EC02F7"/>
    <w:rsid w:val="00F8282F"/>
    <w:rsid w:val="00FB3DA2"/>
    <w:rsid w:val="00FC11AF"/>
    <w:rsid w:val="00FF2AD9"/>
    <w:rsid w:val="00FF4F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EF3"/>
  <w15:chartTrackingRefBased/>
  <w15:docId w15:val="{28DA47CA-1B28-2140-92F2-BAE0C62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6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Jinli Wu</dc:creator>
  <cp:keywords/>
  <dc:description/>
  <cp:lastModifiedBy>Hsin-Yi Hsiao</cp:lastModifiedBy>
  <cp:revision>4</cp:revision>
  <dcterms:created xsi:type="dcterms:W3CDTF">2021-09-02T02:31:00Z</dcterms:created>
  <dcterms:modified xsi:type="dcterms:W3CDTF">2021-09-02T02:37:00Z</dcterms:modified>
</cp:coreProperties>
</file>