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C9B6" w14:textId="25A348DD" w:rsidR="00B62590" w:rsidRPr="00B62590" w:rsidRDefault="00B62590" w:rsidP="00B6259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2590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Dear </w:t>
      </w:r>
      <w:r w:rsidR="00615F78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editors of the </w:t>
      </w:r>
      <w:r w:rsidR="00615F78" w:rsidRPr="00615F78">
        <w:rPr>
          <w:rFonts w:ascii="Arial" w:eastAsia="굴림" w:hAnsi="Arial" w:cs="Arial"/>
          <w:i/>
          <w:iCs/>
          <w:color w:val="000000"/>
          <w:kern w:val="0"/>
          <w:szCs w:val="20"/>
          <w:shd w:val="clear" w:color="auto" w:fill="FFFFFF"/>
        </w:rPr>
        <w:t>International Journal of Communication</w:t>
      </w:r>
      <w:r w:rsidR="00615F78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, </w:t>
      </w:r>
      <w:r w:rsidR="009D3F01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 </w:t>
      </w:r>
    </w:p>
    <w:p w14:paraId="61A9337E" w14:textId="77777777" w:rsidR="00B62590" w:rsidRPr="00B62590" w:rsidRDefault="00B6259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14:paraId="33294396" w14:textId="1F630A38" w:rsidR="00B62590" w:rsidRPr="008605AF" w:rsidRDefault="00B62590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  <w:r w:rsidRPr="00B62590">
        <w:rPr>
          <w:rFonts w:ascii="Arial" w:eastAsia="굴림" w:hAnsi="Arial" w:cs="Arial"/>
          <w:color w:val="000000"/>
          <w:kern w:val="0"/>
          <w:szCs w:val="20"/>
        </w:rPr>
        <w:t xml:space="preserve">Please find attached my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research </w:t>
      </w:r>
      <w:r w:rsidR="00271641" w:rsidRPr="00B62590">
        <w:rPr>
          <w:rFonts w:ascii="Arial" w:eastAsia="굴림" w:hAnsi="Arial" w:cs="Arial"/>
          <w:color w:val="000000"/>
          <w:kern w:val="0"/>
          <w:szCs w:val="20"/>
        </w:rPr>
        <w:t>entitled</w:t>
      </w:r>
      <w:r w:rsidR="00271641">
        <w:rPr>
          <w:rFonts w:ascii="Arial" w:eastAsia="굴림" w:hAnsi="Arial" w:cs="Arial"/>
          <w:color w:val="000000"/>
          <w:kern w:val="0"/>
          <w:szCs w:val="20"/>
        </w:rPr>
        <w:t>,</w:t>
      </w:r>
      <w:r w:rsidR="00271641" w:rsidRPr="00F027BF">
        <w:rPr>
          <w:rFonts w:ascii="Arial" w:eastAsia="굴림" w:hAnsi="Arial" w:cs="Arial"/>
          <w:color w:val="000000"/>
          <w:kern w:val="0"/>
          <w:szCs w:val="20"/>
        </w:rPr>
        <w:t xml:space="preserve"> “Towards</w:t>
      </w:r>
      <w:r w:rsidR="00F027BF" w:rsidRPr="00F027BF">
        <w:rPr>
          <w:rFonts w:ascii="Arial" w:eastAsia="굴림" w:hAnsi="Arial" w:cs="Arial"/>
          <w:color w:val="000000"/>
          <w:kern w:val="0"/>
          <w:szCs w:val="20"/>
        </w:rPr>
        <w:t xml:space="preserve"> productive coexistence: A relational analysis of feminist counterpublic in Twitter K-pop fandom</w:t>
      </w:r>
      <w:r w:rsidRPr="00B62590">
        <w:rPr>
          <w:rFonts w:ascii="Arial" w:eastAsia="굴림" w:hAnsi="Arial" w:cs="Arial"/>
          <w:color w:val="000000"/>
          <w:kern w:val="0"/>
          <w:szCs w:val="20"/>
        </w:rPr>
        <w:t xml:space="preserve">,” of which I am the sole author. I would like to submit the </w:t>
      </w:r>
      <w:r>
        <w:rPr>
          <w:rFonts w:ascii="Arial" w:eastAsia="굴림" w:hAnsi="Arial" w:cs="Arial"/>
          <w:color w:val="000000"/>
          <w:kern w:val="0"/>
          <w:szCs w:val="20"/>
        </w:rPr>
        <w:t>research</w:t>
      </w:r>
      <w:r w:rsidRPr="00B62590">
        <w:rPr>
          <w:rFonts w:ascii="Arial" w:eastAsia="굴림" w:hAnsi="Arial" w:cs="Arial"/>
          <w:color w:val="000000"/>
          <w:kern w:val="0"/>
          <w:szCs w:val="20"/>
        </w:rPr>
        <w:t xml:space="preserve"> for publication </w:t>
      </w:r>
      <w:r w:rsidR="002636DA">
        <w:rPr>
          <w:rFonts w:ascii="Arial" w:eastAsia="굴림" w:hAnsi="Arial" w:cs="Arial"/>
          <w:color w:val="000000"/>
          <w:kern w:val="0"/>
          <w:szCs w:val="20"/>
        </w:rPr>
        <w:t>in</w:t>
      </w:r>
      <w:r w:rsidRPr="00B62590">
        <w:rPr>
          <w:rFonts w:ascii="Arial" w:eastAsia="굴림" w:hAnsi="Arial" w:cs="Arial"/>
          <w:color w:val="000000"/>
          <w:kern w:val="0"/>
          <w:szCs w:val="20"/>
        </w:rPr>
        <w:t xml:space="preserve"> the </w:t>
      </w:r>
      <w:r w:rsidR="00615F78">
        <w:rPr>
          <w:rFonts w:ascii="Arial" w:eastAsia="굴림" w:hAnsi="Arial" w:cs="Arial"/>
          <w:i/>
          <w:iCs/>
          <w:color w:val="000000"/>
          <w:kern w:val="0"/>
          <w:szCs w:val="20"/>
        </w:rPr>
        <w:t xml:space="preserve">International Journal of Communication. </w:t>
      </w:r>
      <w:r w:rsidR="008605AF">
        <w:rPr>
          <w:rFonts w:ascii="Arial" w:eastAsia="굴림" w:hAnsi="Arial" w:cs="Arial"/>
          <w:i/>
          <w:iCs/>
          <w:color w:val="000000"/>
          <w:kern w:val="0"/>
          <w:szCs w:val="20"/>
        </w:rPr>
        <w:t xml:space="preserve"> </w:t>
      </w:r>
    </w:p>
    <w:p w14:paraId="5112B106" w14:textId="77777777" w:rsidR="00B62590" w:rsidRPr="00B62590" w:rsidRDefault="00B62590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</w:p>
    <w:p w14:paraId="78862BFC" w14:textId="09314E5F" w:rsidR="008605AF" w:rsidRDefault="0031053E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T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his research </w:t>
      </w:r>
      <w:r w:rsidR="0028016E">
        <w:rPr>
          <w:rFonts w:ascii="Arial" w:eastAsia="굴림" w:hAnsi="Arial" w:cs="Arial"/>
          <w:color w:val="000000"/>
          <w:kern w:val="0"/>
          <w:szCs w:val="20"/>
        </w:rPr>
        <w:t xml:space="preserve">builds upon </w:t>
      </w:r>
      <w:r w:rsidR="00A21299">
        <w:rPr>
          <w:rFonts w:ascii="Arial" w:eastAsia="굴림" w:hAnsi="Arial" w:cs="Arial"/>
          <w:color w:val="000000"/>
          <w:kern w:val="0"/>
          <w:szCs w:val="20"/>
        </w:rPr>
        <w:t xml:space="preserve">previous work on </w:t>
      </w:r>
      <w:r w:rsidR="00271641">
        <w:rPr>
          <w:rFonts w:ascii="Arial" w:eastAsia="굴림" w:hAnsi="Arial" w:cs="Arial"/>
          <w:color w:val="000000"/>
          <w:kern w:val="0"/>
          <w:szCs w:val="20"/>
        </w:rPr>
        <w:t xml:space="preserve">counterpublics by Warner (2002) to </w:t>
      </w:r>
      <w:r w:rsidR="00581BE7">
        <w:rPr>
          <w:rFonts w:ascii="Arial" w:eastAsia="굴림" w:hAnsi="Arial" w:cs="Arial"/>
          <w:color w:val="000000"/>
          <w:kern w:val="0"/>
          <w:szCs w:val="20"/>
        </w:rPr>
        <w:t xml:space="preserve">analyze networked counterpublics as an effective site for relational analysis. </w:t>
      </w:r>
      <w:r w:rsidR="008605AF">
        <w:rPr>
          <w:rFonts w:ascii="Arial" w:eastAsia="굴림" w:hAnsi="Arial" w:cs="Arial"/>
          <w:color w:val="000000"/>
          <w:kern w:val="0"/>
          <w:szCs w:val="20"/>
        </w:rPr>
        <w:t xml:space="preserve">Instead of </w:t>
      </w:r>
      <w:r w:rsidR="00F96C02">
        <w:rPr>
          <w:rFonts w:ascii="Arial" w:eastAsia="굴림" w:hAnsi="Arial" w:cs="Arial"/>
          <w:color w:val="000000"/>
          <w:kern w:val="0"/>
          <w:szCs w:val="20"/>
        </w:rPr>
        <w:t xml:space="preserve">treating discourse as the main analytical lens for studying </w:t>
      </w:r>
      <w:r w:rsidR="00E15108">
        <w:rPr>
          <w:rFonts w:ascii="Arial" w:eastAsia="굴림" w:hAnsi="Arial" w:cs="Arial"/>
          <w:color w:val="000000"/>
          <w:kern w:val="0"/>
          <w:szCs w:val="20"/>
        </w:rPr>
        <w:t>networked counterpublics</w:t>
      </w:r>
      <w:r w:rsidR="00F96C02">
        <w:rPr>
          <w:rFonts w:ascii="Arial" w:eastAsia="굴림" w:hAnsi="Arial" w:cs="Arial"/>
          <w:color w:val="000000"/>
          <w:kern w:val="0"/>
          <w:szCs w:val="20"/>
        </w:rPr>
        <w:t xml:space="preserve">, </w:t>
      </w:r>
      <w:r w:rsidR="00403C3D">
        <w:rPr>
          <w:rFonts w:ascii="Arial" w:eastAsia="굴림" w:hAnsi="Arial" w:cs="Arial"/>
          <w:color w:val="000000"/>
          <w:kern w:val="0"/>
          <w:szCs w:val="20"/>
        </w:rPr>
        <w:t xml:space="preserve">I </w:t>
      </w:r>
      <w:r w:rsidR="00A06B2E">
        <w:rPr>
          <w:rFonts w:ascii="Arial" w:eastAsia="굴림" w:hAnsi="Arial" w:cs="Arial"/>
          <w:color w:val="000000"/>
          <w:kern w:val="0"/>
          <w:szCs w:val="20"/>
        </w:rPr>
        <w:t>introduce the concept of “relational strategies” to examine</w:t>
      </w:r>
      <w:r w:rsidR="00E15108">
        <w:rPr>
          <w:rFonts w:ascii="Arial" w:eastAsia="굴림" w:hAnsi="Arial" w:cs="Arial"/>
          <w:color w:val="000000"/>
          <w:kern w:val="0"/>
          <w:szCs w:val="20"/>
        </w:rPr>
        <w:t xml:space="preserve"> how oppositional actors </w:t>
      </w:r>
      <w:r w:rsidR="004262D0" w:rsidRPr="004262D0">
        <w:rPr>
          <w:rFonts w:ascii="Arial" w:eastAsia="굴림" w:hAnsi="Arial" w:cs="Arial"/>
          <w:color w:val="000000"/>
          <w:kern w:val="0"/>
          <w:szCs w:val="20"/>
        </w:rPr>
        <w:t xml:space="preserve">can depolarize and transform the toxic relationalities of </w:t>
      </w:r>
      <w:r w:rsidR="00182EF5">
        <w:rPr>
          <w:rFonts w:ascii="Arial" w:eastAsia="굴림" w:hAnsi="Arial" w:cs="Arial"/>
          <w:color w:val="000000"/>
          <w:kern w:val="0"/>
          <w:szCs w:val="20"/>
        </w:rPr>
        <w:t xml:space="preserve">the dominant public sphere to </w:t>
      </w:r>
      <w:r w:rsidR="004262D0" w:rsidRPr="004262D0">
        <w:rPr>
          <w:rFonts w:ascii="Arial" w:eastAsia="굴림" w:hAnsi="Arial" w:cs="Arial"/>
          <w:color w:val="000000"/>
          <w:kern w:val="0"/>
          <w:szCs w:val="20"/>
        </w:rPr>
        <w:t xml:space="preserve">create </w:t>
      </w:r>
      <w:r w:rsidR="00182EF5">
        <w:rPr>
          <w:rFonts w:ascii="Arial" w:eastAsia="굴림" w:hAnsi="Arial" w:cs="Arial"/>
          <w:color w:val="000000"/>
          <w:kern w:val="0"/>
          <w:szCs w:val="20"/>
        </w:rPr>
        <w:t xml:space="preserve">a space </w:t>
      </w:r>
      <w:r w:rsidR="004262D0" w:rsidRPr="004262D0">
        <w:rPr>
          <w:rFonts w:ascii="Arial" w:eastAsia="굴림" w:hAnsi="Arial" w:cs="Arial"/>
          <w:color w:val="000000"/>
          <w:kern w:val="0"/>
          <w:szCs w:val="20"/>
        </w:rPr>
        <w:t>where counter-discourse can prosper.</w:t>
      </w:r>
      <w:r w:rsidR="00403C3D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113433EC" w14:textId="77777777" w:rsidR="00615F78" w:rsidRDefault="00615F78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</w:p>
    <w:p w14:paraId="0C344C7B" w14:textId="027658AA" w:rsidR="00906C29" w:rsidRPr="00A8708F" w:rsidRDefault="00906C29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F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or your convenience, I have provided below </w:t>
      </w:r>
      <w:r w:rsidR="00BD3CED">
        <w:rPr>
          <w:rFonts w:ascii="Arial" w:eastAsia="굴림" w:hAnsi="Arial" w:cs="Arial"/>
          <w:color w:val="000000"/>
          <w:kern w:val="0"/>
          <w:szCs w:val="20"/>
        </w:rPr>
        <w:t xml:space="preserve">a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set of potential reviewers for the manuscript, along with their affiliations </w:t>
      </w:r>
      <w:r w:rsidR="00BD3CED">
        <w:rPr>
          <w:rFonts w:ascii="Arial" w:eastAsia="굴림" w:hAnsi="Arial" w:cs="Arial"/>
          <w:color w:val="000000"/>
          <w:kern w:val="0"/>
          <w:szCs w:val="20"/>
        </w:rPr>
        <w:t xml:space="preserve">and their </w:t>
      </w:r>
      <w:r>
        <w:rPr>
          <w:rFonts w:ascii="Arial" w:eastAsia="굴림" w:hAnsi="Arial" w:cs="Arial"/>
          <w:color w:val="000000"/>
          <w:kern w:val="0"/>
          <w:szCs w:val="20"/>
        </w:rPr>
        <w:t>email addresses.</w:t>
      </w:r>
      <w:r w:rsidR="00E15108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A96237">
        <w:rPr>
          <w:rFonts w:ascii="Arial" w:eastAsia="굴림" w:hAnsi="Arial" w:cs="Arial"/>
          <w:color w:val="000000"/>
          <w:kern w:val="0"/>
          <w:szCs w:val="20"/>
        </w:rPr>
        <w:t xml:space="preserve">All of these scholars </w:t>
      </w:r>
      <w:r w:rsidR="00B67EF4">
        <w:rPr>
          <w:rFonts w:ascii="Arial" w:eastAsia="굴림" w:hAnsi="Arial" w:cs="Arial"/>
          <w:color w:val="000000"/>
          <w:kern w:val="0"/>
          <w:szCs w:val="20"/>
        </w:rPr>
        <w:t>have published extensively on networked publics</w:t>
      </w:r>
      <w:r w:rsidR="00A96237">
        <w:rPr>
          <w:rFonts w:ascii="Arial" w:eastAsia="굴림" w:hAnsi="Arial" w:cs="Arial"/>
          <w:color w:val="000000"/>
          <w:kern w:val="0"/>
          <w:szCs w:val="20"/>
        </w:rPr>
        <w:t xml:space="preserve">. </w:t>
      </w:r>
      <w:r w:rsidR="00AC54CD">
        <w:rPr>
          <w:rFonts w:ascii="Arial" w:eastAsia="굴림" w:hAnsi="Arial" w:cs="Arial"/>
          <w:color w:val="000000"/>
          <w:kern w:val="0"/>
          <w:szCs w:val="20"/>
        </w:rPr>
        <w:t xml:space="preserve">King O’Riain, </w:t>
      </w:r>
      <w:r w:rsidR="00A96237">
        <w:rPr>
          <w:rFonts w:ascii="Arial" w:eastAsia="굴림" w:hAnsi="Arial" w:cs="Arial"/>
          <w:color w:val="000000"/>
          <w:kern w:val="0"/>
          <w:szCs w:val="20"/>
        </w:rPr>
        <w:t>Abidin</w:t>
      </w:r>
      <w:r w:rsidR="00AC54CD">
        <w:rPr>
          <w:rFonts w:ascii="Arial" w:eastAsia="굴림" w:hAnsi="Arial" w:cs="Arial"/>
          <w:color w:val="000000"/>
          <w:kern w:val="0"/>
          <w:szCs w:val="20"/>
        </w:rPr>
        <w:t xml:space="preserve">, and </w:t>
      </w:r>
      <w:r w:rsidR="00A96237">
        <w:rPr>
          <w:rFonts w:ascii="Arial" w:eastAsia="굴림" w:hAnsi="Arial" w:cs="Arial"/>
          <w:color w:val="000000"/>
          <w:kern w:val="0"/>
          <w:szCs w:val="20"/>
        </w:rPr>
        <w:t xml:space="preserve">Hye Jin Lee have published on </w:t>
      </w:r>
      <w:r w:rsidR="00B67EF4">
        <w:rPr>
          <w:rFonts w:ascii="Arial" w:eastAsia="굴림" w:hAnsi="Arial" w:cs="Arial"/>
          <w:color w:val="000000"/>
          <w:kern w:val="0"/>
          <w:szCs w:val="20"/>
        </w:rPr>
        <w:t>K-pop and K-pop fandom</w:t>
      </w:r>
      <w:r w:rsidR="00D76E68">
        <w:rPr>
          <w:rFonts w:ascii="Arial" w:eastAsia="굴림" w:hAnsi="Arial" w:cs="Arial"/>
          <w:color w:val="000000"/>
          <w:kern w:val="0"/>
          <w:szCs w:val="20"/>
        </w:rPr>
        <w:t xml:space="preserve">, </w:t>
      </w:r>
      <w:r w:rsidR="00467F70">
        <w:rPr>
          <w:rFonts w:ascii="Arial" w:eastAsia="굴림" w:hAnsi="Arial" w:cs="Arial"/>
          <w:color w:val="000000"/>
          <w:kern w:val="0"/>
          <w:szCs w:val="20"/>
        </w:rPr>
        <w:t>and Kim and Jin Lee have published on feminism.</w:t>
      </w:r>
      <w:r w:rsidR="00B67EF4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None of these potential reviewers have direct familiarity with the submission. </w:t>
      </w:r>
    </w:p>
    <w:p w14:paraId="58615223" w14:textId="77777777" w:rsidR="00B62590" w:rsidRPr="00B62590" w:rsidRDefault="00B62590" w:rsidP="00D11E45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000000"/>
          <w:kern w:val="0"/>
          <w:szCs w:val="20"/>
        </w:rPr>
      </w:pPr>
    </w:p>
    <w:p w14:paraId="60866AC9" w14:textId="2FB810E5" w:rsidR="00AC54CD" w:rsidRDefault="00AC54CD" w:rsidP="000B5A12">
      <w:pPr>
        <w:widowControl/>
        <w:shd w:val="clear" w:color="auto" w:fill="FFFFFF"/>
        <w:wordWrap/>
        <w:autoSpaceDE/>
        <w:autoSpaceDN/>
        <w:spacing w:after="0" w:line="240" w:lineRule="auto"/>
        <w:ind w:left="1440" w:hanging="720"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R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ebecca King O’Riain, Sociology, Social Sciences Institute, Maynooth University, </w:t>
      </w:r>
      <w:r w:rsidRPr="00AC54CD">
        <w:rPr>
          <w:rFonts w:ascii="Arial" w:eastAsia="굴림" w:hAnsi="Arial" w:cs="Arial"/>
          <w:color w:val="000000"/>
          <w:kern w:val="0"/>
          <w:szCs w:val="20"/>
        </w:rPr>
        <w:t>rebecca.king-oriain@mu.ie</w:t>
      </w:r>
    </w:p>
    <w:p w14:paraId="0B4695B2" w14:textId="12FAFEE2" w:rsidR="00970407" w:rsidRDefault="00970407" w:rsidP="000B5A12">
      <w:pPr>
        <w:widowControl/>
        <w:shd w:val="clear" w:color="auto" w:fill="FFFFFF"/>
        <w:wordWrap/>
        <w:autoSpaceDE/>
        <w:autoSpaceDN/>
        <w:spacing w:after="0" w:line="240" w:lineRule="auto"/>
        <w:ind w:left="1440" w:hanging="720"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C</w:t>
      </w:r>
      <w:r>
        <w:rPr>
          <w:rFonts w:ascii="Arial" w:eastAsia="굴림" w:hAnsi="Arial" w:cs="Arial"/>
          <w:color w:val="000000"/>
          <w:kern w:val="0"/>
          <w:szCs w:val="20"/>
        </w:rPr>
        <w:t>rystal Abidin, School of Media, Creative Arts and Social Inquiry, Curtin University, c</w:t>
      </w:r>
      <w:r w:rsidRPr="00970407">
        <w:rPr>
          <w:rFonts w:ascii="Arial" w:eastAsia="굴림" w:hAnsi="Arial" w:cs="Arial"/>
          <w:color w:val="000000"/>
          <w:kern w:val="0"/>
          <w:szCs w:val="20"/>
        </w:rPr>
        <w:t>rystal.</w:t>
      </w:r>
      <w:r w:rsidR="00AC54CD">
        <w:rPr>
          <w:rFonts w:ascii="Arial" w:eastAsia="굴림" w:hAnsi="Arial" w:cs="Arial"/>
          <w:color w:val="000000"/>
          <w:kern w:val="0"/>
          <w:szCs w:val="20"/>
        </w:rPr>
        <w:t>a</w:t>
      </w:r>
      <w:r w:rsidRPr="00970407">
        <w:rPr>
          <w:rFonts w:ascii="Arial" w:eastAsia="굴림" w:hAnsi="Arial" w:cs="Arial"/>
          <w:color w:val="000000"/>
          <w:kern w:val="0"/>
          <w:szCs w:val="20"/>
        </w:rPr>
        <w:t>bidin@curtin.edu.au</w:t>
      </w:r>
    </w:p>
    <w:p w14:paraId="26972EC0" w14:textId="314FF6AD" w:rsidR="00970407" w:rsidRDefault="00970407" w:rsidP="000B5A12">
      <w:pPr>
        <w:widowControl/>
        <w:shd w:val="clear" w:color="auto" w:fill="FFFFFF"/>
        <w:wordWrap/>
        <w:autoSpaceDE/>
        <w:autoSpaceDN/>
        <w:spacing w:after="0" w:line="240" w:lineRule="auto"/>
        <w:ind w:left="1440" w:hanging="720"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J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insook Kim, Department of Film and Media, Emory University, </w:t>
      </w:r>
      <w:r w:rsidRPr="00970407">
        <w:rPr>
          <w:rFonts w:ascii="Arial" w:eastAsia="굴림" w:hAnsi="Arial" w:cs="Arial"/>
          <w:color w:val="000000"/>
          <w:kern w:val="0"/>
          <w:szCs w:val="20"/>
        </w:rPr>
        <w:t>jinsook.kim@emory.edu</w:t>
      </w:r>
    </w:p>
    <w:p w14:paraId="02525945" w14:textId="4417ED4D" w:rsidR="00970407" w:rsidRDefault="00970407" w:rsidP="000B5A12">
      <w:pPr>
        <w:widowControl/>
        <w:shd w:val="clear" w:color="auto" w:fill="FFFFFF"/>
        <w:wordWrap/>
        <w:autoSpaceDE/>
        <w:autoSpaceDN/>
        <w:spacing w:after="0" w:line="240" w:lineRule="auto"/>
        <w:ind w:left="1440" w:hanging="720"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H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ye Jin Lee, USC Annenberg School for Communication and Journalism, University of Southern California, </w:t>
      </w:r>
      <w:r w:rsidRPr="00970407">
        <w:rPr>
          <w:rFonts w:ascii="Arial" w:eastAsia="굴림" w:hAnsi="Arial" w:cs="Arial"/>
          <w:color w:val="000000"/>
          <w:kern w:val="0"/>
          <w:szCs w:val="20"/>
        </w:rPr>
        <w:t>hyejin@usc.edu</w:t>
      </w:r>
    </w:p>
    <w:p w14:paraId="13FAE0EC" w14:textId="1D9DBE3F" w:rsidR="00970407" w:rsidRPr="00970407" w:rsidRDefault="00467F70" w:rsidP="000B5A12">
      <w:pPr>
        <w:widowControl/>
        <w:shd w:val="clear" w:color="auto" w:fill="FFFFFF"/>
        <w:wordWrap/>
        <w:autoSpaceDE/>
        <w:autoSpaceDN/>
        <w:spacing w:after="0" w:line="240" w:lineRule="auto"/>
        <w:ind w:left="1440" w:hanging="720"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Cs w:val="20"/>
        </w:rPr>
        <w:t xml:space="preserve">Jin Lee, School of Media, Creative Arts and Social Inquiry, Curtin University, </w:t>
      </w:r>
      <w:r w:rsidR="00AC54CD">
        <w:rPr>
          <w:rFonts w:ascii="Arial" w:eastAsia="굴림" w:hAnsi="Arial" w:cs="Arial"/>
          <w:color w:val="000000"/>
          <w:kern w:val="0"/>
          <w:szCs w:val="20"/>
        </w:rPr>
        <w:t>j</w:t>
      </w:r>
      <w:r w:rsidRPr="00467F70">
        <w:rPr>
          <w:rFonts w:ascii="Arial" w:eastAsia="굴림" w:hAnsi="Arial" w:cs="Arial"/>
          <w:color w:val="000000"/>
          <w:kern w:val="0"/>
          <w:szCs w:val="20"/>
        </w:rPr>
        <w:t>in.</w:t>
      </w:r>
      <w:r w:rsidR="00AC54CD">
        <w:rPr>
          <w:rFonts w:ascii="Arial" w:eastAsia="굴림" w:hAnsi="Arial" w:cs="Arial"/>
          <w:color w:val="000000"/>
          <w:kern w:val="0"/>
          <w:szCs w:val="20"/>
        </w:rPr>
        <w:t>l</w:t>
      </w:r>
      <w:r w:rsidRPr="00467F70">
        <w:rPr>
          <w:rFonts w:ascii="Arial" w:eastAsia="굴림" w:hAnsi="Arial" w:cs="Arial"/>
          <w:color w:val="000000"/>
          <w:kern w:val="0"/>
          <w:szCs w:val="20"/>
        </w:rPr>
        <w:t>ee@curtin.edu.au</w:t>
      </w:r>
    </w:p>
    <w:p w14:paraId="37D2D4E9" w14:textId="77777777" w:rsidR="00467F70" w:rsidRDefault="00467F7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14:paraId="413FB029" w14:textId="544E4AE2" w:rsidR="00B62590" w:rsidRPr="00B62590" w:rsidRDefault="00B6259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B62590">
        <w:rPr>
          <w:rFonts w:ascii="Arial" w:eastAsia="굴림" w:hAnsi="Arial" w:cs="Arial"/>
          <w:color w:val="000000"/>
          <w:kern w:val="0"/>
          <w:szCs w:val="20"/>
        </w:rPr>
        <w:t>Many thanks</w:t>
      </w:r>
      <w:r w:rsidR="00D76E68">
        <w:rPr>
          <w:rFonts w:ascii="Arial" w:eastAsia="굴림" w:hAnsi="Arial" w:cs="Arial"/>
          <w:color w:val="000000"/>
          <w:kern w:val="0"/>
          <w:szCs w:val="20"/>
        </w:rPr>
        <w:t xml:space="preserve">, </w:t>
      </w:r>
      <w:r w:rsidRPr="00B62590">
        <w:rPr>
          <w:rFonts w:ascii="Arial" w:eastAsia="굴림" w:hAnsi="Arial" w:cs="Arial"/>
          <w:color w:val="000000"/>
          <w:kern w:val="0"/>
          <w:szCs w:val="20"/>
        </w:rPr>
        <w:t>and I look forward to your response.</w:t>
      </w:r>
    </w:p>
    <w:p w14:paraId="4355DA34" w14:textId="77777777" w:rsidR="00B62590" w:rsidRPr="00B62590" w:rsidRDefault="00B6259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14:paraId="4FA0D767" w14:textId="77777777" w:rsidR="00B62590" w:rsidRPr="00B62590" w:rsidRDefault="00B6259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B62590">
        <w:rPr>
          <w:rFonts w:ascii="Arial" w:eastAsia="굴림" w:hAnsi="Arial" w:cs="Arial"/>
          <w:color w:val="000000"/>
          <w:kern w:val="0"/>
          <w:szCs w:val="20"/>
        </w:rPr>
        <w:t>Sincerely,</w:t>
      </w:r>
    </w:p>
    <w:p w14:paraId="68747470" w14:textId="77777777" w:rsidR="00B62590" w:rsidRPr="00B62590" w:rsidRDefault="00B62590" w:rsidP="00B625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14:paraId="2E096663" w14:textId="7A4CE5B6" w:rsidR="00906C29" w:rsidRDefault="00906C29">
      <w:r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Yena Lee </w:t>
      </w:r>
    </w:p>
    <w:sectPr w:rsidR="00906C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5429E"/>
    <w:multiLevelType w:val="multilevel"/>
    <w:tmpl w:val="C46A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00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90"/>
    <w:rsid w:val="00015DEE"/>
    <w:rsid w:val="000B5A12"/>
    <w:rsid w:val="00146934"/>
    <w:rsid w:val="00182EF5"/>
    <w:rsid w:val="002348B5"/>
    <w:rsid w:val="002470CF"/>
    <w:rsid w:val="002636DA"/>
    <w:rsid w:val="00271641"/>
    <w:rsid w:val="0028016E"/>
    <w:rsid w:val="0031053E"/>
    <w:rsid w:val="003C1FED"/>
    <w:rsid w:val="003F5C1B"/>
    <w:rsid w:val="00403C3D"/>
    <w:rsid w:val="004262D0"/>
    <w:rsid w:val="00467F70"/>
    <w:rsid w:val="00490001"/>
    <w:rsid w:val="004E7C20"/>
    <w:rsid w:val="004F4AAB"/>
    <w:rsid w:val="004F4B17"/>
    <w:rsid w:val="00511684"/>
    <w:rsid w:val="00525A2C"/>
    <w:rsid w:val="00573CA2"/>
    <w:rsid w:val="00581BE7"/>
    <w:rsid w:val="00615F78"/>
    <w:rsid w:val="006E61D5"/>
    <w:rsid w:val="007128A6"/>
    <w:rsid w:val="00725129"/>
    <w:rsid w:val="00775874"/>
    <w:rsid w:val="007C4A00"/>
    <w:rsid w:val="008605AF"/>
    <w:rsid w:val="00882E5F"/>
    <w:rsid w:val="00882FF5"/>
    <w:rsid w:val="008B0962"/>
    <w:rsid w:val="00906C29"/>
    <w:rsid w:val="00952889"/>
    <w:rsid w:val="00970407"/>
    <w:rsid w:val="009D3F01"/>
    <w:rsid w:val="009D59F2"/>
    <w:rsid w:val="00A06B2E"/>
    <w:rsid w:val="00A15219"/>
    <w:rsid w:val="00A21299"/>
    <w:rsid w:val="00A2607B"/>
    <w:rsid w:val="00A53318"/>
    <w:rsid w:val="00A63432"/>
    <w:rsid w:val="00A8708F"/>
    <w:rsid w:val="00A96237"/>
    <w:rsid w:val="00A96E28"/>
    <w:rsid w:val="00AC54CD"/>
    <w:rsid w:val="00B62590"/>
    <w:rsid w:val="00B67EF4"/>
    <w:rsid w:val="00B70AD4"/>
    <w:rsid w:val="00BD3CED"/>
    <w:rsid w:val="00C01180"/>
    <w:rsid w:val="00C46385"/>
    <w:rsid w:val="00CD2477"/>
    <w:rsid w:val="00D11E45"/>
    <w:rsid w:val="00D76E68"/>
    <w:rsid w:val="00E06B6B"/>
    <w:rsid w:val="00E15108"/>
    <w:rsid w:val="00F027BF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D80A"/>
  <w15:chartTrackingRefBased/>
  <w15:docId w15:val="{73A8F714-65D6-4231-AB94-E3F33CAB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6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74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81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43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1582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 Lee</dc:creator>
  <cp:keywords/>
  <dc:description/>
  <cp:lastModifiedBy>Yena Lee</cp:lastModifiedBy>
  <cp:revision>6</cp:revision>
  <dcterms:created xsi:type="dcterms:W3CDTF">2022-09-05T19:27:00Z</dcterms:created>
  <dcterms:modified xsi:type="dcterms:W3CDTF">2022-09-05T19:29:00Z</dcterms:modified>
</cp:coreProperties>
</file>