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ABD6" w14:textId="468CE9CE" w:rsidR="00D720FD" w:rsidRPr="00625DFC" w:rsidRDefault="00DD6ED9">
      <w:pPr>
        <w:rPr>
          <w:rFonts w:ascii="Garamond" w:hAnsi="Garamond"/>
          <w:b/>
          <w:bCs/>
          <w:sz w:val="28"/>
          <w:szCs w:val="28"/>
        </w:rPr>
      </w:pPr>
      <w:r w:rsidRPr="00625DFC">
        <w:rPr>
          <w:rFonts w:ascii="Garamond" w:hAnsi="Garamond"/>
          <w:b/>
          <w:bCs/>
          <w:i/>
          <w:iCs/>
          <w:sz w:val="28"/>
          <w:szCs w:val="28"/>
        </w:rPr>
        <w:t>Kingdom</w:t>
      </w:r>
      <w:r w:rsidR="00D720FD" w:rsidRPr="00625DFC">
        <w:rPr>
          <w:rFonts w:ascii="Garamond" w:hAnsi="Garamond"/>
          <w:b/>
          <w:bCs/>
          <w:sz w:val="28"/>
          <w:szCs w:val="28"/>
        </w:rPr>
        <w:t xml:space="preserve"> Cultures</w:t>
      </w:r>
      <w:r w:rsidR="0034148F" w:rsidRPr="00625DFC">
        <w:rPr>
          <w:rFonts w:ascii="Garamond" w:hAnsi="Garamond"/>
          <w:b/>
          <w:bCs/>
          <w:sz w:val="28"/>
          <w:szCs w:val="28"/>
        </w:rPr>
        <w:t xml:space="preserve">: </w:t>
      </w:r>
      <w:r w:rsidRPr="00625DFC">
        <w:rPr>
          <w:rFonts w:ascii="Garamond" w:hAnsi="Garamond"/>
          <w:b/>
          <w:bCs/>
          <w:sz w:val="28"/>
          <w:szCs w:val="28"/>
        </w:rPr>
        <w:t xml:space="preserve">Zombie Growth and </w:t>
      </w:r>
      <w:r w:rsidR="0034148F" w:rsidRPr="00625DFC">
        <w:rPr>
          <w:rFonts w:ascii="Garamond" w:hAnsi="Garamond"/>
          <w:b/>
          <w:bCs/>
          <w:sz w:val="28"/>
          <w:szCs w:val="28"/>
        </w:rPr>
        <w:t>Netflix Korea</w:t>
      </w:r>
    </w:p>
    <w:p w14:paraId="12010266" w14:textId="77777777" w:rsidR="00625DFC" w:rsidRDefault="00625DFC">
      <w:pPr>
        <w:rPr>
          <w:rFonts w:ascii="Garamond" w:hAnsi="Garamond"/>
        </w:rPr>
      </w:pPr>
    </w:p>
    <w:p w14:paraId="4D334BE1" w14:textId="11C94E7A" w:rsidR="0034148F" w:rsidRDefault="0034148F">
      <w:pPr>
        <w:rPr>
          <w:rFonts w:ascii="Garamond" w:hAnsi="Garamond"/>
        </w:rPr>
      </w:pPr>
    </w:p>
    <w:p w14:paraId="72D46C2B" w14:textId="44B6C967" w:rsidR="00DA2DF3" w:rsidRDefault="00DA2DF3">
      <w:pPr>
        <w:rPr>
          <w:rFonts w:ascii="Garamond" w:hAnsi="Garamond"/>
        </w:rPr>
      </w:pPr>
      <w:r>
        <w:rPr>
          <w:rFonts w:ascii="Garamond" w:hAnsi="Garamond"/>
        </w:rPr>
        <w:t>Abstract:</w:t>
      </w:r>
    </w:p>
    <w:p w14:paraId="33594C16" w14:textId="77777777" w:rsidR="00625DFC" w:rsidRDefault="00625DFC">
      <w:pPr>
        <w:rPr>
          <w:rFonts w:ascii="Garamond" w:hAnsi="Garamond"/>
        </w:rPr>
      </w:pPr>
    </w:p>
    <w:p w14:paraId="713EAB31" w14:textId="1CE15DB1" w:rsidR="003E4017" w:rsidRPr="003E4017" w:rsidRDefault="003E4017" w:rsidP="003E4017">
      <w:r>
        <w:rPr>
          <w:rFonts w:ascii="Garamond" w:hAnsi="Garamond"/>
        </w:rPr>
        <w:t xml:space="preserve">This article </w:t>
      </w:r>
      <w:r w:rsidRPr="0034148F">
        <w:rPr>
          <w:rFonts w:ascii="Garamond" w:hAnsi="Garamond"/>
        </w:rPr>
        <w:t>consider</w:t>
      </w:r>
      <w:r>
        <w:rPr>
          <w:rFonts w:ascii="Garamond" w:hAnsi="Garamond"/>
        </w:rPr>
        <w:t>s</w:t>
      </w:r>
      <w:r w:rsidRPr="0034148F">
        <w:rPr>
          <w:rFonts w:ascii="Garamond" w:hAnsi="Garamond"/>
        </w:rPr>
        <w:t xml:space="preserve"> the specific position of Netflix Korea within both Netflix’s global business and in relation, more broadly, to Korea’s specific place within a transitioning world system</w:t>
      </w:r>
      <w:r>
        <w:rPr>
          <w:rFonts w:ascii="Garamond" w:hAnsi="Garamond"/>
        </w:rPr>
        <w:t xml:space="preserve"> in the first decades of the 21</w:t>
      </w:r>
      <w:r w:rsidRPr="001A7C70">
        <w:rPr>
          <w:rFonts w:ascii="Garamond" w:hAnsi="Garamond"/>
          <w:vertAlign w:val="superscript"/>
        </w:rPr>
        <w:t>st</w:t>
      </w:r>
      <w:r>
        <w:rPr>
          <w:rFonts w:ascii="Garamond" w:hAnsi="Garamond"/>
        </w:rPr>
        <w:t xml:space="preserve"> century</w:t>
      </w:r>
      <w:r w:rsidRPr="0034148F">
        <w:rPr>
          <w:rFonts w:ascii="Garamond" w:hAnsi="Garamond"/>
        </w:rPr>
        <w:t>.</w:t>
      </w:r>
      <w:r w:rsidR="008E3DCB">
        <w:rPr>
          <w:rFonts w:ascii="Garamond" w:hAnsi="Garamond"/>
        </w:rPr>
        <w:t xml:space="preserve"> </w:t>
      </w:r>
      <w:r w:rsidR="000C6798">
        <w:rPr>
          <w:rFonts w:ascii="Garamond" w:hAnsi="Garamond"/>
        </w:rPr>
        <w:t>T</w:t>
      </w:r>
      <w:r>
        <w:rPr>
          <w:rFonts w:ascii="Garamond" w:hAnsi="Garamond"/>
        </w:rPr>
        <w:t xml:space="preserve">he article will </w:t>
      </w:r>
      <w:r w:rsidR="008E3DCB">
        <w:rPr>
          <w:rFonts w:ascii="Garamond" w:hAnsi="Garamond"/>
        </w:rPr>
        <w:t>discuss</w:t>
      </w:r>
      <w:r>
        <w:rPr>
          <w:rFonts w:ascii="Garamond" w:hAnsi="Garamond"/>
        </w:rPr>
        <w:t xml:space="preserve"> prospects for growth, both at the corporate and geopolitical economic levels</w:t>
      </w:r>
      <w:r w:rsidR="00D21B80">
        <w:rPr>
          <w:rFonts w:ascii="Garamond" w:hAnsi="Garamond"/>
        </w:rPr>
        <w:t xml:space="preserve"> </w:t>
      </w:r>
      <w:r w:rsidR="00D21B80" w:rsidRPr="00D21B80">
        <w:rPr>
          <w:rFonts w:ascii="Garamond" w:hAnsi="Garamond"/>
          <w:highlight w:val="yellow"/>
        </w:rPr>
        <w:t>with a particular emphasis on leadership principles</w:t>
      </w:r>
      <w:r>
        <w:rPr>
          <w:rFonts w:ascii="Garamond" w:hAnsi="Garamond"/>
        </w:rPr>
        <w:t>. Netflix culture implies a useful strategy for stamping out weaker competition amidst crisis conditions, but one that does not solve the crisis itself, a fact which becomes apparent when Netflix assumes its position as industry leader rather than scrappy upstart. S</w:t>
      </w:r>
      <w:r w:rsidRPr="0034148F">
        <w:rPr>
          <w:rFonts w:ascii="Garamond" w:hAnsi="Garamond"/>
        </w:rPr>
        <w:t xml:space="preserve">econdly, </w:t>
      </w:r>
      <w:r>
        <w:rPr>
          <w:rFonts w:ascii="Garamond" w:hAnsi="Garamond"/>
        </w:rPr>
        <w:t>this article will</w:t>
      </w:r>
      <w:r w:rsidRPr="0034148F">
        <w:rPr>
          <w:rFonts w:ascii="Garamond" w:hAnsi="Garamond"/>
        </w:rPr>
        <w:t xml:space="preserve"> track the way in which its landmark show, </w:t>
      </w:r>
      <w:r w:rsidRPr="0034148F">
        <w:rPr>
          <w:rFonts w:ascii="Garamond" w:hAnsi="Garamond"/>
          <w:i/>
          <w:iCs/>
        </w:rPr>
        <w:t>Kingdom</w:t>
      </w:r>
      <w:r>
        <w:rPr>
          <w:rFonts w:ascii="Garamond" w:hAnsi="Garamond"/>
          <w:i/>
          <w:iCs/>
        </w:rPr>
        <w:t xml:space="preserve"> </w:t>
      </w:r>
      <w:r w:rsidRPr="00D86A25">
        <w:rPr>
          <w:rFonts w:ascii="Garamond" w:hAnsi="Garamond"/>
        </w:rPr>
        <w:t>(</w:t>
      </w:r>
      <w:proofErr w:type="spellStart"/>
      <w:r w:rsidRPr="00D86A25">
        <w:rPr>
          <w:rFonts w:ascii="Garamond" w:hAnsi="Garamond"/>
          <w:i/>
          <w:iCs/>
        </w:rPr>
        <w:t>K’ingdŏm</w:t>
      </w:r>
      <w:proofErr w:type="spellEnd"/>
      <w:r w:rsidRPr="00D86A25">
        <w:rPr>
          <w:rFonts w:ascii="Garamond" w:hAnsi="Garamond"/>
        </w:rPr>
        <w:t>,</w:t>
      </w:r>
      <w:r>
        <w:t xml:space="preserve"> </w:t>
      </w:r>
      <w:r>
        <w:rPr>
          <w:rFonts w:ascii="Garamond" w:hAnsi="Garamond"/>
        </w:rPr>
        <w:t>2019-2021)</w:t>
      </w:r>
      <w:r w:rsidRPr="0034148F">
        <w:rPr>
          <w:rFonts w:ascii="Garamond" w:hAnsi="Garamond"/>
        </w:rPr>
        <w:t xml:space="preserve">, the first original scripted show for Netflix Korea, encompasses the contradictions of imperialist logics that </w:t>
      </w:r>
      <w:r>
        <w:rPr>
          <w:rFonts w:ascii="Garamond" w:hAnsi="Garamond"/>
        </w:rPr>
        <w:t>ramp up precisely</w:t>
      </w:r>
      <w:r w:rsidRPr="0034148F">
        <w:rPr>
          <w:rFonts w:ascii="Garamond" w:hAnsi="Garamond"/>
        </w:rPr>
        <w:t xml:space="preserve"> as the foundation for that power erodes. </w:t>
      </w:r>
      <w:r w:rsidRPr="00E322C6">
        <w:rPr>
          <w:rFonts w:ascii="Garamond" w:hAnsi="Garamond"/>
          <w:i/>
          <w:iCs/>
        </w:rPr>
        <w:t>Kingdom</w:t>
      </w:r>
      <w:r w:rsidRPr="00E322C6">
        <w:rPr>
          <w:rFonts w:ascii="Garamond" w:hAnsi="Garamond"/>
        </w:rPr>
        <w:t xml:space="preserve"> and Netflix more broadly imagine a world that tries to bypass this fundamental requirement and in so doing they </w:t>
      </w:r>
      <w:r>
        <w:rPr>
          <w:rFonts w:ascii="Garamond" w:hAnsi="Garamond"/>
        </w:rPr>
        <w:t xml:space="preserve">risk </w:t>
      </w:r>
      <w:r w:rsidRPr="00E322C6">
        <w:rPr>
          <w:rFonts w:ascii="Garamond" w:hAnsi="Garamond"/>
        </w:rPr>
        <w:t>build</w:t>
      </w:r>
      <w:r>
        <w:rPr>
          <w:rFonts w:ascii="Garamond" w:hAnsi="Garamond"/>
        </w:rPr>
        <w:t>ing</w:t>
      </w:r>
      <w:r w:rsidRPr="00E322C6">
        <w:rPr>
          <w:rFonts w:ascii="Garamond" w:hAnsi="Garamond"/>
        </w:rPr>
        <w:t xml:space="preserve"> castles in the sand, which</w:t>
      </w:r>
      <w:r>
        <w:rPr>
          <w:rFonts w:ascii="Garamond" w:hAnsi="Garamond"/>
        </w:rPr>
        <w:t>,</w:t>
      </w:r>
      <w:r w:rsidRPr="00E322C6">
        <w:rPr>
          <w:rFonts w:ascii="Garamond" w:hAnsi="Garamond"/>
        </w:rPr>
        <w:t xml:space="preserve"> however elegant</w:t>
      </w:r>
      <w:r>
        <w:rPr>
          <w:rFonts w:ascii="Garamond" w:hAnsi="Garamond"/>
        </w:rPr>
        <w:t>,</w:t>
      </w:r>
      <w:r w:rsidRPr="00E322C6">
        <w:rPr>
          <w:rFonts w:ascii="Garamond" w:hAnsi="Garamond"/>
        </w:rPr>
        <w:t xml:space="preserve"> </w:t>
      </w:r>
      <w:r>
        <w:rPr>
          <w:rFonts w:ascii="Garamond" w:hAnsi="Garamond"/>
        </w:rPr>
        <w:t>become</w:t>
      </w:r>
      <w:r w:rsidRPr="00E322C6">
        <w:rPr>
          <w:rFonts w:ascii="Garamond" w:hAnsi="Garamond"/>
        </w:rPr>
        <w:t xml:space="preserve"> </w:t>
      </w:r>
      <w:r w:rsidRPr="0034148F">
        <w:rPr>
          <w:rFonts w:ascii="Garamond" w:hAnsi="Garamond"/>
        </w:rPr>
        <w:t>susceptible to shifting tides</w:t>
      </w:r>
      <w:r w:rsidRPr="00E322C6">
        <w:rPr>
          <w:rFonts w:ascii="Garamond" w:hAnsi="Garamond"/>
        </w:rPr>
        <w:t xml:space="preserve"> </w:t>
      </w:r>
      <w:r>
        <w:rPr>
          <w:rFonts w:ascii="Garamond" w:hAnsi="Garamond"/>
        </w:rPr>
        <w:t>as</w:t>
      </w:r>
      <w:r w:rsidRPr="00E322C6">
        <w:rPr>
          <w:rFonts w:ascii="Garamond" w:hAnsi="Garamond"/>
        </w:rPr>
        <w:t xml:space="preserve"> </w:t>
      </w:r>
      <w:r w:rsidRPr="00E322C6">
        <w:rPr>
          <w:rFonts w:ascii="Garamond" w:hAnsi="Garamond"/>
          <w:i/>
          <w:iCs/>
        </w:rPr>
        <w:t>hallyu</w:t>
      </w:r>
      <w:r w:rsidRPr="00E322C6">
        <w:rPr>
          <w:rFonts w:ascii="Garamond" w:hAnsi="Garamond"/>
        </w:rPr>
        <w:t xml:space="preserve"> waves </w:t>
      </w:r>
      <w:r>
        <w:rPr>
          <w:rFonts w:ascii="Garamond" w:hAnsi="Garamond"/>
        </w:rPr>
        <w:t xml:space="preserve">begin to </w:t>
      </w:r>
      <w:r w:rsidRPr="00E322C6">
        <w:rPr>
          <w:rFonts w:ascii="Garamond" w:hAnsi="Garamond"/>
        </w:rPr>
        <w:t>recede</w:t>
      </w:r>
      <w:r w:rsidRPr="0034148F">
        <w:rPr>
          <w:rFonts w:ascii="Garamond" w:hAnsi="Garamond"/>
        </w:rPr>
        <w:t>.</w:t>
      </w:r>
    </w:p>
    <w:p w14:paraId="385A0A01" w14:textId="77777777" w:rsidR="003E4017" w:rsidRDefault="003E4017">
      <w:pPr>
        <w:rPr>
          <w:rFonts w:ascii="Garamond" w:hAnsi="Garamond"/>
        </w:rPr>
      </w:pPr>
    </w:p>
    <w:p w14:paraId="19A0C78C" w14:textId="13EF44D5" w:rsidR="00DA2DF3" w:rsidRPr="003E4017" w:rsidRDefault="003E4017">
      <w:pPr>
        <w:rPr>
          <w:rFonts w:ascii="Garamond" w:hAnsi="Garamond"/>
        </w:rPr>
      </w:pPr>
      <w:r>
        <w:rPr>
          <w:rFonts w:ascii="Garamond" w:hAnsi="Garamond"/>
        </w:rPr>
        <w:t xml:space="preserve">Keywords: Netflix Korea, </w:t>
      </w:r>
      <w:r w:rsidRPr="0034148F">
        <w:rPr>
          <w:rFonts w:ascii="Garamond" w:hAnsi="Garamond"/>
          <w:i/>
          <w:iCs/>
        </w:rPr>
        <w:t>Kingdom</w:t>
      </w:r>
      <w:r>
        <w:rPr>
          <w:rFonts w:ascii="Garamond" w:hAnsi="Garamond"/>
        </w:rPr>
        <w:t>, platform imperialism, corporate culture, zombies</w:t>
      </w:r>
    </w:p>
    <w:p w14:paraId="6FC5D11A" w14:textId="12F3CBFB" w:rsidR="003E4017" w:rsidRDefault="003E4017">
      <w:pPr>
        <w:rPr>
          <w:rFonts w:ascii="Garamond" w:hAnsi="Garamond"/>
        </w:rPr>
      </w:pPr>
    </w:p>
    <w:p w14:paraId="2DE527A3" w14:textId="77777777" w:rsidR="003E4017" w:rsidRDefault="003E4017" w:rsidP="003E4017">
      <w:pPr>
        <w:spacing w:line="480" w:lineRule="auto"/>
        <w:contextualSpacing/>
        <w:rPr>
          <w:rFonts w:ascii="Garamond" w:hAnsi="Garamond"/>
        </w:rPr>
      </w:pPr>
    </w:p>
    <w:p w14:paraId="20AB70EE" w14:textId="0EEB4E01" w:rsidR="00D86A25" w:rsidRPr="00D86A25" w:rsidRDefault="00B852E4" w:rsidP="003E4017">
      <w:pPr>
        <w:spacing w:line="480" w:lineRule="auto"/>
        <w:contextualSpacing/>
      </w:pPr>
      <w:r>
        <w:rPr>
          <w:rFonts w:ascii="Garamond" w:hAnsi="Garamond"/>
        </w:rPr>
        <w:tab/>
        <w:t xml:space="preserve">At the climax of the second season of the Netflix Korea hit, </w:t>
      </w:r>
      <w:r w:rsidRPr="00D86A25">
        <w:rPr>
          <w:rFonts w:ascii="Garamond" w:hAnsi="Garamond"/>
          <w:i/>
          <w:iCs/>
        </w:rPr>
        <w:t>Kingdom</w:t>
      </w:r>
      <w:r w:rsidR="00D86A25" w:rsidRPr="00D86A25">
        <w:rPr>
          <w:rFonts w:ascii="Garamond" w:hAnsi="Garamond"/>
          <w:i/>
          <w:iCs/>
        </w:rPr>
        <w:t xml:space="preserve"> </w:t>
      </w:r>
      <w:r w:rsidR="00D86A25" w:rsidRPr="00D86A25">
        <w:rPr>
          <w:rFonts w:ascii="Garamond" w:hAnsi="Garamond"/>
        </w:rPr>
        <w:t>(</w:t>
      </w:r>
      <w:proofErr w:type="spellStart"/>
      <w:r w:rsidR="00D86A25" w:rsidRPr="00D86A25">
        <w:rPr>
          <w:rFonts w:ascii="Garamond" w:hAnsi="Garamond"/>
          <w:i/>
          <w:iCs/>
        </w:rPr>
        <w:t>K’ingdŏm</w:t>
      </w:r>
      <w:proofErr w:type="spellEnd"/>
      <w:r w:rsidR="00D86A25" w:rsidRPr="00D86A25">
        <w:rPr>
          <w:rFonts w:ascii="Garamond" w:hAnsi="Garamond"/>
        </w:rPr>
        <w:t>,</w:t>
      </w:r>
    </w:p>
    <w:p w14:paraId="44F274D9" w14:textId="15C313FD" w:rsidR="00873A80" w:rsidRDefault="00D86A25" w:rsidP="003E4017">
      <w:pPr>
        <w:spacing w:line="480" w:lineRule="auto"/>
        <w:contextualSpacing/>
        <w:rPr>
          <w:rFonts w:ascii="Garamond" w:hAnsi="Garamond"/>
        </w:rPr>
      </w:pPr>
      <w:r>
        <w:rPr>
          <w:rFonts w:ascii="Garamond" w:hAnsi="Garamond"/>
        </w:rPr>
        <w:t xml:space="preserve"> 2019-2021)</w:t>
      </w:r>
      <w:r w:rsidR="00B852E4">
        <w:rPr>
          <w:rFonts w:ascii="Garamond" w:hAnsi="Garamond"/>
        </w:rPr>
        <w:t xml:space="preserve">, the Crown Prince </w:t>
      </w:r>
      <w:r w:rsidR="001A7C4B">
        <w:rPr>
          <w:rFonts w:ascii="Garamond" w:hAnsi="Garamond"/>
        </w:rPr>
        <w:t xml:space="preserve">Lee </w:t>
      </w:r>
      <w:r w:rsidR="00B852E4">
        <w:rPr>
          <w:rFonts w:ascii="Garamond" w:hAnsi="Garamond"/>
        </w:rPr>
        <w:t>Chang</w:t>
      </w:r>
      <w:r w:rsidR="001A7C4B">
        <w:rPr>
          <w:rFonts w:ascii="Garamond" w:hAnsi="Garamond"/>
        </w:rPr>
        <w:t xml:space="preserve"> (Ju Ji-</w:t>
      </w:r>
      <w:proofErr w:type="spellStart"/>
      <w:r w:rsidR="001A7C4B">
        <w:rPr>
          <w:rFonts w:ascii="Garamond" w:hAnsi="Garamond"/>
        </w:rPr>
        <w:t>hoon</w:t>
      </w:r>
      <w:proofErr w:type="spellEnd"/>
      <w:r w:rsidR="001A7C4B">
        <w:rPr>
          <w:rFonts w:ascii="Garamond" w:hAnsi="Garamond"/>
        </w:rPr>
        <w:t>)</w:t>
      </w:r>
      <w:r w:rsidR="00B852E4">
        <w:rPr>
          <w:rFonts w:ascii="Garamond" w:hAnsi="Garamond"/>
        </w:rPr>
        <w:t xml:space="preserve"> makes a noble decision for the good of his kingdom</w:t>
      </w:r>
      <w:r w:rsidR="008212EA">
        <w:rPr>
          <w:rFonts w:ascii="Garamond" w:hAnsi="Garamond"/>
        </w:rPr>
        <w:t xml:space="preserve"> against his own self-interest</w:t>
      </w:r>
      <w:r w:rsidR="00B852E4">
        <w:rPr>
          <w:rFonts w:ascii="Garamond" w:hAnsi="Garamond"/>
        </w:rPr>
        <w:t>.</w:t>
      </w:r>
      <w:r w:rsidR="005A1C5B">
        <w:rPr>
          <w:rStyle w:val="EndnoteReference"/>
          <w:rFonts w:ascii="Garamond" w:hAnsi="Garamond"/>
        </w:rPr>
        <w:endnoteReference w:id="1"/>
      </w:r>
      <w:r w:rsidR="00B852E4">
        <w:rPr>
          <w:rFonts w:ascii="Garamond" w:hAnsi="Garamond"/>
        </w:rPr>
        <w:t xml:space="preserve"> </w:t>
      </w:r>
      <w:r w:rsidR="00FB1206">
        <w:rPr>
          <w:rFonts w:ascii="Garamond" w:hAnsi="Garamond"/>
        </w:rPr>
        <w:t xml:space="preserve">He </w:t>
      </w:r>
      <w:r w:rsidR="008212EA">
        <w:rPr>
          <w:rFonts w:ascii="Garamond" w:hAnsi="Garamond"/>
        </w:rPr>
        <w:t>has become</w:t>
      </w:r>
      <w:r w:rsidR="00FB1206">
        <w:rPr>
          <w:rFonts w:ascii="Garamond" w:hAnsi="Garamond"/>
        </w:rPr>
        <w:t xml:space="preserve"> aware</w:t>
      </w:r>
      <w:r w:rsidR="00B852E4">
        <w:rPr>
          <w:rFonts w:ascii="Garamond" w:hAnsi="Garamond"/>
        </w:rPr>
        <w:t xml:space="preserve"> that the infant son of the Queen Consort </w:t>
      </w:r>
      <w:r w:rsidR="004009E2">
        <w:rPr>
          <w:rFonts w:ascii="Garamond" w:hAnsi="Garamond"/>
        </w:rPr>
        <w:t>Cho (Kim Hye-</w:t>
      </w:r>
      <w:proofErr w:type="spellStart"/>
      <w:r w:rsidR="004009E2">
        <w:rPr>
          <w:rFonts w:ascii="Garamond" w:hAnsi="Garamond"/>
        </w:rPr>
        <w:t>jun</w:t>
      </w:r>
      <w:proofErr w:type="spellEnd"/>
      <w:r w:rsidR="004009E2">
        <w:rPr>
          <w:rFonts w:ascii="Garamond" w:hAnsi="Garamond"/>
        </w:rPr>
        <w:t xml:space="preserve">) </w:t>
      </w:r>
      <w:r w:rsidR="00B852E4">
        <w:rPr>
          <w:rFonts w:ascii="Garamond" w:hAnsi="Garamond"/>
        </w:rPr>
        <w:t xml:space="preserve">is </w:t>
      </w:r>
      <w:proofErr w:type="gramStart"/>
      <w:r w:rsidR="001A7C4B">
        <w:rPr>
          <w:rFonts w:ascii="Garamond" w:hAnsi="Garamond"/>
        </w:rPr>
        <w:t xml:space="preserve">in reality </w:t>
      </w:r>
      <w:r w:rsidR="00FB1206">
        <w:rPr>
          <w:rFonts w:ascii="Garamond" w:hAnsi="Garamond"/>
        </w:rPr>
        <w:t>the</w:t>
      </w:r>
      <w:proofErr w:type="gramEnd"/>
      <w:r w:rsidR="00FB1206">
        <w:rPr>
          <w:rFonts w:ascii="Garamond" w:hAnsi="Garamond"/>
        </w:rPr>
        <w:t xml:space="preserve"> low-born son of his deceased personal bodyguard, and that she had </w:t>
      </w:r>
      <w:r w:rsidR="0044754C">
        <w:rPr>
          <w:rFonts w:ascii="Garamond" w:hAnsi="Garamond"/>
        </w:rPr>
        <w:t>pretended that the stolen</w:t>
      </w:r>
      <w:r w:rsidR="00FB1206">
        <w:rPr>
          <w:rFonts w:ascii="Garamond" w:hAnsi="Garamond"/>
        </w:rPr>
        <w:t xml:space="preserve"> young boy </w:t>
      </w:r>
      <w:r w:rsidR="00E37D39">
        <w:rPr>
          <w:rFonts w:ascii="Garamond" w:hAnsi="Garamond"/>
        </w:rPr>
        <w:t>was her own</w:t>
      </w:r>
      <w:r w:rsidR="00FB1206">
        <w:rPr>
          <w:rFonts w:ascii="Garamond" w:hAnsi="Garamond"/>
        </w:rPr>
        <w:t xml:space="preserve">. Nevertheless, </w:t>
      </w:r>
      <w:r w:rsidR="00E37D39">
        <w:rPr>
          <w:rFonts w:ascii="Garamond" w:hAnsi="Garamond"/>
        </w:rPr>
        <w:t xml:space="preserve">Prince </w:t>
      </w:r>
      <w:r w:rsidR="001A7C4B">
        <w:rPr>
          <w:rFonts w:ascii="Garamond" w:hAnsi="Garamond"/>
        </w:rPr>
        <w:t xml:space="preserve">Lee </w:t>
      </w:r>
      <w:r w:rsidR="00FB1206">
        <w:rPr>
          <w:rFonts w:ascii="Garamond" w:hAnsi="Garamond"/>
        </w:rPr>
        <w:t>Chang realizes that the infant is a better choice than he for the throne, which was vacated by his father after contracting the zombie disease that occasions the show’s plot.</w:t>
      </w:r>
      <w:r w:rsidR="00550F58">
        <w:rPr>
          <w:rFonts w:ascii="Garamond" w:hAnsi="Garamond"/>
        </w:rPr>
        <w:t xml:space="preserve"> With the infant before him in the arms of </w:t>
      </w:r>
      <w:r w:rsidR="008232A7">
        <w:rPr>
          <w:rFonts w:ascii="Garamond" w:hAnsi="Garamond"/>
        </w:rPr>
        <w:t xml:space="preserve">the physician, </w:t>
      </w:r>
      <w:proofErr w:type="spellStart"/>
      <w:r w:rsidR="00550F58">
        <w:rPr>
          <w:rFonts w:ascii="Garamond" w:hAnsi="Garamond"/>
        </w:rPr>
        <w:t>Seo</w:t>
      </w:r>
      <w:proofErr w:type="spellEnd"/>
      <w:r w:rsidR="00550F58">
        <w:rPr>
          <w:rFonts w:ascii="Garamond" w:hAnsi="Garamond"/>
        </w:rPr>
        <w:t xml:space="preserve">-bi </w:t>
      </w:r>
      <w:r w:rsidR="00023E0A">
        <w:rPr>
          <w:rFonts w:ascii="Garamond" w:hAnsi="Garamond"/>
        </w:rPr>
        <w:t xml:space="preserve">(Bae </w:t>
      </w:r>
      <w:proofErr w:type="spellStart"/>
      <w:r w:rsidR="00023E0A">
        <w:rPr>
          <w:rFonts w:ascii="Garamond" w:hAnsi="Garamond"/>
        </w:rPr>
        <w:t>Doona</w:t>
      </w:r>
      <w:proofErr w:type="spellEnd"/>
      <w:r w:rsidR="00023E0A">
        <w:rPr>
          <w:rFonts w:ascii="Garamond" w:hAnsi="Garamond"/>
        </w:rPr>
        <w:t>)</w:t>
      </w:r>
      <w:r w:rsidR="008232A7">
        <w:rPr>
          <w:rFonts w:ascii="Garamond" w:hAnsi="Garamond"/>
        </w:rPr>
        <w:t>,</w:t>
      </w:r>
      <w:r w:rsidR="00023E0A">
        <w:rPr>
          <w:rFonts w:ascii="Garamond" w:hAnsi="Garamond"/>
        </w:rPr>
        <w:t xml:space="preserve"> </w:t>
      </w:r>
      <w:r w:rsidR="00550F58">
        <w:rPr>
          <w:rFonts w:ascii="Garamond" w:hAnsi="Garamond"/>
        </w:rPr>
        <w:t xml:space="preserve">and his advisors urging him to kill the boy, </w:t>
      </w:r>
      <w:r w:rsidR="00E37D39">
        <w:rPr>
          <w:rFonts w:ascii="Garamond" w:hAnsi="Garamond"/>
        </w:rPr>
        <w:t xml:space="preserve">Prince </w:t>
      </w:r>
      <w:r w:rsidR="001A7C4B">
        <w:rPr>
          <w:rFonts w:ascii="Garamond" w:hAnsi="Garamond"/>
        </w:rPr>
        <w:t>Lee</w:t>
      </w:r>
      <w:r w:rsidR="00550F58">
        <w:rPr>
          <w:rFonts w:ascii="Garamond" w:hAnsi="Garamond"/>
        </w:rPr>
        <w:t xml:space="preserve"> Chang </w:t>
      </w:r>
      <w:r w:rsidR="008212EA">
        <w:rPr>
          <w:rFonts w:ascii="Garamond" w:hAnsi="Garamond"/>
        </w:rPr>
        <w:t xml:space="preserve">calmly </w:t>
      </w:r>
      <w:r w:rsidR="00E37D39">
        <w:rPr>
          <w:rFonts w:ascii="Garamond" w:hAnsi="Garamond"/>
        </w:rPr>
        <w:t>surmises</w:t>
      </w:r>
      <w:r w:rsidR="00550F58">
        <w:rPr>
          <w:rFonts w:ascii="Garamond" w:hAnsi="Garamond"/>
        </w:rPr>
        <w:t xml:space="preserve">: “He’s a prince and the sole legitimate heir to the throne, whereas I am a </w:t>
      </w:r>
      <w:proofErr w:type="spellStart"/>
      <w:r w:rsidR="00550F58">
        <w:rPr>
          <w:rFonts w:ascii="Garamond" w:hAnsi="Garamond"/>
        </w:rPr>
        <w:t>beheader</w:t>
      </w:r>
      <w:proofErr w:type="spellEnd"/>
      <w:r w:rsidR="00550F58">
        <w:rPr>
          <w:rFonts w:ascii="Garamond" w:hAnsi="Garamond"/>
        </w:rPr>
        <w:t xml:space="preserve"> of my own father, a </w:t>
      </w:r>
      <w:proofErr w:type="gramStart"/>
      <w:r w:rsidR="00550F58">
        <w:rPr>
          <w:rFonts w:ascii="Garamond" w:hAnsi="Garamond"/>
        </w:rPr>
        <w:t>bastard</w:t>
      </w:r>
      <w:proofErr w:type="gramEnd"/>
      <w:r w:rsidR="00550F58">
        <w:rPr>
          <w:rFonts w:ascii="Garamond" w:hAnsi="Garamond"/>
        </w:rPr>
        <w:t xml:space="preserve"> son guilty of high treason. If you must choose between us, and if I ask you which one of us this war-torn, plague-ravaged country needs more, whom will you choose?</w:t>
      </w:r>
      <w:r w:rsidR="003C0AAB">
        <w:rPr>
          <w:rFonts w:ascii="Garamond" w:hAnsi="Garamond"/>
        </w:rPr>
        <w:t xml:space="preserve">” </w:t>
      </w:r>
      <w:r w:rsidR="002B6882">
        <w:rPr>
          <w:rFonts w:ascii="Garamond" w:hAnsi="Garamond"/>
        </w:rPr>
        <w:t xml:space="preserve">Since no one has the authority to challenge him, </w:t>
      </w:r>
      <w:r w:rsidR="003C0AAB">
        <w:rPr>
          <w:rFonts w:ascii="Garamond" w:hAnsi="Garamond"/>
        </w:rPr>
        <w:t xml:space="preserve">Prince </w:t>
      </w:r>
      <w:r w:rsidR="001072F7">
        <w:rPr>
          <w:rFonts w:ascii="Garamond" w:hAnsi="Garamond"/>
        </w:rPr>
        <w:t xml:space="preserve">Lee </w:t>
      </w:r>
      <w:r w:rsidR="003C0AAB">
        <w:rPr>
          <w:rFonts w:ascii="Garamond" w:hAnsi="Garamond"/>
        </w:rPr>
        <w:t xml:space="preserve">Chang </w:t>
      </w:r>
      <w:r w:rsidR="00E37D39">
        <w:rPr>
          <w:rFonts w:ascii="Garamond" w:hAnsi="Garamond"/>
        </w:rPr>
        <w:t>declares</w:t>
      </w:r>
      <w:r w:rsidR="003C0AAB">
        <w:rPr>
          <w:rFonts w:ascii="Garamond" w:hAnsi="Garamond"/>
        </w:rPr>
        <w:t xml:space="preserve">, “This child is the only </w:t>
      </w:r>
      <w:r w:rsidR="00931F0C">
        <w:rPr>
          <w:rFonts w:ascii="Garamond" w:hAnsi="Garamond"/>
        </w:rPr>
        <w:t>chance</w:t>
      </w:r>
      <w:r w:rsidR="003C0AAB">
        <w:rPr>
          <w:rFonts w:ascii="Garamond" w:hAnsi="Garamond"/>
        </w:rPr>
        <w:t xml:space="preserve"> this kingdom has left.” In the context of the early 17</w:t>
      </w:r>
      <w:r w:rsidR="003C0AAB" w:rsidRPr="003C0AAB">
        <w:rPr>
          <w:rFonts w:ascii="Garamond" w:hAnsi="Garamond"/>
          <w:vertAlign w:val="superscript"/>
        </w:rPr>
        <w:t>th</w:t>
      </w:r>
      <w:r w:rsidR="003C0AAB">
        <w:rPr>
          <w:rFonts w:ascii="Garamond" w:hAnsi="Garamond"/>
        </w:rPr>
        <w:t xml:space="preserve"> century Joseon Dynasty, this </w:t>
      </w:r>
      <w:r w:rsidR="003C0AAB">
        <w:rPr>
          <w:rFonts w:ascii="Garamond" w:hAnsi="Garamond"/>
        </w:rPr>
        <w:lastRenderedPageBreak/>
        <w:t>is a magnanimous act of sacrifice</w:t>
      </w:r>
      <w:r w:rsidR="00873A80">
        <w:rPr>
          <w:rFonts w:ascii="Garamond" w:hAnsi="Garamond"/>
        </w:rPr>
        <w:t xml:space="preserve"> by a prince more concerned with the future of his kingdom than in his own person claim.</w:t>
      </w:r>
    </w:p>
    <w:p w14:paraId="2780D65C" w14:textId="1887F8A1" w:rsidR="006F65BF" w:rsidRDefault="00873A80" w:rsidP="00EA312A">
      <w:pPr>
        <w:spacing w:line="480" w:lineRule="auto"/>
        <w:contextualSpacing/>
        <w:rPr>
          <w:rFonts w:ascii="Garamond" w:hAnsi="Garamond"/>
        </w:rPr>
      </w:pPr>
      <w:r>
        <w:rPr>
          <w:rFonts w:ascii="Garamond" w:hAnsi="Garamond"/>
        </w:rPr>
        <w:tab/>
      </w:r>
      <w:r w:rsidR="00E37D39">
        <w:rPr>
          <w:rFonts w:ascii="Garamond" w:hAnsi="Garamond"/>
        </w:rPr>
        <w:t>The prince’s</w:t>
      </w:r>
      <w:r>
        <w:rPr>
          <w:rFonts w:ascii="Garamond" w:hAnsi="Garamond"/>
        </w:rPr>
        <w:t xml:space="preserve"> assessment of what amounts to a personnel decision at the executive level </w:t>
      </w:r>
      <w:r w:rsidR="008212EA">
        <w:rPr>
          <w:rFonts w:ascii="Garamond" w:hAnsi="Garamond"/>
        </w:rPr>
        <w:t>has a specific resonance with</w:t>
      </w:r>
      <w:r>
        <w:rPr>
          <w:rFonts w:ascii="Garamond" w:hAnsi="Garamond"/>
        </w:rPr>
        <w:t xml:space="preserve"> Netflix’s corporate culture: </w:t>
      </w:r>
      <w:r w:rsidRPr="00AC1C7E">
        <w:rPr>
          <w:rFonts w:ascii="Garamond" w:hAnsi="Garamond"/>
          <w:i/>
          <w:iCs/>
        </w:rPr>
        <w:t>the Keeper Test</w:t>
      </w:r>
      <w:r>
        <w:rPr>
          <w:rFonts w:ascii="Garamond" w:hAnsi="Garamond"/>
        </w:rPr>
        <w:t xml:space="preserve">. A foundational </w:t>
      </w:r>
      <w:r w:rsidR="00385FD4">
        <w:rPr>
          <w:rFonts w:ascii="Garamond" w:hAnsi="Garamond"/>
        </w:rPr>
        <w:t>practice</w:t>
      </w:r>
      <w:r>
        <w:rPr>
          <w:rFonts w:ascii="Garamond" w:hAnsi="Garamond"/>
        </w:rPr>
        <w:t xml:space="preserve"> of Netflix human resources</w:t>
      </w:r>
      <w:r w:rsidRPr="00AC1C7E">
        <w:rPr>
          <w:rFonts w:ascii="Garamond" w:hAnsi="Garamond"/>
          <w:i/>
          <w:iCs/>
        </w:rPr>
        <w:t xml:space="preserve">, </w:t>
      </w:r>
      <w:r w:rsidRPr="00681EA0">
        <w:rPr>
          <w:rFonts w:ascii="Garamond" w:hAnsi="Garamond"/>
        </w:rPr>
        <w:t>the Keeper Test</w:t>
      </w:r>
      <w:r>
        <w:rPr>
          <w:rFonts w:ascii="Garamond" w:hAnsi="Garamond"/>
        </w:rPr>
        <w:t xml:space="preserve"> asks </w:t>
      </w:r>
      <w:r w:rsidR="006508B8">
        <w:rPr>
          <w:rFonts w:ascii="Garamond" w:hAnsi="Garamond"/>
        </w:rPr>
        <w:t>employees</w:t>
      </w:r>
      <w:r>
        <w:rPr>
          <w:rFonts w:ascii="Garamond" w:hAnsi="Garamond"/>
        </w:rPr>
        <w:t xml:space="preserve"> to consider</w:t>
      </w:r>
      <w:r w:rsidR="006508B8">
        <w:rPr>
          <w:rFonts w:ascii="Garamond" w:hAnsi="Garamond"/>
        </w:rPr>
        <w:t>, “would the company be better off with someone else</w:t>
      </w:r>
      <w:r w:rsidR="003C0AAB">
        <w:rPr>
          <w:rFonts w:ascii="Garamond" w:hAnsi="Garamond"/>
        </w:rPr>
        <w:t xml:space="preserve"> </w:t>
      </w:r>
      <w:r w:rsidR="006508B8">
        <w:rPr>
          <w:rFonts w:ascii="Garamond" w:hAnsi="Garamond"/>
        </w:rPr>
        <w:t>in my role?” Or from the point of view of a manager</w:t>
      </w:r>
      <w:r w:rsidR="00D86A25">
        <w:rPr>
          <w:rFonts w:ascii="Garamond" w:hAnsi="Garamond"/>
        </w:rPr>
        <w:t>:</w:t>
      </w:r>
      <w:r w:rsidR="006508B8">
        <w:rPr>
          <w:rFonts w:ascii="Garamond" w:hAnsi="Garamond"/>
        </w:rPr>
        <w:t xml:space="preserve"> “I</w:t>
      </w:r>
      <w:r w:rsidR="00D86A25">
        <w:rPr>
          <w:rFonts w:ascii="Garamond" w:hAnsi="Garamond"/>
        </w:rPr>
        <w:t>f</w:t>
      </w:r>
      <w:r w:rsidR="006508B8">
        <w:rPr>
          <w:rFonts w:ascii="Garamond" w:hAnsi="Garamond"/>
        </w:rPr>
        <w:t xml:space="preserve"> a person on your team were to quit tomorrow, would you try to change their mind? Or would you accept their resignation</w:t>
      </w:r>
      <w:r w:rsidR="00E125AD">
        <w:rPr>
          <w:rFonts w:ascii="Garamond" w:hAnsi="Garamond"/>
        </w:rPr>
        <w:t>…</w:t>
      </w:r>
      <w:r w:rsidR="006508B8">
        <w:rPr>
          <w:rFonts w:ascii="Garamond" w:hAnsi="Garamond"/>
        </w:rPr>
        <w:t>? If the latter, you should give them a severance package now, and look for a star.”</w:t>
      </w:r>
      <w:r w:rsidR="002B6882">
        <w:rPr>
          <w:rStyle w:val="EndnoteReference"/>
          <w:rFonts w:ascii="Garamond" w:hAnsi="Garamond"/>
        </w:rPr>
        <w:endnoteReference w:id="2"/>
      </w:r>
      <w:r w:rsidR="006508B8">
        <w:rPr>
          <w:rFonts w:ascii="Garamond" w:hAnsi="Garamond"/>
        </w:rPr>
        <w:t xml:space="preserve"> </w:t>
      </w:r>
      <w:r w:rsidR="00AC75F7">
        <w:rPr>
          <w:rFonts w:ascii="Garamond" w:hAnsi="Garamond"/>
        </w:rPr>
        <w:t>From its early years, Netflix operated</w:t>
      </w:r>
      <w:r w:rsidR="008E3DCB">
        <w:rPr>
          <w:rFonts w:ascii="Garamond" w:hAnsi="Garamond"/>
        </w:rPr>
        <w:t xml:space="preserve"> </w:t>
      </w:r>
      <w:r w:rsidR="001072F7">
        <w:rPr>
          <w:rFonts w:ascii="Garamond" w:hAnsi="Garamond"/>
        </w:rPr>
        <w:t xml:space="preserve">as if </w:t>
      </w:r>
      <w:r w:rsidR="00AC75F7">
        <w:rPr>
          <w:rFonts w:ascii="Garamond" w:hAnsi="Garamond"/>
        </w:rPr>
        <w:t xml:space="preserve">a sports team, </w:t>
      </w:r>
      <w:r w:rsidR="00E125AD">
        <w:rPr>
          <w:rFonts w:ascii="Garamond" w:hAnsi="Garamond"/>
        </w:rPr>
        <w:t>with</w:t>
      </w:r>
      <w:r w:rsidR="00AC75F7">
        <w:rPr>
          <w:rFonts w:ascii="Garamond" w:hAnsi="Garamond"/>
        </w:rPr>
        <w:t xml:space="preserve"> personnel decisions based on performance. This approach led to practices such as </w:t>
      </w:r>
      <w:r w:rsidR="00AC75F7" w:rsidRPr="00AC75F7">
        <w:rPr>
          <w:rFonts w:ascii="Garamond" w:hAnsi="Garamond"/>
          <w:i/>
          <w:iCs/>
        </w:rPr>
        <w:t>sunshining</w:t>
      </w:r>
      <w:r w:rsidR="00AC75F7">
        <w:rPr>
          <w:rFonts w:ascii="Garamond" w:hAnsi="Garamond"/>
        </w:rPr>
        <w:t xml:space="preserve">, in which employees were required to </w:t>
      </w:r>
      <w:r w:rsidR="00570832">
        <w:rPr>
          <w:rFonts w:ascii="Garamond" w:hAnsi="Garamond"/>
        </w:rPr>
        <w:t>publicly</w:t>
      </w:r>
      <w:r w:rsidR="00AC75F7">
        <w:rPr>
          <w:rFonts w:ascii="Garamond" w:hAnsi="Garamond"/>
        </w:rPr>
        <w:t xml:space="preserve"> admit and discuss their mistakes, and </w:t>
      </w:r>
      <w:r w:rsidR="00AC75F7">
        <w:rPr>
          <w:rFonts w:ascii="Garamond" w:hAnsi="Garamond"/>
          <w:i/>
          <w:iCs/>
        </w:rPr>
        <w:t>dissent farming</w:t>
      </w:r>
      <w:r w:rsidR="00AC75F7">
        <w:rPr>
          <w:rFonts w:ascii="Garamond" w:hAnsi="Garamond"/>
        </w:rPr>
        <w:t xml:space="preserve">, in which workers were asked to seek </w:t>
      </w:r>
      <w:r w:rsidR="00FE044F">
        <w:rPr>
          <w:rFonts w:ascii="Garamond" w:hAnsi="Garamond"/>
        </w:rPr>
        <w:t xml:space="preserve">and document </w:t>
      </w:r>
      <w:r w:rsidR="00AC75F7">
        <w:rPr>
          <w:rFonts w:ascii="Garamond" w:hAnsi="Garamond"/>
        </w:rPr>
        <w:t>contrary opinions before making decisions.</w:t>
      </w:r>
      <w:r w:rsidR="0077726F">
        <w:rPr>
          <w:rFonts w:ascii="Garamond" w:hAnsi="Garamond"/>
        </w:rPr>
        <w:t xml:space="preserve"> </w:t>
      </w:r>
      <w:r w:rsidR="006B7109" w:rsidRPr="00C66FF6">
        <w:rPr>
          <w:rFonts w:ascii="Garamond" w:hAnsi="Garamond"/>
          <w:highlight w:val="yellow"/>
        </w:rPr>
        <w:t>In many ways Netflix culture is nothing more than a particularly robust neoliberal management strategy in which employees are putatively given autonomy but under the continual pressure of performance-based management,</w:t>
      </w:r>
      <w:r w:rsidR="00C66FF6" w:rsidRPr="00C66FF6">
        <w:rPr>
          <w:rStyle w:val="EndnoteReference"/>
          <w:rFonts w:ascii="Garamond" w:hAnsi="Garamond"/>
          <w:highlight w:val="yellow"/>
        </w:rPr>
        <w:endnoteReference w:id="3"/>
      </w:r>
      <w:r w:rsidR="006B7109" w:rsidRPr="00C66FF6">
        <w:rPr>
          <w:rFonts w:ascii="Garamond" w:hAnsi="Garamond"/>
          <w:highlight w:val="yellow"/>
        </w:rPr>
        <w:t xml:space="preserve"> but two elements are distinctive. First, it was offered </w:t>
      </w:r>
      <w:r w:rsidR="006B7109" w:rsidRPr="00495873">
        <w:rPr>
          <w:rFonts w:ascii="Garamond" w:hAnsi="Garamond"/>
          <w:highlight w:val="yellow"/>
        </w:rPr>
        <w:t xml:space="preserve">as a central piece of the company’s public identity to the degree that its culture became part of its branding. </w:t>
      </w:r>
      <w:r w:rsidR="00495873" w:rsidRPr="00495873">
        <w:rPr>
          <w:rFonts w:ascii="Garamond" w:hAnsi="Garamond"/>
          <w:highlight w:val="yellow"/>
        </w:rPr>
        <w:t xml:space="preserve">CEO and company founder, </w:t>
      </w:r>
      <w:r w:rsidR="006B7109" w:rsidRPr="00495873">
        <w:rPr>
          <w:rFonts w:ascii="Garamond" w:hAnsi="Garamond"/>
          <w:highlight w:val="yellow"/>
        </w:rPr>
        <w:t xml:space="preserve">Reed </w:t>
      </w:r>
      <w:r w:rsidR="006B7109" w:rsidRPr="00C66FF6">
        <w:rPr>
          <w:rFonts w:ascii="Garamond" w:hAnsi="Garamond"/>
          <w:highlight w:val="yellow"/>
        </w:rPr>
        <w:t xml:space="preserve">Hastings even authored a bestselling book on the topic (with Erin Meyer), </w:t>
      </w:r>
      <w:r w:rsidR="006B7109" w:rsidRPr="00C66FF6">
        <w:rPr>
          <w:rFonts w:ascii="Garamond" w:hAnsi="Garamond"/>
          <w:i/>
          <w:iCs/>
          <w:highlight w:val="yellow"/>
        </w:rPr>
        <w:t xml:space="preserve">No Rules </w:t>
      </w:r>
      <w:proofErr w:type="spellStart"/>
      <w:r w:rsidR="006B7109" w:rsidRPr="00C66FF6">
        <w:rPr>
          <w:rFonts w:ascii="Garamond" w:hAnsi="Garamond"/>
          <w:i/>
          <w:iCs/>
          <w:highlight w:val="yellow"/>
        </w:rPr>
        <w:t>Rules</w:t>
      </w:r>
      <w:proofErr w:type="spellEnd"/>
      <w:r w:rsidR="006B7109" w:rsidRPr="00C66FF6">
        <w:rPr>
          <w:rFonts w:ascii="Garamond" w:hAnsi="Garamond"/>
          <w:i/>
          <w:iCs/>
          <w:highlight w:val="yellow"/>
        </w:rPr>
        <w:t>: Netflix and the Culture of Reinvention</w:t>
      </w:r>
      <w:r w:rsidR="006B7109" w:rsidRPr="00C66FF6">
        <w:rPr>
          <w:rFonts w:ascii="Garamond" w:hAnsi="Garamond"/>
          <w:highlight w:val="yellow"/>
        </w:rPr>
        <w:t xml:space="preserve"> (2020). Secondly, it extended the precarity</w:t>
      </w:r>
      <w:r w:rsidR="00495873">
        <w:rPr>
          <w:rFonts w:ascii="Garamond" w:hAnsi="Garamond"/>
          <w:highlight w:val="yellow"/>
        </w:rPr>
        <w:t xml:space="preserve"> </w:t>
      </w:r>
      <w:r w:rsidR="00495873" w:rsidRPr="000234EC">
        <w:rPr>
          <w:rFonts w:ascii="Garamond" w:hAnsi="Garamond"/>
          <w:highlight w:val="yellow"/>
        </w:rPr>
        <w:t>usually</w:t>
      </w:r>
      <w:r w:rsidR="006B7109" w:rsidRPr="000234EC">
        <w:rPr>
          <w:rFonts w:ascii="Garamond" w:hAnsi="Garamond"/>
          <w:highlight w:val="yellow"/>
        </w:rPr>
        <w:t xml:space="preserve"> experienced by </w:t>
      </w:r>
      <w:r w:rsidR="00C66FF6" w:rsidRPr="000234EC">
        <w:rPr>
          <w:rFonts w:ascii="Garamond" w:hAnsi="Garamond"/>
          <w:highlight w:val="yellow"/>
        </w:rPr>
        <w:t>lower-level</w:t>
      </w:r>
      <w:r w:rsidR="006B7109" w:rsidRPr="000234EC">
        <w:rPr>
          <w:rFonts w:ascii="Garamond" w:hAnsi="Garamond"/>
          <w:highlight w:val="yellow"/>
        </w:rPr>
        <w:t xml:space="preserve"> employees to the highest levels of management.</w:t>
      </w:r>
      <w:r w:rsidR="00C66FF6" w:rsidRPr="000234EC">
        <w:rPr>
          <w:rFonts w:ascii="Garamond" w:hAnsi="Garamond"/>
          <w:highlight w:val="yellow"/>
        </w:rPr>
        <w:t xml:space="preserve"> </w:t>
      </w:r>
      <w:r w:rsidR="000234EC">
        <w:rPr>
          <w:rFonts w:ascii="Garamond" w:hAnsi="Garamond"/>
        </w:rPr>
        <w:t xml:space="preserve">The </w:t>
      </w:r>
      <w:r w:rsidR="00570832">
        <w:rPr>
          <w:rFonts w:ascii="Garamond" w:hAnsi="Garamond"/>
        </w:rPr>
        <w:t>Keep</w:t>
      </w:r>
      <w:r w:rsidR="00385FD4">
        <w:rPr>
          <w:rFonts w:ascii="Garamond" w:hAnsi="Garamond"/>
        </w:rPr>
        <w:t>e</w:t>
      </w:r>
      <w:r w:rsidR="00570832">
        <w:rPr>
          <w:rFonts w:ascii="Garamond" w:hAnsi="Garamond"/>
        </w:rPr>
        <w:t>r Test</w:t>
      </w:r>
      <w:r w:rsidR="006508B8">
        <w:rPr>
          <w:rFonts w:ascii="Garamond" w:hAnsi="Garamond"/>
        </w:rPr>
        <w:t xml:space="preserve"> led</w:t>
      </w:r>
      <w:r w:rsidR="00D86A25">
        <w:rPr>
          <w:rFonts w:ascii="Garamond" w:hAnsi="Garamond"/>
        </w:rPr>
        <w:t>, for example,</w:t>
      </w:r>
      <w:r w:rsidR="006508B8">
        <w:rPr>
          <w:rFonts w:ascii="Garamond" w:hAnsi="Garamond"/>
        </w:rPr>
        <w:t xml:space="preserve"> to the </w:t>
      </w:r>
      <w:r w:rsidR="00E125AD">
        <w:rPr>
          <w:rFonts w:ascii="Garamond" w:hAnsi="Garamond"/>
        </w:rPr>
        <w:t xml:space="preserve">2012 </w:t>
      </w:r>
      <w:r w:rsidR="002B6882">
        <w:rPr>
          <w:rFonts w:ascii="Garamond" w:hAnsi="Garamond"/>
        </w:rPr>
        <w:t>departure</w:t>
      </w:r>
      <w:r w:rsidR="006508B8">
        <w:rPr>
          <w:rFonts w:ascii="Garamond" w:hAnsi="Garamond"/>
        </w:rPr>
        <w:t xml:space="preserve"> of longtime </w:t>
      </w:r>
      <w:r w:rsidR="002B6882">
        <w:rPr>
          <w:rFonts w:ascii="Garamond" w:hAnsi="Garamond"/>
        </w:rPr>
        <w:t>executive</w:t>
      </w:r>
      <w:r w:rsidR="006508B8">
        <w:rPr>
          <w:rFonts w:ascii="Garamond" w:hAnsi="Garamond"/>
        </w:rPr>
        <w:t xml:space="preserve"> Patty McCord</w:t>
      </w:r>
      <w:r w:rsidR="002B6882">
        <w:rPr>
          <w:rFonts w:ascii="Garamond" w:hAnsi="Garamond"/>
        </w:rPr>
        <w:t xml:space="preserve">, who </w:t>
      </w:r>
      <w:r w:rsidR="00E125AD">
        <w:rPr>
          <w:rFonts w:ascii="Garamond" w:hAnsi="Garamond"/>
        </w:rPr>
        <w:t xml:space="preserve">helped establish </w:t>
      </w:r>
      <w:r w:rsidR="00D86A25">
        <w:rPr>
          <w:rFonts w:ascii="Garamond" w:hAnsi="Garamond"/>
        </w:rPr>
        <w:t xml:space="preserve">the </w:t>
      </w:r>
      <w:r w:rsidR="00231C93">
        <w:rPr>
          <w:rFonts w:ascii="Garamond" w:hAnsi="Garamond"/>
        </w:rPr>
        <w:t>very same corporate culture that would later require her dismissal</w:t>
      </w:r>
      <w:r w:rsidR="00931F0C">
        <w:rPr>
          <w:rFonts w:ascii="Garamond" w:hAnsi="Garamond"/>
        </w:rPr>
        <w:t>.</w:t>
      </w:r>
      <w:r w:rsidR="00FE044F">
        <w:rPr>
          <w:rFonts w:ascii="Garamond" w:hAnsi="Garamond"/>
        </w:rPr>
        <w:t xml:space="preserve"> C</w:t>
      </w:r>
      <w:r w:rsidR="00385FD4">
        <w:rPr>
          <w:rFonts w:ascii="Garamond" w:hAnsi="Garamond"/>
        </w:rPr>
        <w:t xml:space="preserve">rucially, </w:t>
      </w:r>
      <w:r w:rsidR="002B6882">
        <w:rPr>
          <w:rFonts w:ascii="Garamond" w:hAnsi="Garamond"/>
        </w:rPr>
        <w:t xml:space="preserve">Reed Hastings has </w:t>
      </w:r>
      <w:r w:rsidR="00474A11">
        <w:rPr>
          <w:rFonts w:ascii="Garamond" w:hAnsi="Garamond"/>
        </w:rPr>
        <w:t>stated plainly</w:t>
      </w:r>
      <w:r w:rsidR="002B6882">
        <w:rPr>
          <w:rFonts w:ascii="Garamond" w:hAnsi="Garamond"/>
        </w:rPr>
        <w:t xml:space="preserve"> that the principle should apply to him as well.</w:t>
      </w:r>
      <w:r w:rsidR="002B6882">
        <w:rPr>
          <w:rStyle w:val="EndnoteReference"/>
          <w:rFonts w:ascii="Garamond" w:hAnsi="Garamond"/>
        </w:rPr>
        <w:endnoteReference w:id="4"/>
      </w:r>
      <w:r w:rsidR="002B6882">
        <w:rPr>
          <w:rFonts w:ascii="Garamond" w:hAnsi="Garamond"/>
        </w:rPr>
        <w:t xml:space="preserve"> </w:t>
      </w:r>
      <w:r w:rsidR="00023E0A">
        <w:rPr>
          <w:rFonts w:ascii="Garamond" w:hAnsi="Garamond"/>
        </w:rPr>
        <w:t xml:space="preserve">Prince </w:t>
      </w:r>
      <w:r w:rsidR="00004C1C">
        <w:rPr>
          <w:rFonts w:ascii="Garamond" w:hAnsi="Garamond"/>
        </w:rPr>
        <w:t xml:space="preserve">Lee </w:t>
      </w:r>
      <w:r w:rsidR="00023E0A">
        <w:rPr>
          <w:rFonts w:ascii="Garamond" w:hAnsi="Garamond"/>
        </w:rPr>
        <w:t xml:space="preserve">Chang’s magnanimous act in </w:t>
      </w:r>
      <w:r w:rsidR="00023E0A">
        <w:rPr>
          <w:rFonts w:ascii="Garamond" w:hAnsi="Garamond"/>
          <w:i/>
          <w:iCs/>
        </w:rPr>
        <w:t>Kingdom</w:t>
      </w:r>
      <w:r w:rsidR="00023E0A">
        <w:rPr>
          <w:rFonts w:ascii="Garamond" w:hAnsi="Garamond"/>
        </w:rPr>
        <w:t xml:space="preserve"> </w:t>
      </w:r>
      <w:r w:rsidR="0077726F">
        <w:rPr>
          <w:rFonts w:ascii="Garamond" w:hAnsi="Garamond"/>
        </w:rPr>
        <w:t>precisely imagines</w:t>
      </w:r>
      <w:r w:rsidR="00023E0A">
        <w:rPr>
          <w:rFonts w:ascii="Garamond" w:hAnsi="Garamond"/>
        </w:rPr>
        <w:t xml:space="preserve"> this hypothetical possibility</w:t>
      </w:r>
      <w:r w:rsidR="00E125AD">
        <w:rPr>
          <w:rFonts w:ascii="Garamond" w:hAnsi="Garamond"/>
        </w:rPr>
        <w:t xml:space="preserve">, </w:t>
      </w:r>
      <w:r w:rsidR="00931F0C">
        <w:rPr>
          <w:rFonts w:ascii="Garamond" w:hAnsi="Garamond"/>
        </w:rPr>
        <w:t>appl</w:t>
      </w:r>
      <w:r w:rsidR="00E125AD">
        <w:rPr>
          <w:rFonts w:ascii="Garamond" w:hAnsi="Garamond"/>
        </w:rPr>
        <w:t>ying</w:t>
      </w:r>
      <w:r w:rsidR="00023E0A">
        <w:rPr>
          <w:rFonts w:ascii="Garamond" w:hAnsi="Garamond"/>
        </w:rPr>
        <w:t xml:space="preserve"> the Keeper Test at the</w:t>
      </w:r>
      <w:r w:rsidR="000234EC">
        <w:rPr>
          <w:rFonts w:ascii="Garamond" w:hAnsi="Garamond"/>
        </w:rPr>
        <w:t xml:space="preserve"> very highest level</w:t>
      </w:r>
      <w:r w:rsidR="0077726F">
        <w:rPr>
          <w:rFonts w:ascii="Garamond" w:hAnsi="Garamond"/>
        </w:rPr>
        <w:t>. Occasioned by the incapacitation and death of a monarch</w:t>
      </w:r>
      <w:r w:rsidR="008F166F">
        <w:rPr>
          <w:rFonts w:ascii="Garamond" w:hAnsi="Garamond"/>
        </w:rPr>
        <w:t xml:space="preserve">, </w:t>
      </w:r>
      <w:r w:rsidR="0077726F">
        <w:rPr>
          <w:rFonts w:ascii="Garamond" w:hAnsi="Garamond"/>
        </w:rPr>
        <w:t>the</w:t>
      </w:r>
      <w:r w:rsidR="008F166F">
        <w:rPr>
          <w:rFonts w:ascii="Garamond" w:hAnsi="Garamond"/>
        </w:rPr>
        <w:t xml:space="preserve"> transitional</w:t>
      </w:r>
      <w:r w:rsidR="0077726F">
        <w:rPr>
          <w:rFonts w:ascii="Garamond" w:hAnsi="Garamond"/>
        </w:rPr>
        <w:t xml:space="preserve"> power struggle that emerges </w:t>
      </w:r>
      <w:r w:rsidR="008F166F">
        <w:rPr>
          <w:rFonts w:ascii="Garamond" w:hAnsi="Garamond"/>
        </w:rPr>
        <w:t xml:space="preserve">manifests </w:t>
      </w:r>
      <w:r w:rsidR="008F166F">
        <w:rPr>
          <w:rFonts w:ascii="Garamond" w:hAnsi="Garamond"/>
        </w:rPr>
        <w:lastRenderedPageBreak/>
        <w:t>as a struggle over culture by various aspirants with entirely different visions for the future of the kingdom</w:t>
      </w:r>
      <w:r w:rsidR="00177684">
        <w:rPr>
          <w:rFonts w:ascii="Garamond" w:hAnsi="Garamond"/>
        </w:rPr>
        <w:t>.</w:t>
      </w:r>
    </w:p>
    <w:p w14:paraId="069D3899" w14:textId="58B72245" w:rsidR="00AF3E34" w:rsidRDefault="00EA312A" w:rsidP="006F65BF">
      <w:pPr>
        <w:spacing w:line="480" w:lineRule="auto"/>
        <w:ind w:firstLine="720"/>
        <w:contextualSpacing/>
        <w:rPr>
          <w:rFonts w:ascii="Garamond" w:hAnsi="Garamond"/>
        </w:rPr>
      </w:pPr>
      <w:r>
        <w:rPr>
          <w:rFonts w:ascii="Garamond" w:hAnsi="Garamond"/>
        </w:rPr>
        <w:t xml:space="preserve">But while </w:t>
      </w:r>
      <w:r w:rsidR="0098559B">
        <w:rPr>
          <w:rFonts w:ascii="Garamond" w:hAnsi="Garamond"/>
          <w:i/>
          <w:iCs/>
        </w:rPr>
        <w:t xml:space="preserve">Kingdom </w:t>
      </w:r>
      <w:r>
        <w:rPr>
          <w:rFonts w:ascii="Garamond" w:hAnsi="Garamond"/>
        </w:rPr>
        <w:t>seems to have</w:t>
      </w:r>
      <w:r w:rsidR="00177684">
        <w:rPr>
          <w:rFonts w:ascii="Garamond" w:hAnsi="Garamond"/>
        </w:rPr>
        <w:t xml:space="preserve"> something to tell us about </w:t>
      </w:r>
      <w:r w:rsidR="00EC674C">
        <w:rPr>
          <w:rFonts w:ascii="Garamond" w:hAnsi="Garamond"/>
        </w:rPr>
        <w:t xml:space="preserve">Netflix </w:t>
      </w:r>
      <w:r w:rsidR="00177684">
        <w:rPr>
          <w:rFonts w:ascii="Garamond" w:hAnsi="Garamond"/>
        </w:rPr>
        <w:t>corporate culture</w:t>
      </w:r>
      <w:r w:rsidR="001D44E2">
        <w:rPr>
          <w:rFonts w:ascii="Garamond" w:hAnsi="Garamond"/>
        </w:rPr>
        <w:t xml:space="preserve">, Netflix </w:t>
      </w:r>
      <w:r>
        <w:rPr>
          <w:rFonts w:ascii="Garamond" w:hAnsi="Garamond"/>
        </w:rPr>
        <w:t>in general remains</w:t>
      </w:r>
      <w:r w:rsidR="00062A66">
        <w:rPr>
          <w:rFonts w:ascii="Garamond" w:hAnsi="Garamond"/>
        </w:rPr>
        <w:t xml:space="preserve"> difficult for scholars to study</w:t>
      </w:r>
      <w:r w:rsidR="002D13E8">
        <w:rPr>
          <w:rFonts w:ascii="Garamond" w:hAnsi="Garamond"/>
        </w:rPr>
        <w:t xml:space="preserve"> </w:t>
      </w:r>
      <w:r w:rsidR="002D13E8" w:rsidRPr="003B1346">
        <w:rPr>
          <w:rFonts w:ascii="Garamond" w:hAnsi="Garamond"/>
          <w:highlight w:val="yellow"/>
        </w:rPr>
        <w:t>for the reason</w:t>
      </w:r>
      <w:r w:rsidR="00B14391">
        <w:rPr>
          <w:rFonts w:ascii="Garamond" w:hAnsi="Garamond"/>
          <w:highlight w:val="yellow"/>
        </w:rPr>
        <w:t>s</w:t>
      </w:r>
      <w:r w:rsidR="002D13E8" w:rsidRPr="003B1346">
        <w:rPr>
          <w:rFonts w:ascii="Garamond" w:hAnsi="Garamond"/>
          <w:highlight w:val="yellow"/>
        </w:rPr>
        <w:t xml:space="preserve"> that John Caldwell articulates in </w:t>
      </w:r>
      <w:r w:rsidR="002D13E8" w:rsidRPr="003B1346">
        <w:rPr>
          <w:rFonts w:ascii="Garamond" w:hAnsi="Garamond"/>
          <w:i/>
          <w:iCs/>
          <w:highlight w:val="yellow"/>
        </w:rPr>
        <w:t>Production Culture</w:t>
      </w:r>
      <w:r w:rsidR="002D13E8" w:rsidRPr="003B1346">
        <w:rPr>
          <w:rFonts w:ascii="Garamond" w:hAnsi="Garamond"/>
          <w:highlight w:val="yellow"/>
        </w:rPr>
        <w:t>; that industry knowledge “is usually highly co</w:t>
      </w:r>
      <w:r w:rsidR="00B14391">
        <w:rPr>
          <w:rFonts w:ascii="Garamond" w:hAnsi="Garamond"/>
          <w:highlight w:val="yellow"/>
        </w:rPr>
        <w:t>d</w:t>
      </w:r>
      <w:r w:rsidR="002D13E8" w:rsidRPr="003B1346">
        <w:rPr>
          <w:rFonts w:ascii="Garamond" w:hAnsi="Garamond"/>
          <w:highlight w:val="yellow"/>
        </w:rPr>
        <w:t>ed, managed, and inflected</w:t>
      </w:r>
      <w:r w:rsidR="00062A66" w:rsidRPr="003B1346">
        <w:rPr>
          <w:rFonts w:ascii="Garamond" w:hAnsi="Garamond"/>
          <w:highlight w:val="yellow"/>
        </w:rPr>
        <w:t>.</w:t>
      </w:r>
      <w:r w:rsidR="002D13E8" w:rsidRPr="003B1346">
        <w:rPr>
          <w:rFonts w:ascii="Garamond" w:hAnsi="Garamond"/>
          <w:highlight w:val="yellow"/>
        </w:rPr>
        <w:t>”</w:t>
      </w:r>
      <w:r w:rsidR="002D13E8" w:rsidRPr="003B1346">
        <w:rPr>
          <w:rStyle w:val="EndnoteReference"/>
          <w:rFonts w:ascii="Garamond" w:hAnsi="Garamond"/>
          <w:highlight w:val="yellow"/>
        </w:rPr>
        <w:endnoteReference w:id="5"/>
      </w:r>
      <w:r w:rsidR="00062A66">
        <w:rPr>
          <w:rFonts w:ascii="Garamond" w:hAnsi="Garamond"/>
        </w:rPr>
        <w:t xml:space="preserve"> Netflix’s proprietary algorithm, which determines what media content appears in its customers feeds, is largely a secret, though scholars have managed to </w:t>
      </w:r>
      <w:r w:rsidR="00F12B08">
        <w:rPr>
          <w:rFonts w:ascii="Garamond" w:hAnsi="Garamond"/>
        </w:rPr>
        <w:t>learn genera</w:t>
      </w:r>
      <w:r w:rsidR="009F68DD">
        <w:rPr>
          <w:rFonts w:ascii="Garamond" w:hAnsi="Garamond"/>
        </w:rPr>
        <w:t>l</w:t>
      </w:r>
      <w:r w:rsidR="00F12B08">
        <w:rPr>
          <w:rFonts w:ascii="Garamond" w:hAnsi="Garamond"/>
        </w:rPr>
        <w:t xml:space="preserve"> characteristics.</w:t>
      </w:r>
      <w:r w:rsidR="00F12B08">
        <w:rPr>
          <w:rStyle w:val="EndnoteReference"/>
          <w:rFonts w:ascii="Garamond" w:hAnsi="Garamond"/>
        </w:rPr>
        <w:endnoteReference w:id="6"/>
      </w:r>
      <w:r>
        <w:rPr>
          <w:rFonts w:ascii="Garamond" w:hAnsi="Garamond"/>
        </w:rPr>
        <w:t xml:space="preserve"> </w:t>
      </w:r>
      <w:r w:rsidR="00135E47">
        <w:rPr>
          <w:rFonts w:ascii="Garamond" w:hAnsi="Garamond"/>
        </w:rPr>
        <w:t>T</w:t>
      </w:r>
      <w:r w:rsidR="009F68DD">
        <w:rPr>
          <w:rFonts w:ascii="Garamond" w:hAnsi="Garamond"/>
        </w:rPr>
        <w:t>hough a publicly-traded company, Netflix</w:t>
      </w:r>
      <w:r w:rsidR="00062A66">
        <w:rPr>
          <w:rFonts w:ascii="Garamond" w:hAnsi="Garamond"/>
        </w:rPr>
        <w:t xml:space="preserve"> has historically been extremely hesitant to disclose</w:t>
      </w:r>
      <w:r w:rsidR="00F12B08">
        <w:rPr>
          <w:rFonts w:ascii="Garamond" w:hAnsi="Garamond"/>
        </w:rPr>
        <w:t xml:space="preserve"> </w:t>
      </w:r>
      <w:r w:rsidR="00062A66">
        <w:rPr>
          <w:rFonts w:ascii="Garamond" w:hAnsi="Garamond"/>
        </w:rPr>
        <w:t>its in-house audience metrics</w:t>
      </w:r>
      <w:r w:rsidR="00F12B08">
        <w:rPr>
          <w:rFonts w:ascii="Garamond" w:hAnsi="Garamond"/>
        </w:rPr>
        <w:t xml:space="preserve">; </w:t>
      </w:r>
      <w:r w:rsidR="001D44E2">
        <w:rPr>
          <w:rFonts w:ascii="Garamond" w:hAnsi="Garamond"/>
        </w:rPr>
        <w:t xml:space="preserve">and </w:t>
      </w:r>
      <w:r w:rsidR="00062A66">
        <w:rPr>
          <w:rFonts w:ascii="Garamond" w:hAnsi="Garamond"/>
        </w:rPr>
        <w:t>in contrast to Nielson ratings for broadcast television or box office receipts for motion picture</w:t>
      </w:r>
      <w:r>
        <w:rPr>
          <w:rFonts w:ascii="Garamond" w:hAnsi="Garamond"/>
        </w:rPr>
        <w:t>s</w:t>
      </w:r>
      <w:r w:rsidR="00F12B08">
        <w:rPr>
          <w:rFonts w:ascii="Garamond" w:hAnsi="Garamond"/>
        </w:rPr>
        <w:t xml:space="preserve">, </w:t>
      </w:r>
      <w:r w:rsidR="001D44E2">
        <w:rPr>
          <w:rFonts w:ascii="Garamond" w:hAnsi="Garamond"/>
        </w:rPr>
        <w:t>the scale of success of individual</w:t>
      </w:r>
      <w:r w:rsidR="00AF3E34">
        <w:rPr>
          <w:rFonts w:ascii="Garamond" w:hAnsi="Garamond"/>
        </w:rPr>
        <w:t xml:space="preserve"> productions</w:t>
      </w:r>
      <w:r w:rsidR="00F12B08">
        <w:rPr>
          <w:rFonts w:ascii="Garamond" w:hAnsi="Garamond"/>
        </w:rPr>
        <w:t xml:space="preserve"> remains a matter of conjecture</w:t>
      </w:r>
      <w:r w:rsidR="00062A66">
        <w:rPr>
          <w:rFonts w:ascii="Garamond" w:hAnsi="Garamond"/>
        </w:rPr>
        <w:t xml:space="preserve">. </w:t>
      </w:r>
      <w:r w:rsidR="00E37D39">
        <w:rPr>
          <w:rFonts w:ascii="Garamond" w:hAnsi="Garamond"/>
        </w:rPr>
        <w:t>B</w:t>
      </w:r>
      <w:r w:rsidR="00062A66">
        <w:rPr>
          <w:rFonts w:ascii="Garamond" w:hAnsi="Garamond"/>
        </w:rPr>
        <w:t>ecause Netflix regards its back catalog as retaining value</w:t>
      </w:r>
      <w:r w:rsidR="009F68DD">
        <w:rPr>
          <w:rFonts w:ascii="Garamond" w:hAnsi="Garamond"/>
        </w:rPr>
        <w:t xml:space="preserve"> after its initial airing</w:t>
      </w:r>
      <w:r w:rsidR="00062A66">
        <w:rPr>
          <w:rFonts w:ascii="Garamond" w:hAnsi="Garamond"/>
        </w:rPr>
        <w:t>, it does not do accounting write downs for its biggest flops</w:t>
      </w:r>
      <w:r w:rsidR="00E67710">
        <w:rPr>
          <w:rFonts w:ascii="Garamond" w:hAnsi="Garamond"/>
        </w:rPr>
        <w:t xml:space="preserve">, thus keeping </w:t>
      </w:r>
      <w:r w:rsidR="00DA2DF3">
        <w:rPr>
          <w:rFonts w:ascii="Garamond" w:hAnsi="Garamond"/>
        </w:rPr>
        <w:t xml:space="preserve">private </w:t>
      </w:r>
      <w:r w:rsidR="00E67710">
        <w:rPr>
          <w:rFonts w:ascii="Garamond" w:hAnsi="Garamond"/>
        </w:rPr>
        <w:t>the scale of its failures</w:t>
      </w:r>
      <w:r w:rsidR="00062A66">
        <w:rPr>
          <w:rFonts w:ascii="Garamond" w:hAnsi="Garamond"/>
        </w:rPr>
        <w:t>.</w:t>
      </w:r>
      <w:r w:rsidR="00C66FF6">
        <w:rPr>
          <w:rFonts w:ascii="Garamond" w:hAnsi="Garamond"/>
        </w:rPr>
        <w:t xml:space="preserve"> </w:t>
      </w:r>
      <w:r w:rsidR="00C66FF6" w:rsidRPr="006F65BF">
        <w:rPr>
          <w:rFonts w:ascii="Garamond" w:hAnsi="Garamond"/>
          <w:highlight w:val="yellow"/>
        </w:rPr>
        <w:t>In terms of production, the company carefully manages the outflow of information through, for example, its own in-house podcast series and media interviews with its creators who generally seem careful about what they reveal. Even conversations with former employees, bound by NDA agreements, have limited value and are hard to mobilize as evidence.</w:t>
      </w:r>
    </w:p>
    <w:p w14:paraId="7885A037" w14:textId="3D57E369" w:rsidR="00E67710" w:rsidRDefault="00135E47" w:rsidP="00D40E75">
      <w:pPr>
        <w:spacing w:line="480" w:lineRule="auto"/>
        <w:ind w:firstLine="720"/>
        <w:contextualSpacing/>
      </w:pPr>
      <w:r w:rsidRPr="00495873">
        <w:rPr>
          <w:rFonts w:ascii="Garamond" w:hAnsi="Garamond"/>
          <w:highlight w:val="yellow"/>
        </w:rPr>
        <w:t>So, what can we know</w:t>
      </w:r>
      <w:r w:rsidR="006F65BF" w:rsidRPr="00495873">
        <w:rPr>
          <w:rFonts w:ascii="Garamond" w:hAnsi="Garamond"/>
          <w:highlight w:val="yellow"/>
        </w:rPr>
        <w:t xml:space="preserve"> now</w:t>
      </w:r>
      <w:r w:rsidRPr="00495873">
        <w:rPr>
          <w:rFonts w:ascii="Garamond" w:hAnsi="Garamond"/>
          <w:highlight w:val="yellow"/>
        </w:rPr>
        <w:t>?</w:t>
      </w:r>
      <w:r>
        <w:rPr>
          <w:rFonts w:ascii="Garamond" w:hAnsi="Garamond"/>
        </w:rPr>
        <w:t xml:space="preserve"> </w:t>
      </w:r>
      <w:r w:rsidR="00495873">
        <w:rPr>
          <w:rFonts w:ascii="Garamond" w:hAnsi="Garamond"/>
        </w:rPr>
        <w:t>Thankfully, quality investigat</w:t>
      </w:r>
      <w:r w:rsidR="00D90471">
        <w:rPr>
          <w:rFonts w:ascii="Garamond" w:hAnsi="Garamond"/>
        </w:rPr>
        <w:t>ive</w:t>
      </w:r>
      <w:r w:rsidR="00495873">
        <w:rPr>
          <w:rFonts w:ascii="Garamond" w:hAnsi="Garamond"/>
        </w:rPr>
        <w:t xml:space="preserve"> journalism has begun to emerge.</w:t>
      </w:r>
      <w:r w:rsidR="00D90471">
        <w:rPr>
          <w:rStyle w:val="EndnoteReference"/>
          <w:rFonts w:ascii="Garamond" w:hAnsi="Garamond"/>
        </w:rPr>
        <w:endnoteReference w:id="7"/>
      </w:r>
      <w:r w:rsidR="00495873">
        <w:rPr>
          <w:rFonts w:ascii="Garamond" w:hAnsi="Garamond"/>
        </w:rPr>
        <w:t xml:space="preserve"> </w:t>
      </w:r>
      <w:r w:rsidR="00AF3E34">
        <w:rPr>
          <w:rFonts w:ascii="Garamond" w:hAnsi="Garamond"/>
        </w:rPr>
        <w:t>W</w:t>
      </w:r>
      <w:r w:rsidR="000220EA">
        <w:rPr>
          <w:rFonts w:ascii="Garamond" w:hAnsi="Garamond"/>
        </w:rPr>
        <w:t>e know</w:t>
      </w:r>
      <w:r>
        <w:rPr>
          <w:rFonts w:ascii="Garamond" w:hAnsi="Garamond"/>
        </w:rPr>
        <w:t xml:space="preserve"> </w:t>
      </w:r>
      <w:r w:rsidR="000220EA">
        <w:rPr>
          <w:rFonts w:ascii="Garamond" w:hAnsi="Garamond"/>
        </w:rPr>
        <w:t xml:space="preserve">that Netflix’s production teams provide their content producers </w:t>
      </w:r>
      <w:r w:rsidR="00AF3E34">
        <w:rPr>
          <w:rFonts w:ascii="Garamond" w:hAnsi="Garamond"/>
        </w:rPr>
        <w:t xml:space="preserve">with significant </w:t>
      </w:r>
      <w:r w:rsidR="000220EA">
        <w:rPr>
          <w:rFonts w:ascii="Garamond" w:hAnsi="Garamond"/>
        </w:rPr>
        <w:t xml:space="preserve">notes, and </w:t>
      </w:r>
      <w:r w:rsidR="00AF3E34">
        <w:rPr>
          <w:rFonts w:ascii="Garamond" w:hAnsi="Garamond"/>
        </w:rPr>
        <w:t xml:space="preserve">we certainly see a thematic coherence in much of Netflix Korea’s early production efforts under the rubric of Netflix Originals. </w:t>
      </w:r>
      <w:r w:rsidR="00E37D39">
        <w:rPr>
          <w:rFonts w:ascii="Garamond" w:hAnsi="Garamond"/>
        </w:rPr>
        <w:t xml:space="preserve">As in </w:t>
      </w:r>
      <w:r w:rsidR="00E37D39">
        <w:rPr>
          <w:rFonts w:ascii="Garamond" w:hAnsi="Garamond"/>
          <w:i/>
          <w:iCs/>
        </w:rPr>
        <w:t>Kingdom</w:t>
      </w:r>
      <w:r w:rsidR="00E37D39">
        <w:rPr>
          <w:rFonts w:ascii="Garamond" w:hAnsi="Garamond"/>
        </w:rPr>
        <w:t>, a</w:t>
      </w:r>
      <w:r w:rsidR="00AF3E34">
        <w:rPr>
          <w:rFonts w:ascii="Garamond" w:hAnsi="Garamond"/>
        </w:rPr>
        <w:t xml:space="preserve"> dominant concern in the shows like </w:t>
      </w:r>
      <w:r w:rsidR="00AF3E34">
        <w:rPr>
          <w:rFonts w:ascii="Garamond" w:hAnsi="Garamond"/>
          <w:i/>
          <w:iCs/>
        </w:rPr>
        <w:t>Squid Game</w:t>
      </w:r>
      <w:r w:rsidR="003E095E">
        <w:rPr>
          <w:rFonts w:ascii="Garamond" w:hAnsi="Garamond"/>
          <w:i/>
          <w:iCs/>
        </w:rPr>
        <w:t xml:space="preserve"> </w:t>
      </w:r>
      <w:r w:rsidR="003E095E" w:rsidRPr="00025F44">
        <w:rPr>
          <w:rFonts w:ascii="Garamond" w:hAnsi="Garamond"/>
        </w:rPr>
        <w:t>(</w:t>
      </w:r>
      <w:proofErr w:type="spellStart"/>
      <w:r w:rsidR="003E095E" w:rsidRPr="00025F44">
        <w:rPr>
          <w:rFonts w:ascii="Garamond" w:hAnsi="Garamond"/>
          <w:i/>
          <w:iCs/>
          <w:lang w:eastAsia="ko"/>
        </w:rPr>
        <w:t>Ojingŏ</w:t>
      </w:r>
      <w:proofErr w:type="spellEnd"/>
      <w:r w:rsidR="003E095E" w:rsidRPr="00025F44">
        <w:rPr>
          <w:rFonts w:ascii="Garamond" w:hAnsi="Garamond"/>
          <w:i/>
          <w:iCs/>
          <w:lang w:eastAsia="ko"/>
        </w:rPr>
        <w:t xml:space="preserve"> </w:t>
      </w:r>
      <w:proofErr w:type="spellStart"/>
      <w:r w:rsidR="003E095E" w:rsidRPr="00025F44">
        <w:rPr>
          <w:rFonts w:ascii="Garamond" w:hAnsi="Garamond"/>
          <w:i/>
          <w:iCs/>
          <w:lang w:eastAsia="ko"/>
        </w:rPr>
        <w:t>Keim</w:t>
      </w:r>
      <w:proofErr w:type="spellEnd"/>
      <w:r w:rsidR="003E095E" w:rsidRPr="00025F44">
        <w:rPr>
          <w:rFonts w:ascii="Garamond" w:hAnsi="Garamond"/>
          <w:lang w:eastAsia="ko"/>
        </w:rPr>
        <w:t>, 2021-)</w:t>
      </w:r>
      <w:r w:rsidR="00AF3E34">
        <w:rPr>
          <w:rFonts w:ascii="Garamond" w:hAnsi="Garamond"/>
        </w:rPr>
        <w:t xml:space="preserve">, </w:t>
      </w:r>
      <w:proofErr w:type="spellStart"/>
      <w:r w:rsidR="00AF3E34">
        <w:rPr>
          <w:rFonts w:ascii="Garamond" w:hAnsi="Garamond"/>
          <w:i/>
          <w:iCs/>
        </w:rPr>
        <w:t>Hellbound</w:t>
      </w:r>
      <w:proofErr w:type="spellEnd"/>
      <w:r w:rsidR="003E095E">
        <w:rPr>
          <w:rFonts w:ascii="Garamond" w:hAnsi="Garamond"/>
          <w:i/>
          <w:iCs/>
        </w:rPr>
        <w:t xml:space="preserve"> </w:t>
      </w:r>
      <w:r w:rsidR="003E095E">
        <w:rPr>
          <w:rFonts w:ascii="Garamond" w:hAnsi="Garamond"/>
        </w:rPr>
        <w:t>(</w:t>
      </w:r>
      <w:proofErr w:type="spellStart"/>
      <w:r w:rsidR="003E095E" w:rsidRPr="00063561">
        <w:rPr>
          <w:rFonts w:ascii="Garamond" w:hAnsi="Garamond"/>
          <w:i/>
          <w:iCs/>
        </w:rPr>
        <w:t>Chiok</w:t>
      </w:r>
      <w:proofErr w:type="spellEnd"/>
      <w:r w:rsidR="003E095E" w:rsidRPr="00063561">
        <w:rPr>
          <w:rFonts w:ascii="Garamond" w:hAnsi="Garamond"/>
        </w:rPr>
        <w:t>, 2021)</w:t>
      </w:r>
      <w:r w:rsidR="00AF3E34">
        <w:rPr>
          <w:rFonts w:ascii="Garamond" w:hAnsi="Garamond"/>
        </w:rPr>
        <w:t xml:space="preserve">, </w:t>
      </w:r>
      <w:r w:rsidR="00AF3E34">
        <w:rPr>
          <w:rFonts w:ascii="Garamond" w:hAnsi="Garamond"/>
          <w:i/>
          <w:iCs/>
        </w:rPr>
        <w:t>Money Heist: Korea—</w:t>
      </w:r>
      <w:r w:rsidR="00AF3E34" w:rsidRPr="003E095E">
        <w:rPr>
          <w:rFonts w:ascii="Garamond" w:hAnsi="Garamond"/>
          <w:i/>
          <w:iCs/>
        </w:rPr>
        <w:t>Joint Economic Area</w:t>
      </w:r>
      <w:r w:rsidR="00AF3E34" w:rsidRPr="003E095E">
        <w:rPr>
          <w:rFonts w:ascii="Garamond" w:hAnsi="Garamond"/>
        </w:rPr>
        <w:t xml:space="preserve"> (</w:t>
      </w:r>
      <w:proofErr w:type="spellStart"/>
      <w:r w:rsidR="00AF3E34" w:rsidRPr="003E095E">
        <w:rPr>
          <w:rFonts w:ascii="Garamond" w:hAnsi="Garamond"/>
          <w:i/>
          <w:iCs/>
        </w:rPr>
        <w:t>Chongiŭi</w:t>
      </w:r>
      <w:proofErr w:type="spellEnd"/>
      <w:r w:rsidR="00AF3E34" w:rsidRPr="003E095E">
        <w:rPr>
          <w:rFonts w:ascii="Garamond" w:hAnsi="Garamond"/>
          <w:i/>
          <w:iCs/>
        </w:rPr>
        <w:t xml:space="preserve"> chip: </w:t>
      </w:r>
      <w:proofErr w:type="spellStart"/>
      <w:r w:rsidR="00AF3E34" w:rsidRPr="003E095E">
        <w:rPr>
          <w:rFonts w:ascii="Garamond" w:hAnsi="Garamond"/>
          <w:i/>
          <w:iCs/>
        </w:rPr>
        <w:t>kongdonggyŏngjeguyŏk</w:t>
      </w:r>
      <w:proofErr w:type="spellEnd"/>
      <w:r w:rsidR="00AF3E34" w:rsidRPr="003E095E">
        <w:rPr>
          <w:rFonts w:ascii="Garamond" w:hAnsi="Garamond"/>
        </w:rPr>
        <w:t>, 2022) is the struggle for survival amidst crisis conditions.</w:t>
      </w:r>
      <w:r w:rsidR="003E095E">
        <w:rPr>
          <w:rFonts w:ascii="Garamond" w:hAnsi="Garamond"/>
        </w:rPr>
        <w:t xml:space="preserve"> Additionally, these shows</w:t>
      </w:r>
      <w:r w:rsidR="00F8390F">
        <w:rPr>
          <w:rFonts w:ascii="Garamond" w:hAnsi="Garamond"/>
        </w:rPr>
        <w:t xml:space="preserve"> also</w:t>
      </w:r>
      <w:r w:rsidR="003E095E">
        <w:rPr>
          <w:rFonts w:ascii="Garamond" w:hAnsi="Garamond"/>
        </w:rPr>
        <w:t xml:space="preserve"> feature</w:t>
      </w:r>
      <w:r w:rsidR="009F68DD">
        <w:rPr>
          <w:rFonts w:ascii="Garamond" w:hAnsi="Garamond"/>
        </w:rPr>
        <w:t xml:space="preserve"> depictions of</w:t>
      </w:r>
      <w:r w:rsidR="003E095E">
        <w:rPr>
          <w:rFonts w:ascii="Garamond" w:hAnsi="Garamond"/>
        </w:rPr>
        <w:t xml:space="preserve"> tactical decision making as a means of managing crisis</w:t>
      </w:r>
      <w:r w:rsidR="00F8390F">
        <w:rPr>
          <w:rFonts w:ascii="Garamond" w:hAnsi="Garamond"/>
        </w:rPr>
        <w:t xml:space="preserve">, </w:t>
      </w:r>
      <w:r w:rsidR="009F68DD">
        <w:rPr>
          <w:rFonts w:ascii="Garamond" w:hAnsi="Garamond"/>
        </w:rPr>
        <w:t xml:space="preserve">depictions </w:t>
      </w:r>
      <w:r w:rsidR="00F8390F">
        <w:rPr>
          <w:rFonts w:ascii="Garamond" w:hAnsi="Garamond"/>
        </w:rPr>
        <w:t xml:space="preserve">which resonate with the kind of high-stakes corporate decision making that Netflix has </w:t>
      </w:r>
      <w:r w:rsidR="00F8390F">
        <w:rPr>
          <w:rFonts w:ascii="Garamond" w:hAnsi="Garamond"/>
        </w:rPr>
        <w:lastRenderedPageBreak/>
        <w:t xml:space="preserve">had to engage in the </w:t>
      </w:r>
      <w:r w:rsidR="00E37D39">
        <w:rPr>
          <w:rFonts w:ascii="Garamond" w:hAnsi="Garamond"/>
        </w:rPr>
        <w:t xml:space="preserve">recent </w:t>
      </w:r>
      <w:r w:rsidR="00F8390F">
        <w:rPr>
          <w:rFonts w:ascii="Garamond" w:hAnsi="Garamond"/>
        </w:rPr>
        <w:t xml:space="preserve">reorganization of the </w:t>
      </w:r>
      <w:r w:rsidR="00E37D39">
        <w:rPr>
          <w:rFonts w:ascii="Garamond" w:hAnsi="Garamond"/>
        </w:rPr>
        <w:t xml:space="preserve">global </w:t>
      </w:r>
      <w:r w:rsidR="00F8390F">
        <w:rPr>
          <w:rFonts w:ascii="Garamond" w:hAnsi="Garamond"/>
        </w:rPr>
        <w:t>media</w:t>
      </w:r>
      <w:r w:rsidR="003E095E">
        <w:rPr>
          <w:rFonts w:ascii="Garamond" w:hAnsi="Garamond"/>
        </w:rPr>
        <w:t>.</w:t>
      </w:r>
      <w:r w:rsidR="00AF3E34" w:rsidRPr="003E095E">
        <w:rPr>
          <w:rFonts w:ascii="Garamond" w:hAnsi="Garamond"/>
        </w:rPr>
        <w:t xml:space="preserve"> </w:t>
      </w:r>
      <w:r>
        <w:rPr>
          <w:rFonts w:ascii="Garamond" w:hAnsi="Garamond"/>
        </w:rPr>
        <w:t>W</w:t>
      </w:r>
      <w:r w:rsidR="00E67710">
        <w:rPr>
          <w:rFonts w:ascii="Garamond" w:hAnsi="Garamond"/>
        </w:rPr>
        <w:t>e also know the specific challenge</w:t>
      </w:r>
      <w:r>
        <w:rPr>
          <w:rFonts w:ascii="Garamond" w:hAnsi="Garamond"/>
        </w:rPr>
        <w:t>s</w:t>
      </w:r>
      <w:r w:rsidR="00E67710">
        <w:rPr>
          <w:rFonts w:ascii="Garamond" w:hAnsi="Garamond"/>
        </w:rPr>
        <w:t xml:space="preserve"> that circumscribe Netflix’s strategy</w:t>
      </w:r>
      <w:r>
        <w:rPr>
          <w:rFonts w:ascii="Garamond" w:hAnsi="Garamond"/>
        </w:rPr>
        <w:t xml:space="preserve">, </w:t>
      </w:r>
      <w:r w:rsidRPr="00135E47">
        <w:rPr>
          <w:rFonts w:ascii="Garamond" w:hAnsi="Garamond"/>
        </w:rPr>
        <w:t>which until 2022 focused on growth of the subscriber base</w:t>
      </w:r>
      <w:r w:rsidR="00E67710" w:rsidRPr="00135E47">
        <w:rPr>
          <w:rFonts w:ascii="Garamond" w:hAnsi="Garamond"/>
        </w:rPr>
        <w:t>.</w:t>
      </w:r>
      <w:r w:rsidR="00E67710">
        <w:rPr>
          <w:rFonts w:ascii="Garamond" w:hAnsi="Garamond"/>
        </w:rPr>
        <w:t xml:space="preserve"> </w:t>
      </w:r>
      <w:r w:rsidR="00F8390F">
        <w:rPr>
          <w:rFonts w:ascii="Garamond" w:hAnsi="Garamond"/>
        </w:rPr>
        <w:t>Especially given the secretive nature of Netflix, w</w:t>
      </w:r>
      <w:r w:rsidR="001479BA" w:rsidRPr="003E095E">
        <w:rPr>
          <w:rFonts w:ascii="Garamond" w:hAnsi="Garamond"/>
        </w:rPr>
        <w:t>e might look to</w:t>
      </w:r>
      <w:r w:rsidR="003E095E">
        <w:rPr>
          <w:rFonts w:ascii="Garamond" w:hAnsi="Garamond"/>
        </w:rPr>
        <w:t xml:space="preserve"> </w:t>
      </w:r>
      <w:r w:rsidR="00D40E75">
        <w:rPr>
          <w:rFonts w:ascii="Garamond" w:hAnsi="Garamond"/>
        </w:rPr>
        <w:t>such</w:t>
      </w:r>
      <w:r w:rsidR="003E095E">
        <w:rPr>
          <w:rFonts w:ascii="Garamond" w:hAnsi="Garamond"/>
        </w:rPr>
        <w:t xml:space="preserve"> shows</w:t>
      </w:r>
      <w:r w:rsidR="001479BA">
        <w:rPr>
          <w:rFonts w:ascii="Garamond" w:hAnsi="Garamond"/>
        </w:rPr>
        <w:t xml:space="preserve"> for hints about </w:t>
      </w:r>
      <w:r w:rsidR="00F8390F">
        <w:rPr>
          <w:rFonts w:ascii="Garamond" w:hAnsi="Garamond"/>
        </w:rPr>
        <w:t xml:space="preserve">the </w:t>
      </w:r>
      <w:r w:rsidR="000220EA">
        <w:rPr>
          <w:rFonts w:ascii="Garamond" w:hAnsi="Garamond"/>
        </w:rPr>
        <w:t>organizational culture</w:t>
      </w:r>
      <w:r w:rsidR="001479BA">
        <w:rPr>
          <w:rFonts w:ascii="Garamond" w:hAnsi="Garamond"/>
        </w:rPr>
        <w:t xml:space="preserve"> that it seems</w:t>
      </w:r>
      <w:r w:rsidR="00F8390F">
        <w:rPr>
          <w:rFonts w:ascii="Garamond" w:hAnsi="Garamond"/>
        </w:rPr>
        <w:t xml:space="preserve"> </w:t>
      </w:r>
      <w:r w:rsidR="001479BA">
        <w:rPr>
          <w:rFonts w:ascii="Garamond" w:hAnsi="Garamond"/>
        </w:rPr>
        <w:t>to narrate</w:t>
      </w:r>
      <w:r w:rsidR="00F8390F">
        <w:rPr>
          <w:rFonts w:ascii="Garamond" w:hAnsi="Garamond"/>
        </w:rPr>
        <w:t xml:space="preserve"> indirec</w:t>
      </w:r>
      <w:r w:rsidR="00D40E75">
        <w:rPr>
          <w:rFonts w:ascii="Garamond" w:hAnsi="Garamond"/>
        </w:rPr>
        <w:t>tly</w:t>
      </w:r>
      <w:r w:rsidR="001479BA">
        <w:rPr>
          <w:rFonts w:ascii="Garamond" w:hAnsi="Garamond"/>
        </w:rPr>
        <w:t>.</w:t>
      </w:r>
      <w:r w:rsidR="00F8390F">
        <w:t xml:space="preserve"> </w:t>
      </w:r>
      <w:r w:rsidR="0069774E">
        <w:rPr>
          <w:rFonts w:ascii="Garamond" w:hAnsi="Garamond"/>
          <w:highlight w:val="yellow"/>
        </w:rPr>
        <w:t>Here</w:t>
      </w:r>
      <w:r w:rsidR="0069774E" w:rsidRPr="00C57B8E">
        <w:rPr>
          <w:rFonts w:ascii="Garamond" w:hAnsi="Garamond"/>
          <w:highlight w:val="yellow"/>
        </w:rPr>
        <w:t xml:space="preserve">, we note that while the company has been stingy with details about its operations, it has always been </w:t>
      </w:r>
      <w:r w:rsidR="0069774E">
        <w:rPr>
          <w:rFonts w:ascii="Garamond" w:hAnsi="Garamond"/>
          <w:highlight w:val="yellow"/>
        </w:rPr>
        <w:t>vociferous</w:t>
      </w:r>
      <w:r w:rsidR="0069774E" w:rsidRPr="00C57B8E">
        <w:rPr>
          <w:rFonts w:ascii="Garamond" w:hAnsi="Garamond"/>
          <w:highlight w:val="yellow"/>
        </w:rPr>
        <w:t xml:space="preserve"> about its</w:t>
      </w:r>
      <w:r w:rsidR="0069774E">
        <w:rPr>
          <w:rFonts w:ascii="Garamond" w:hAnsi="Garamond"/>
          <w:highlight w:val="yellow"/>
        </w:rPr>
        <w:t xml:space="preserve"> leadership principles</w:t>
      </w:r>
      <w:r w:rsidR="0069774E" w:rsidRPr="00C57B8E">
        <w:rPr>
          <w:rFonts w:ascii="Garamond" w:hAnsi="Garamond"/>
          <w:highlight w:val="yellow"/>
        </w:rPr>
        <w:t>.</w:t>
      </w:r>
    </w:p>
    <w:p w14:paraId="73BB2FDE" w14:textId="0C8FF6C8" w:rsidR="00985C42" w:rsidRDefault="00C57B8E" w:rsidP="00563CC2">
      <w:pPr>
        <w:spacing w:line="480" w:lineRule="auto"/>
        <w:ind w:firstLine="720"/>
        <w:contextualSpacing/>
        <w:rPr>
          <w:rFonts w:ascii="Garamond" w:hAnsi="Garamond"/>
        </w:rPr>
      </w:pPr>
      <w:r>
        <w:rPr>
          <w:rFonts w:ascii="Garamond" w:hAnsi="Garamond"/>
        </w:rPr>
        <w:t>M</w:t>
      </w:r>
      <w:r w:rsidR="00D40E75">
        <w:rPr>
          <w:rFonts w:ascii="Garamond" w:hAnsi="Garamond"/>
        </w:rPr>
        <w:t xml:space="preserve">ore than most cases of corporate allegory, </w:t>
      </w:r>
      <w:r w:rsidR="00563CC2">
        <w:rPr>
          <w:rFonts w:ascii="Garamond" w:hAnsi="Garamond"/>
        </w:rPr>
        <w:t xml:space="preserve">Netflix Korea is particularly difficult to discern from its content production. It </w:t>
      </w:r>
      <w:r w:rsidR="00563CC2">
        <w:rPr>
          <w:rFonts w:ascii="Garamond" w:hAnsi="Garamond"/>
        </w:rPr>
        <w:t>is a private subsidiary that is not required to report its finances</w:t>
      </w:r>
      <w:r w:rsidR="00563CC2">
        <w:rPr>
          <w:rFonts w:ascii="Garamond" w:hAnsi="Garamond"/>
        </w:rPr>
        <w:t>.</w:t>
      </w:r>
      <w:r w:rsidR="00563CC2">
        <w:rPr>
          <w:rFonts w:ascii="Garamond" w:hAnsi="Garamond"/>
        </w:rPr>
        <w:t xml:space="preserve"> Unable to access even quarterly reports, researchers become dependent on well</w:t>
      </w:r>
      <w:r w:rsidR="00704BD8">
        <w:rPr>
          <w:rFonts w:ascii="Garamond" w:hAnsi="Garamond"/>
        </w:rPr>
        <w:t>-</w:t>
      </w:r>
      <w:r w:rsidR="00563CC2">
        <w:rPr>
          <w:rFonts w:ascii="Garamond" w:hAnsi="Garamond"/>
        </w:rPr>
        <w:t>managed flow</w:t>
      </w:r>
      <w:r w:rsidR="00704BD8">
        <w:rPr>
          <w:rFonts w:ascii="Garamond" w:hAnsi="Garamond"/>
        </w:rPr>
        <w:t>s</w:t>
      </w:r>
      <w:r w:rsidR="00563CC2">
        <w:rPr>
          <w:rFonts w:ascii="Garamond" w:hAnsi="Garamond"/>
        </w:rPr>
        <w:t xml:space="preserve"> of</w:t>
      </w:r>
      <w:r w:rsidR="00704BD8">
        <w:rPr>
          <w:rFonts w:ascii="Garamond" w:hAnsi="Garamond"/>
        </w:rPr>
        <w:t xml:space="preserve"> corporate</w:t>
      </w:r>
      <w:r w:rsidR="00563CC2">
        <w:rPr>
          <w:rFonts w:ascii="Garamond" w:hAnsi="Garamond"/>
        </w:rPr>
        <w:t xml:space="preserve"> information and hampered by non-disclosure agreements from former employees.</w:t>
      </w:r>
      <w:r w:rsidR="00563CC2">
        <w:rPr>
          <w:rFonts w:ascii="Garamond" w:hAnsi="Garamond"/>
        </w:rPr>
        <w:t xml:space="preserve"> Thus, rather </w:t>
      </w:r>
      <w:r w:rsidR="00177684">
        <w:rPr>
          <w:rFonts w:ascii="Garamond" w:hAnsi="Garamond"/>
        </w:rPr>
        <w:t>than read</w:t>
      </w:r>
      <w:r w:rsidR="00563CC2">
        <w:rPr>
          <w:rFonts w:ascii="Garamond" w:hAnsi="Garamond"/>
        </w:rPr>
        <w:t>ing</w:t>
      </w:r>
      <w:r w:rsidR="00177684">
        <w:rPr>
          <w:rFonts w:ascii="Garamond" w:hAnsi="Garamond"/>
        </w:rPr>
        <w:t xml:space="preserve"> </w:t>
      </w:r>
      <w:r w:rsidR="00563CC2">
        <w:rPr>
          <w:rFonts w:ascii="Garamond" w:hAnsi="Garamond"/>
        </w:rPr>
        <w:t>allegory narrowly</w:t>
      </w:r>
      <w:r w:rsidR="00EC674C">
        <w:rPr>
          <w:rFonts w:ascii="Garamond" w:hAnsi="Garamond"/>
        </w:rPr>
        <w:t xml:space="preserve"> </w:t>
      </w:r>
      <w:r w:rsidR="00177684">
        <w:rPr>
          <w:rFonts w:ascii="Garamond" w:hAnsi="Garamond"/>
        </w:rPr>
        <w:t>allegor</w:t>
      </w:r>
      <w:r w:rsidR="00EC674C">
        <w:rPr>
          <w:rFonts w:ascii="Garamond" w:hAnsi="Garamond"/>
        </w:rPr>
        <w:t>y</w:t>
      </w:r>
      <w:r w:rsidR="00177684">
        <w:rPr>
          <w:rFonts w:ascii="Garamond" w:hAnsi="Garamond"/>
        </w:rPr>
        <w:t xml:space="preserve">—with Prince </w:t>
      </w:r>
      <w:r w:rsidR="00352E8B">
        <w:rPr>
          <w:rFonts w:ascii="Garamond" w:hAnsi="Garamond"/>
        </w:rPr>
        <w:t xml:space="preserve">Lee </w:t>
      </w:r>
      <w:r w:rsidR="00177684">
        <w:rPr>
          <w:rFonts w:ascii="Garamond" w:hAnsi="Garamond"/>
        </w:rPr>
        <w:t>Chang as a handsome stand</w:t>
      </w:r>
      <w:r w:rsidR="008521BC">
        <w:rPr>
          <w:rFonts w:ascii="Garamond" w:hAnsi="Garamond"/>
        </w:rPr>
        <w:t>-</w:t>
      </w:r>
      <w:r w:rsidR="00177684">
        <w:rPr>
          <w:rFonts w:ascii="Garamond" w:hAnsi="Garamond"/>
        </w:rPr>
        <w:t>in for Reed Hastings</w:t>
      </w:r>
      <w:r w:rsidR="00EC674C">
        <w:rPr>
          <w:rFonts w:ascii="Garamond" w:hAnsi="Garamond"/>
        </w:rPr>
        <w:t>—</w:t>
      </w:r>
      <w:r w:rsidR="00177684">
        <w:rPr>
          <w:rFonts w:ascii="Garamond" w:hAnsi="Garamond"/>
        </w:rPr>
        <w:t xml:space="preserve">this paper </w:t>
      </w:r>
      <w:r w:rsidR="00563CC2">
        <w:rPr>
          <w:rFonts w:ascii="Garamond" w:hAnsi="Garamond"/>
        </w:rPr>
        <w:t xml:space="preserve">proposes to </w:t>
      </w:r>
      <w:r w:rsidR="00177684">
        <w:rPr>
          <w:rFonts w:ascii="Garamond" w:hAnsi="Garamond"/>
        </w:rPr>
        <w:t>consider the idea of culture in broader terms</w:t>
      </w:r>
      <w:r w:rsidR="00563CC2">
        <w:rPr>
          <w:rFonts w:ascii="Garamond" w:hAnsi="Garamond"/>
        </w:rPr>
        <w:t>, in relation to</w:t>
      </w:r>
      <w:r w:rsidR="00DD6ED9" w:rsidRPr="0034148F">
        <w:rPr>
          <w:rFonts w:ascii="Garamond" w:hAnsi="Garamond"/>
        </w:rPr>
        <w:t xml:space="preserve"> culture in the biological sense of </w:t>
      </w:r>
      <w:r w:rsidR="00DD6ED9" w:rsidRPr="00BF7C00">
        <w:rPr>
          <w:rFonts w:ascii="Garamond" w:hAnsi="Garamond"/>
          <w:i/>
          <w:iCs/>
        </w:rPr>
        <w:t>conditions that promote growth</w:t>
      </w:r>
      <w:r w:rsidR="00DD6ED9" w:rsidRPr="0034148F">
        <w:rPr>
          <w:rFonts w:ascii="Garamond" w:hAnsi="Garamond"/>
        </w:rPr>
        <w:t xml:space="preserve">, as in the way a petri dish functions as a culture in which micro-organisms might </w:t>
      </w:r>
      <w:r w:rsidR="00DB0881">
        <w:rPr>
          <w:rFonts w:ascii="Garamond" w:hAnsi="Garamond"/>
        </w:rPr>
        <w:t>flourish</w:t>
      </w:r>
      <w:r w:rsidR="00DD6ED9" w:rsidRPr="0034148F">
        <w:rPr>
          <w:rFonts w:ascii="Garamond" w:hAnsi="Garamond"/>
        </w:rPr>
        <w:t xml:space="preserve">. </w:t>
      </w:r>
      <w:r w:rsidR="00433506">
        <w:rPr>
          <w:rFonts w:ascii="Garamond" w:hAnsi="Garamond"/>
        </w:rPr>
        <w:t>T</w:t>
      </w:r>
      <w:r w:rsidR="00DD6ED9" w:rsidRPr="0034148F">
        <w:rPr>
          <w:rFonts w:ascii="Garamond" w:hAnsi="Garamond"/>
        </w:rPr>
        <w:t xml:space="preserve">o appreciate </w:t>
      </w:r>
      <w:r w:rsidR="00563CC2">
        <w:rPr>
          <w:rFonts w:ascii="Garamond" w:hAnsi="Garamond"/>
        </w:rPr>
        <w:t xml:space="preserve">culture as something more like </w:t>
      </w:r>
      <w:r w:rsidR="00DD6ED9" w:rsidRPr="0034148F">
        <w:rPr>
          <w:rFonts w:ascii="Garamond" w:hAnsi="Garamond"/>
        </w:rPr>
        <w:t xml:space="preserve">corporate </w:t>
      </w:r>
      <w:r w:rsidR="00DD6ED9">
        <w:rPr>
          <w:rFonts w:ascii="Garamond" w:hAnsi="Garamond"/>
        </w:rPr>
        <w:t>ecology</w:t>
      </w:r>
      <w:r w:rsidR="00DD6ED9" w:rsidRPr="0034148F">
        <w:rPr>
          <w:rFonts w:ascii="Garamond" w:hAnsi="Garamond"/>
        </w:rPr>
        <w:t>, we need</w:t>
      </w:r>
      <w:r w:rsidR="00563CC2">
        <w:rPr>
          <w:rFonts w:ascii="Garamond" w:hAnsi="Garamond"/>
        </w:rPr>
        <w:t xml:space="preserve"> then</w:t>
      </w:r>
      <w:r w:rsidR="00DD6ED9" w:rsidRPr="0034148F">
        <w:rPr>
          <w:rFonts w:ascii="Garamond" w:hAnsi="Garamond"/>
        </w:rPr>
        <w:t xml:space="preserve"> to think about the emergence of global media platforms and </w:t>
      </w:r>
      <w:r w:rsidR="00563CC2">
        <w:rPr>
          <w:rFonts w:ascii="Garamond" w:hAnsi="Garamond"/>
        </w:rPr>
        <w:t>the</w:t>
      </w:r>
      <w:r w:rsidR="00DD6ED9">
        <w:rPr>
          <w:rFonts w:ascii="Garamond" w:hAnsi="Garamond"/>
        </w:rPr>
        <w:t xml:space="preserve"> histories in which they develop</w:t>
      </w:r>
      <w:r w:rsidR="00563CC2">
        <w:rPr>
          <w:rFonts w:ascii="Garamond" w:hAnsi="Garamond"/>
        </w:rPr>
        <w:t xml:space="preserve"> and to appreciate</w:t>
      </w:r>
      <w:r w:rsidR="00D30371">
        <w:rPr>
          <w:rFonts w:ascii="Garamond" w:hAnsi="Garamond"/>
        </w:rPr>
        <w:t xml:space="preserve"> larger </w:t>
      </w:r>
      <w:r w:rsidR="0069774E">
        <w:rPr>
          <w:rFonts w:ascii="Garamond" w:hAnsi="Garamond"/>
        </w:rPr>
        <w:t>trajectories in</w:t>
      </w:r>
      <w:r w:rsidR="00563CC2">
        <w:rPr>
          <w:rFonts w:ascii="Garamond" w:hAnsi="Garamond"/>
        </w:rPr>
        <w:t xml:space="preserve"> global capitalism</w:t>
      </w:r>
      <w:r w:rsidR="00D30371">
        <w:rPr>
          <w:rFonts w:ascii="Garamond" w:hAnsi="Garamond"/>
        </w:rPr>
        <w:t>.</w:t>
      </w:r>
      <w:r w:rsidR="001479BA">
        <w:rPr>
          <w:rFonts w:ascii="Garamond" w:hAnsi="Garamond"/>
        </w:rPr>
        <w:t xml:space="preserve"> </w:t>
      </w:r>
      <w:r w:rsidR="00563CC2">
        <w:rPr>
          <w:rFonts w:ascii="Garamond" w:hAnsi="Garamond"/>
        </w:rPr>
        <w:t>C</w:t>
      </w:r>
      <w:r w:rsidR="001479BA">
        <w:rPr>
          <w:rFonts w:ascii="Garamond" w:hAnsi="Garamond"/>
        </w:rPr>
        <w:t>ulture in this broad</w:t>
      </w:r>
      <w:r w:rsidR="00563CC2">
        <w:rPr>
          <w:rFonts w:ascii="Garamond" w:hAnsi="Garamond"/>
        </w:rPr>
        <w:t>er</w:t>
      </w:r>
      <w:r w:rsidR="001479BA">
        <w:rPr>
          <w:rFonts w:ascii="Garamond" w:hAnsi="Garamond"/>
        </w:rPr>
        <w:t xml:space="preserve"> sense circumscribe</w:t>
      </w:r>
      <w:r w:rsidR="0069774E">
        <w:rPr>
          <w:rFonts w:ascii="Garamond" w:hAnsi="Garamond"/>
        </w:rPr>
        <w:t>s</w:t>
      </w:r>
      <w:r w:rsidR="001479BA">
        <w:rPr>
          <w:rFonts w:ascii="Garamond" w:hAnsi="Garamond"/>
        </w:rPr>
        <w:t xml:space="preserve"> cultural production because it is so fundamental not just to the specific corporate culture here of Netflix, but to the culture of the global political economy in which Netflix culture is situated.</w:t>
      </w:r>
    </w:p>
    <w:p w14:paraId="3678E5B3" w14:textId="4B3E7BC8" w:rsidR="00DD6ED9" w:rsidRPr="00EA67A8" w:rsidRDefault="00985C42" w:rsidP="00EA67A8">
      <w:pPr>
        <w:spacing w:line="480" w:lineRule="auto"/>
        <w:ind w:firstLine="720"/>
        <w:contextualSpacing/>
        <w:rPr>
          <w:rFonts w:ascii="Garamond" w:hAnsi="Garamond"/>
          <w:highlight w:val="yellow"/>
        </w:rPr>
      </w:pPr>
      <w:r w:rsidRPr="00985C42">
        <w:rPr>
          <w:rFonts w:ascii="Garamond" w:hAnsi="Garamond"/>
          <w:highlight w:val="yellow"/>
        </w:rPr>
        <w:t xml:space="preserve">Viewing culture in this expansive matter, we see that the challenges constraining the specific industry </w:t>
      </w:r>
      <w:r>
        <w:rPr>
          <w:rFonts w:ascii="Garamond" w:hAnsi="Garamond"/>
          <w:highlight w:val="yellow"/>
        </w:rPr>
        <w:t xml:space="preserve">of media production and distribution </w:t>
      </w:r>
      <w:r w:rsidRPr="00985C42">
        <w:rPr>
          <w:rFonts w:ascii="Garamond" w:hAnsi="Garamond"/>
          <w:highlight w:val="yellow"/>
        </w:rPr>
        <w:t xml:space="preserve">and </w:t>
      </w:r>
      <w:r>
        <w:rPr>
          <w:rFonts w:ascii="Garamond" w:hAnsi="Garamond"/>
          <w:highlight w:val="yellow"/>
        </w:rPr>
        <w:t>more generally</w:t>
      </w:r>
      <w:r w:rsidRPr="00985C42">
        <w:rPr>
          <w:rFonts w:ascii="Garamond" w:hAnsi="Garamond"/>
          <w:highlight w:val="yellow"/>
        </w:rPr>
        <w:t xml:space="preserve"> national and global economies have intensified</w:t>
      </w:r>
      <w:r>
        <w:rPr>
          <w:rFonts w:ascii="Garamond" w:hAnsi="Garamond"/>
          <w:highlight w:val="yellow"/>
        </w:rPr>
        <w:t xml:space="preserve"> in recent years</w:t>
      </w:r>
      <w:r w:rsidRPr="0032471E">
        <w:rPr>
          <w:rFonts w:ascii="Garamond" w:hAnsi="Garamond"/>
          <w:highlight w:val="yellow"/>
        </w:rPr>
        <w:t>.</w:t>
      </w:r>
      <w:r w:rsidR="003B1346" w:rsidRPr="0032471E">
        <w:rPr>
          <w:rFonts w:ascii="Garamond" w:hAnsi="Garamond"/>
          <w:highlight w:val="yellow"/>
        </w:rPr>
        <w:t xml:space="preserve"> I am guided by Caldwell’s multivalent approach in his “cultural-industrial method,” which attempts to hold textual analysis, ethnographic observation</w:t>
      </w:r>
      <w:r w:rsidR="0032471E" w:rsidRPr="0032471E">
        <w:rPr>
          <w:rFonts w:ascii="Garamond" w:hAnsi="Garamond"/>
          <w:highlight w:val="yellow"/>
        </w:rPr>
        <w:t>, and economic/industrial analysis in “critical tension and dialogue.”</w:t>
      </w:r>
      <w:r w:rsidR="0032471E" w:rsidRPr="0032471E">
        <w:rPr>
          <w:rStyle w:val="EndnoteReference"/>
          <w:rFonts w:ascii="Garamond" w:hAnsi="Garamond"/>
          <w:highlight w:val="yellow"/>
        </w:rPr>
        <w:endnoteReference w:id="8"/>
      </w:r>
      <w:r w:rsidR="003B1346" w:rsidRPr="0032471E">
        <w:rPr>
          <w:rFonts w:ascii="Garamond" w:hAnsi="Garamond"/>
          <w:highlight w:val="yellow"/>
        </w:rPr>
        <w:t xml:space="preserve"> </w:t>
      </w:r>
      <w:r w:rsidR="0032471E">
        <w:rPr>
          <w:rFonts w:ascii="Garamond" w:hAnsi="Garamond"/>
          <w:highlight w:val="yellow"/>
        </w:rPr>
        <w:t xml:space="preserve">This is a flexible approach because </w:t>
      </w:r>
      <w:r w:rsidR="0032471E">
        <w:rPr>
          <w:rFonts w:ascii="Garamond" w:hAnsi="Garamond"/>
          <w:highlight w:val="yellow"/>
        </w:rPr>
        <w:lastRenderedPageBreak/>
        <w:t>the various inputs here are available to different degrees in different cases.</w:t>
      </w:r>
      <w:r w:rsidRPr="0032471E">
        <w:rPr>
          <w:rFonts w:ascii="Garamond" w:hAnsi="Garamond"/>
          <w:highlight w:val="yellow"/>
        </w:rPr>
        <w:t xml:space="preserve"> </w:t>
      </w:r>
      <w:r w:rsidR="00563CC2" w:rsidRPr="0032471E">
        <w:rPr>
          <w:rFonts w:ascii="Garamond" w:hAnsi="Garamond"/>
          <w:highlight w:val="yellow"/>
        </w:rPr>
        <w:t xml:space="preserve">I </w:t>
      </w:r>
      <w:r w:rsidR="00563CC2" w:rsidRPr="00704BD8">
        <w:rPr>
          <w:rFonts w:ascii="Garamond" w:hAnsi="Garamond"/>
          <w:highlight w:val="yellow"/>
        </w:rPr>
        <w:t xml:space="preserve">propose to read </w:t>
      </w:r>
      <w:r w:rsidR="00563CC2" w:rsidRPr="00704BD8">
        <w:rPr>
          <w:rFonts w:ascii="Garamond" w:hAnsi="Garamond"/>
          <w:i/>
          <w:iCs/>
          <w:highlight w:val="yellow"/>
        </w:rPr>
        <w:t>Kingdom</w:t>
      </w:r>
      <w:r w:rsidR="00563CC2" w:rsidRPr="00704BD8">
        <w:rPr>
          <w:rFonts w:ascii="Garamond" w:hAnsi="Garamond"/>
          <w:highlight w:val="yellow"/>
        </w:rPr>
        <w:t xml:space="preserve"> </w:t>
      </w:r>
      <w:r w:rsidR="00EA67A8">
        <w:rPr>
          <w:rFonts w:ascii="Garamond" w:hAnsi="Garamond"/>
          <w:highlight w:val="yellow"/>
        </w:rPr>
        <w:t xml:space="preserve">and in particular its preoccupation with leadership that is charged with attending to an expansive and diffuse domain (be a kingdom or a global media network) </w:t>
      </w:r>
      <w:r w:rsidR="00704BD8" w:rsidRPr="00704BD8">
        <w:rPr>
          <w:rFonts w:ascii="Garamond" w:hAnsi="Garamond"/>
          <w:highlight w:val="yellow"/>
        </w:rPr>
        <w:t>not</w:t>
      </w:r>
      <w:r>
        <w:rPr>
          <w:rFonts w:ascii="Garamond" w:hAnsi="Garamond"/>
          <w:highlight w:val="yellow"/>
        </w:rPr>
        <w:t xml:space="preserve"> just</w:t>
      </w:r>
      <w:r w:rsidR="00704BD8" w:rsidRPr="00704BD8">
        <w:rPr>
          <w:rFonts w:ascii="Garamond" w:hAnsi="Garamond"/>
          <w:highlight w:val="yellow"/>
        </w:rPr>
        <w:t xml:space="preserve"> narrowly as allegory for Netflix Korea but more widely as an index for the way in which corporate culture, understood as growth conditions, dovetails with ecologies of global media and of global political economy. In this frame, we begin to see</w:t>
      </w:r>
      <w:r w:rsidR="0032471E">
        <w:rPr>
          <w:rFonts w:ascii="Garamond" w:hAnsi="Garamond"/>
          <w:highlight w:val="yellow"/>
        </w:rPr>
        <w:t xml:space="preserve"> depictions and material</w:t>
      </w:r>
      <w:r w:rsidR="00704BD8" w:rsidRPr="00704BD8">
        <w:rPr>
          <w:rFonts w:ascii="Garamond" w:hAnsi="Garamond"/>
          <w:highlight w:val="yellow"/>
        </w:rPr>
        <w:t xml:space="preserve"> </w:t>
      </w:r>
      <w:r w:rsidR="0032471E">
        <w:rPr>
          <w:rFonts w:ascii="Garamond" w:hAnsi="Garamond"/>
          <w:highlight w:val="yellow"/>
        </w:rPr>
        <w:t xml:space="preserve">examples </w:t>
      </w:r>
      <w:r w:rsidR="00704BD8" w:rsidRPr="00704BD8">
        <w:rPr>
          <w:rFonts w:ascii="Garamond" w:hAnsi="Garamond"/>
          <w:highlight w:val="yellow"/>
        </w:rPr>
        <w:t xml:space="preserve">of </w:t>
      </w:r>
      <w:r w:rsidR="0032471E">
        <w:rPr>
          <w:rFonts w:ascii="Garamond" w:hAnsi="Garamond"/>
          <w:highlight w:val="yellow"/>
        </w:rPr>
        <w:t xml:space="preserve">how </w:t>
      </w:r>
      <w:r w:rsidR="00704BD8" w:rsidRPr="00704BD8">
        <w:rPr>
          <w:rFonts w:ascii="Garamond" w:hAnsi="Garamond"/>
          <w:highlight w:val="yellow"/>
        </w:rPr>
        <w:t xml:space="preserve">neoliberal survivalism become increasingly subject to </w:t>
      </w:r>
      <w:r w:rsidRPr="00704BD8">
        <w:rPr>
          <w:rFonts w:ascii="Garamond" w:hAnsi="Garamond"/>
          <w:highlight w:val="yellow"/>
        </w:rPr>
        <w:t>environments</w:t>
      </w:r>
      <w:r w:rsidR="00704BD8" w:rsidRPr="00704BD8">
        <w:rPr>
          <w:rFonts w:ascii="Garamond" w:hAnsi="Garamond"/>
          <w:highlight w:val="yellow"/>
        </w:rPr>
        <w:t xml:space="preserve"> in which</w:t>
      </w:r>
      <w:r w:rsidR="0032471E">
        <w:rPr>
          <w:rFonts w:ascii="Garamond" w:hAnsi="Garamond"/>
          <w:highlight w:val="yellow"/>
        </w:rPr>
        <w:t xml:space="preserve"> </w:t>
      </w:r>
      <w:r w:rsidR="0069774E">
        <w:rPr>
          <w:rFonts w:ascii="Garamond" w:hAnsi="Garamond"/>
          <w:highlight w:val="yellow"/>
        </w:rPr>
        <w:t>its</w:t>
      </w:r>
      <w:r w:rsidR="00704BD8" w:rsidRPr="00704BD8">
        <w:rPr>
          <w:rFonts w:ascii="Garamond" w:hAnsi="Garamond"/>
          <w:highlight w:val="yellow"/>
        </w:rPr>
        <w:t xml:space="preserve"> growth strategies become strained</w:t>
      </w:r>
      <w:r w:rsidR="0032471E">
        <w:rPr>
          <w:rFonts w:ascii="Garamond" w:hAnsi="Garamond"/>
          <w:highlight w:val="yellow"/>
        </w:rPr>
        <w:t xml:space="preserve"> and </w:t>
      </w:r>
      <w:r w:rsidR="00704BD8" w:rsidRPr="00704BD8">
        <w:rPr>
          <w:rFonts w:ascii="Garamond" w:hAnsi="Garamond"/>
          <w:highlight w:val="yellow"/>
        </w:rPr>
        <w:t>encounter cris</w:t>
      </w:r>
      <w:r w:rsidR="0069774E">
        <w:rPr>
          <w:rFonts w:ascii="Garamond" w:hAnsi="Garamond"/>
          <w:highlight w:val="yellow"/>
        </w:rPr>
        <w:t>e</w:t>
      </w:r>
      <w:r w:rsidR="00704BD8" w:rsidRPr="00704BD8">
        <w:rPr>
          <w:rFonts w:ascii="Garamond" w:hAnsi="Garamond"/>
          <w:highlight w:val="yellow"/>
        </w:rPr>
        <w:t>s of sustainability</w:t>
      </w:r>
      <w:r w:rsidR="0032471E">
        <w:rPr>
          <w:rFonts w:ascii="Garamond" w:hAnsi="Garamond"/>
          <w:highlight w:val="yellow"/>
        </w:rPr>
        <w:t>. This comes</w:t>
      </w:r>
      <w:r w:rsidR="00001C40">
        <w:rPr>
          <w:rFonts w:ascii="Garamond" w:hAnsi="Garamond"/>
          <w:highlight w:val="yellow"/>
        </w:rPr>
        <w:t xml:space="preserve"> at a time when the </w:t>
      </w:r>
      <w:r>
        <w:rPr>
          <w:rFonts w:ascii="Garamond" w:hAnsi="Garamond"/>
          <w:highlight w:val="yellow"/>
        </w:rPr>
        <w:t>skepticism emerges regarding globalization, swing</w:t>
      </w:r>
      <w:r w:rsidR="0032471E">
        <w:rPr>
          <w:rFonts w:ascii="Garamond" w:hAnsi="Garamond"/>
          <w:highlight w:val="yellow"/>
        </w:rPr>
        <w:t>ing</w:t>
      </w:r>
      <w:r>
        <w:rPr>
          <w:rFonts w:ascii="Garamond" w:hAnsi="Garamond"/>
          <w:highlight w:val="yellow"/>
        </w:rPr>
        <w:t xml:space="preserve"> the pendulum</w:t>
      </w:r>
      <w:r w:rsidR="00001C40">
        <w:rPr>
          <w:rFonts w:ascii="Garamond" w:hAnsi="Garamond"/>
          <w:highlight w:val="yellow"/>
        </w:rPr>
        <w:t xml:space="preserve"> from </w:t>
      </w:r>
      <w:r>
        <w:rPr>
          <w:rFonts w:ascii="Garamond" w:hAnsi="Garamond"/>
          <w:highlight w:val="yellow"/>
        </w:rPr>
        <w:t>away from</w:t>
      </w:r>
      <w:r w:rsidR="00001C40">
        <w:rPr>
          <w:rFonts w:ascii="Garamond" w:hAnsi="Garamond"/>
          <w:highlight w:val="yellow"/>
        </w:rPr>
        <w:t xml:space="preserve"> </w:t>
      </w:r>
      <w:r w:rsidR="0032471E">
        <w:rPr>
          <w:rFonts w:ascii="Garamond" w:hAnsi="Garamond"/>
          <w:highlight w:val="yellow"/>
        </w:rPr>
        <w:t xml:space="preserve">the </w:t>
      </w:r>
      <w:r w:rsidR="00001C40" w:rsidRPr="0032471E">
        <w:rPr>
          <w:rFonts w:ascii="Garamond" w:hAnsi="Garamond"/>
          <w:highlight w:val="yellow"/>
        </w:rPr>
        <w:t>free trade and open markets</w:t>
      </w:r>
      <w:r w:rsidR="0032471E">
        <w:rPr>
          <w:rFonts w:ascii="Garamond" w:hAnsi="Garamond"/>
          <w:highlight w:val="yellow"/>
        </w:rPr>
        <w:t xml:space="preserve"> of the past several decades</w:t>
      </w:r>
      <w:r w:rsidR="00001C40" w:rsidRPr="0032471E">
        <w:rPr>
          <w:rFonts w:ascii="Garamond" w:hAnsi="Garamond"/>
          <w:highlight w:val="yellow"/>
        </w:rPr>
        <w:t xml:space="preserve"> </w:t>
      </w:r>
      <w:r w:rsidRPr="0032471E">
        <w:rPr>
          <w:rFonts w:ascii="Garamond" w:hAnsi="Garamond"/>
          <w:highlight w:val="yellow"/>
        </w:rPr>
        <w:t>and toward</w:t>
      </w:r>
      <w:r w:rsidR="00001C40" w:rsidRPr="0032471E">
        <w:rPr>
          <w:rFonts w:ascii="Garamond" w:hAnsi="Garamond"/>
          <w:highlight w:val="yellow"/>
        </w:rPr>
        <w:t xml:space="preserve"> closed borders and market protectionism</w:t>
      </w:r>
      <w:r w:rsidR="00704BD8" w:rsidRPr="0032471E">
        <w:rPr>
          <w:rFonts w:ascii="Garamond" w:hAnsi="Garamond"/>
          <w:highlight w:val="yellow"/>
        </w:rPr>
        <w:t xml:space="preserve">. </w:t>
      </w:r>
      <w:r w:rsidR="00DD6ED9" w:rsidRPr="0032471E">
        <w:rPr>
          <w:rFonts w:ascii="Garamond" w:hAnsi="Garamond"/>
          <w:highlight w:val="yellow"/>
        </w:rPr>
        <w:t>I will</w:t>
      </w:r>
      <w:r w:rsidR="00DB0881" w:rsidRPr="0032471E">
        <w:rPr>
          <w:rFonts w:ascii="Garamond" w:hAnsi="Garamond"/>
          <w:highlight w:val="yellow"/>
        </w:rPr>
        <w:t xml:space="preserve"> first</w:t>
      </w:r>
      <w:r w:rsidR="00DD6ED9" w:rsidRPr="0032471E">
        <w:rPr>
          <w:rFonts w:ascii="Garamond" w:hAnsi="Garamond"/>
          <w:highlight w:val="yellow"/>
        </w:rPr>
        <w:t xml:space="preserve"> consider the specific position of Netflix Korea within both Netflix’s global business and in relation, more broadly, to Korea’s specific place within a transitioning world system</w:t>
      </w:r>
      <w:r w:rsidR="001A7C70" w:rsidRPr="0032471E">
        <w:rPr>
          <w:rFonts w:ascii="Garamond" w:hAnsi="Garamond"/>
          <w:highlight w:val="yellow"/>
        </w:rPr>
        <w:t xml:space="preserve"> in the first decades of the 21</w:t>
      </w:r>
      <w:r w:rsidR="001A7C70" w:rsidRPr="0032471E">
        <w:rPr>
          <w:rFonts w:ascii="Garamond" w:hAnsi="Garamond"/>
          <w:highlight w:val="yellow"/>
          <w:vertAlign w:val="superscript"/>
        </w:rPr>
        <w:t>st</w:t>
      </w:r>
      <w:r w:rsidR="001A7C70" w:rsidRPr="0032471E">
        <w:rPr>
          <w:rFonts w:ascii="Garamond" w:hAnsi="Garamond"/>
          <w:highlight w:val="yellow"/>
        </w:rPr>
        <w:t xml:space="preserve"> century</w:t>
      </w:r>
      <w:r w:rsidR="0069774E">
        <w:rPr>
          <w:rFonts w:ascii="Garamond" w:hAnsi="Garamond"/>
          <w:highlight w:val="yellow"/>
        </w:rPr>
        <w:t xml:space="preserve">, thinking comparatively about </w:t>
      </w:r>
      <w:r w:rsidR="00EC674C" w:rsidRPr="00985C42">
        <w:rPr>
          <w:rFonts w:ascii="Garamond" w:hAnsi="Garamond"/>
          <w:highlight w:val="yellow"/>
        </w:rPr>
        <w:t>prospects for growth at corporate</w:t>
      </w:r>
      <w:r w:rsidRPr="00985C42">
        <w:rPr>
          <w:rFonts w:ascii="Garamond" w:hAnsi="Garamond"/>
          <w:highlight w:val="yellow"/>
        </w:rPr>
        <w:t>, national,</w:t>
      </w:r>
      <w:r w:rsidR="00EC674C" w:rsidRPr="00985C42">
        <w:rPr>
          <w:rFonts w:ascii="Garamond" w:hAnsi="Garamond"/>
          <w:highlight w:val="yellow"/>
        </w:rPr>
        <w:t xml:space="preserve"> and g</w:t>
      </w:r>
      <w:r w:rsidR="00001C40" w:rsidRPr="00985C42">
        <w:rPr>
          <w:rFonts w:ascii="Garamond" w:hAnsi="Garamond"/>
          <w:highlight w:val="yellow"/>
        </w:rPr>
        <w:t xml:space="preserve">lobal </w:t>
      </w:r>
      <w:r w:rsidR="00EC674C" w:rsidRPr="00985C42">
        <w:rPr>
          <w:rFonts w:ascii="Garamond" w:hAnsi="Garamond"/>
          <w:highlight w:val="yellow"/>
        </w:rPr>
        <w:t>level</w:t>
      </w:r>
      <w:r w:rsidR="00433506" w:rsidRPr="00985C42">
        <w:rPr>
          <w:rFonts w:ascii="Garamond" w:hAnsi="Garamond"/>
          <w:highlight w:val="yellow"/>
        </w:rPr>
        <w:t>s</w:t>
      </w:r>
      <w:r w:rsidR="00EC674C" w:rsidRPr="00985C42">
        <w:rPr>
          <w:rFonts w:ascii="Garamond" w:hAnsi="Garamond"/>
          <w:highlight w:val="yellow"/>
        </w:rPr>
        <w:t xml:space="preserve">. </w:t>
      </w:r>
      <w:r w:rsidR="00001C40" w:rsidRPr="00985C42">
        <w:rPr>
          <w:rFonts w:ascii="Garamond" w:hAnsi="Garamond"/>
          <w:highlight w:val="yellow"/>
        </w:rPr>
        <w:t>Wh</w:t>
      </w:r>
      <w:r w:rsidR="00001C40" w:rsidRPr="00001C40">
        <w:rPr>
          <w:rFonts w:ascii="Garamond" w:hAnsi="Garamond"/>
          <w:highlight w:val="yellow"/>
        </w:rPr>
        <w:t>at emerges is a picture of N</w:t>
      </w:r>
      <w:r w:rsidR="00964C02" w:rsidRPr="00001C40">
        <w:rPr>
          <w:rFonts w:ascii="Garamond" w:hAnsi="Garamond"/>
          <w:highlight w:val="yellow"/>
        </w:rPr>
        <w:t>etflix culture</w:t>
      </w:r>
      <w:r w:rsidR="00001C40" w:rsidRPr="00001C40">
        <w:rPr>
          <w:rFonts w:ascii="Garamond" w:hAnsi="Garamond"/>
          <w:highlight w:val="yellow"/>
        </w:rPr>
        <w:t>, however</w:t>
      </w:r>
      <w:r w:rsidR="00964C02" w:rsidRPr="00001C40">
        <w:rPr>
          <w:rFonts w:ascii="Garamond" w:hAnsi="Garamond"/>
          <w:highlight w:val="yellow"/>
        </w:rPr>
        <w:t xml:space="preserve"> </w:t>
      </w:r>
      <w:r w:rsidR="00001C40" w:rsidRPr="00001C40">
        <w:rPr>
          <w:rFonts w:ascii="Garamond" w:hAnsi="Garamond"/>
          <w:highlight w:val="yellow"/>
        </w:rPr>
        <w:t xml:space="preserve">effective </w:t>
      </w:r>
      <w:r w:rsidR="00964C02" w:rsidRPr="00001C40">
        <w:rPr>
          <w:rFonts w:ascii="Garamond" w:hAnsi="Garamond"/>
          <w:highlight w:val="yellow"/>
        </w:rPr>
        <w:t xml:space="preserve">for </w:t>
      </w:r>
      <w:r w:rsidR="00E67710" w:rsidRPr="00001C40">
        <w:rPr>
          <w:rFonts w:ascii="Garamond" w:hAnsi="Garamond"/>
          <w:highlight w:val="yellow"/>
        </w:rPr>
        <w:t>stamping out competition</w:t>
      </w:r>
      <w:r w:rsidR="00001C40" w:rsidRPr="00001C40">
        <w:rPr>
          <w:rFonts w:ascii="Garamond" w:hAnsi="Garamond"/>
          <w:highlight w:val="yellow"/>
        </w:rPr>
        <w:t xml:space="preserve">, as </w:t>
      </w:r>
      <w:r w:rsidR="0069774E">
        <w:rPr>
          <w:rFonts w:ascii="Garamond" w:hAnsi="Garamond"/>
          <w:highlight w:val="yellow"/>
        </w:rPr>
        <w:t>failing</w:t>
      </w:r>
      <w:r w:rsidR="00001C40" w:rsidRPr="00001C40">
        <w:rPr>
          <w:rFonts w:ascii="Garamond" w:hAnsi="Garamond"/>
          <w:highlight w:val="yellow"/>
        </w:rPr>
        <w:t xml:space="preserve"> to</w:t>
      </w:r>
      <w:r w:rsidR="00964C02" w:rsidRPr="00001C40">
        <w:rPr>
          <w:rFonts w:ascii="Garamond" w:hAnsi="Garamond"/>
          <w:highlight w:val="yellow"/>
        </w:rPr>
        <w:t xml:space="preserve"> solve the </w:t>
      </w:r>
      <w:r w:rsidR="00001C40" w:rsidRPr="00001C40">
        <w:rPr>
          <w:rFonts w:ascii="Garamond" w:hAnsi="Garamond"/>
          <w:highlight w:val="yellow"/>
        </w:rPr>
        <w:t xml:space="preserve">more fundamental </w:t>
      </w:r>
      <w:r w:rsidR="00964C02" w:rsidRPr="00001C40">
        <w:rPr>
          <w:rFonts w:ascii="Garamond" w:hAnsi="Garamond"/>
          <w:highlight w:val="yellow"/>
        </w:rPr>
        <w:t>cris</w:t>
      </w:r>
      <w:r w:rsidR="0069774E">
        <w:rPr>
          <w:rFonts w:ascii="Garamond" w:hAnsi="Garamond"/>
          <w:highlight w:val="yellow"/>
        </w:rPr>
        <w:t>e</w:t>
      </w:r>
      <w:r w:rsidR="00964C02" w:rsidRPr="00001C40">
        <w:rPr>
          <w:rFonts w:ascii="Garamond" w:hAnsi="Garamond"/>
          <w:highlight w:val="yellow"/>
        </w:rPr>
        <w:t xml:space="preserve">s </w:t>
      </w:r>
      <w:r w:rsidR="00001C40" w:rsidRPr="00001C40">
        <w:rPr>
          <w:rFonts w:ascii="Garamond" w:hAnsi="Garamond"/>
          <w:highlight w:val="yellow"/>
        </w:rPr>
        <w:t>of slowing growth</w:t>
      </w:r>
      <w:r w:rsidR="00964C02" w:rsidRPr="00001C40">
        <w:rPr>
          <w:rFonts w:ascii="Garamond" w:hAnsi="Garamond"/>
          <w:highlight w:val="yellow"/>
        </w:rPr>
        <w:t xml:space="preserve">, a </w:t>
      </w:r>
      <w:r w:rsidR="002A63F4">
        <w:rPr>
          <w:rFonts w:ascii="Garamond" w:hAnsi="Garamond"/>
          <w:highlight w:val="yellow"/>
        </w:rPr>
        <w:t>failure</w:t>
      </w:r>
      <w:r w:rsidR="00964C02" w:rsidRPr="00001C40">
        <w:rPr>
          <w:rFonts w:ascii="Garamond" w:hAnsi="Garamond"/>
          <w:highlight w:val="yellow"/>
        </w:rPr>
        <w:t xml:space="preserve"> which becomes apparent when Netflix </w:t>
      </w:r>
      <w:r w:rsidR="00001C40" w:rsidRPr="00001C40">
        <w:rPr>
          <w:rFonts w:ascii="Garamond" w:hAnsi="Garamond"/>
          <w:highlight w:val="yellow"/>
        </w:rPr>
        <w:t>rises from scrappy upstart to</w:t>
      </w:r>
      <w:r w:rsidR="00964C02" w:rsidRPr="00001C40">
        <w:rPr>
          <w:rFonts w:ascii="Garamond" w:hAnsi="Garamond"/>
          <w:highlight w:val="yellow"/>
        </w:rPr>
        <w:t xml:space="preserve"> industry </w:t>
      </w:r>
      <w:r w:rsidR="00964C02" w:rsidRPr="002A63F4">
        <w:rPr>
          <w:rFonts w:ascii="Garamond" w:hAnsi="Garamond"/>
          <w:highlight w:val="yellow"/>
        </w:rPr>
        <w:t xml:space="preserve">leader. </w:t>
      </w:r>
      <w:r w:rsidR="00001C40" w:rsidRPr="002A63F4">
        <w:rPr>
          <w:rFonts w:ascii="Garamond" w:hAnsi="Garamond"/>
          <w:highlight w:val="yellow"/>
        </w:rPr>
        <w:t>To illustrate this picture</w:t>
      </w:r>
      <w:r w:rsidR="00DD6ED9" w:rsidRPr="002A63F4">
        <w:rPr>
          <w:rFonts w:ascii="Garamond" w:hAnsi="Garamond"/>
          <w:highlight w:val="yellow"/>
        </w:rPr>
        <w:t xml:space="preserve">, I will track the way in which its landmark show, </w:t>
      </w:r>
      <w:r w:rsidR="00DD6ED9" w:rsidRPr="002A63F4">
        <w:rPr>
          <w:rFonts w:ascii="Garamond" w:hAnsi="Garamond"/>
          <w:i/>
          <w:iCs/>
          <w:highlight w:val="yellow"/>
        </w:rPr>
        <w:t>Kingdom</w:t>
      </w:r>
      <w:r w:rsidR="00DD6ED9" w:rsidRPr="002A63F4">
        <w:rPr>
          <w:rFonts w:ascii="Garamond" w:hAnsi="Garamond"/>
          <w:highlight w:val="yellow"/>
        </w:rPr>
        <w:t xml:space="preserve">, the first original scripted show for Netflix Korea, encompasses the contradictions of </w:t>
      </w:r>
      <w:r w:rsidR="00001C40" w:rsidRPr="002A63F4">
        <w:rPr>
          <w:rFonts w:ascii="Garamond" w:hAnsi="Garamond"/>
          <w:highlight w:val="yellow"/>
        </w:rPr>
        <w:t>neoliberal</w:t>
      </w:r>
      <w:r w:rsidR="00DD6ED9" w:rsidRPr="002A63F4">
        <w:rPr>
          <w:rFonts w:ascii="Garamond" w:hAnsi="Garamond"/>
          <w:highlight w:val="yellow"/>
        </w:rPr>
        <w:t xml:space="preserve"> logics that ramp up precisely as the foundation for </w:t>
      </w:r>
      <w:r w:rsidR="00001C40" w:rsidRPr="002A63F4">
        <w:rPr>
          <w:rFonts w:ascii="Garamond" w:hAnsi="Garamond"/>
          <w:highlight w:val="yellow"/>
        </w:rPr>
        <w:t>those logics</w:t>
      </w:r>
      <w:r w:rsidR="00DD6ED9" w:rsidRPr="002A63F4">
        <w:rPr>
          <w:rFonts w:ascii="Garamond" w:hAnsi="Garamond"/>
          <w:highlight w:val="yellow"/>
        </w:rPr>
        <w:t xml:space="preserve"> erode.</w:t>
      </w:r>
    </w:p>
    <w:p w14:paraId="4D7FAF67" w14:textId="77777777" w:rsidR="00DD6ED9" w:rsidRDefault="00DD6ED9" w:rsidP="003E4017">
      <w:pPr>
        <w:spacing w:line="480" w:lineRule="auto"/>
        <w:contextualSpacing/>
        <w:rPr>
          <w:rFonts w:ascii="Garamond" w:hAnsi="Garamond"/>
        </w:rPr>
      </w:pPr>
    </w:p>
    <w:p w14:paraId="593D76C6" w14:textId="2AD234D5" w:rsidR="00DD6ED9" w:rsidRPr="001A7C70" w:rsidRDefault="001A7C70" w:rsidP="003E4017">
      <w:pPr>
        <w:spacing w:line="480" w:lineRule="auto"/>
        <w:contextualSpacing/>
        <w:rPr>
          <w:rFonts w:ascii="Garamond" w:hAnsi="Garamond"/>
          <w:b/>
          <w:bCs/>
        </w:rPr>
      </w:pPr>
      <w:r>
        <w:rPr>
          <w:rFonts w:ascii="Garamond" w:hAnsi="Garamond"/>
          <w:b/>
          <w:bCs/>
        </w:rPr>
        <w:t xml:space="preserve">Netflix </w:t>
      </w:r>
      <w:r w:rsidR="00001C40">
        <w:rPr>
          <w:rFonts w:ascii="Garamond" w:hAnsi="Garamond"/>
          <w:b/>
          <w:bCs/>
        </w:rPr>
        <w:t>C</w:t>
      </w:r>
      <w:r>
        <w:rPr>
          <w:rFonts w:ascii="Garamond" w:hAnsi="Garamond"/>
          <w:b/>
          <w:bCs/>
        </w:rPr>
        <w:t>ulture</w:t>
      </w:r>
    </w:p>
    <w:p w14:paraId="742B4650" w14:textId="421FBCB6" w:rsidR="00BF7C00" w:rsidRDefault="0098559B" w:rsidP="00FD67A6">
      <w:pPr>
        <w:spacing w:line="480" w:lineRule="auto"/>
        <w:ind w:firstLine="720"/>
        <w:contextualSpacing/>
        <w:rPr>
          <w:rFonts w:ascii="Garamond" w:hAnsi="Garamond"/>
        </w:rPr>
      </w:pPr>
      <w:r>
        <w:rPr>
          <w:rFonts w:ascii="Garamond" w:hAnsi="Garamond"/>
        </w:rPr>
        <w:t>Often celebrated as the engine of</w:t>
      </w:r>
      <w:r w:rsidR="00EF4B57">
        <w:rPr>
          <w:rFonts w:ascii="Garamond" w:hAnsi="Garamond"/>
        </w:rPr>
        <w:t xml:space="preserve"> the</w:t>
      </w:r>
      <w:r>
        <w:rPr>
          <w:rFonts w:ascii="Garamond" w:hAnsi="Garamond"/>
        </w:rPr>
        <w:t xml:space="preserve"> company’s</w:t>
      </w:r>
      <w:r w:rsidR="00EF4B57">
        <w:rPr>
          <w:rFonts w:ascii="Garamond" w:hAnsi="Garamond"/>
        </w:rPr>
        <w:t xml:space="preserve"> dramatic growth from startup to</w:t>
      </w:r>
      <w:r w:rsidR="00001C40">
        <w:rPr>
          <w:rFonts w:ascii="Garamond" w:hAnsi="Garamond"/>
        </w:rPr>
        <w:t xml:space="preserve"> </w:t>
      </w:r>
      <w:r w:rsidR="00EF4B57">
        <w:rPr>
          <w:rFonts w:ascii="Garamond" w:hAnsi="Garamond"/>
        </w:rPr>
        <w:t xml:space="preserve">global </w:t>
      </w:r>
      <w:r w:rsidR="00001C40">
        <w:rPr>
          <w:rFonts w:ascii="Garamond" w:hAnsi="Garamond"/>
        </w:rPr>
        <w:t>leader</w:t>
      </w:r>
      <w:r>
        <w:rPr>
          <w:rFonts w:ascii="Garamond" w:hAnsi="Garamond"/>
        </w:rPr>
        <w:t>,</w:t>
      </w:r>
      <w:r w:rsidR="00EF4B57">
        <w:rPr>
          <w:rFonts w:ascii="Garamond" w:hAnsi="Garamond"/>
        </w:rPr>
        <w:t xml:space="preserve"> </w:t>
      </w:r>
      <w:r w:rsidR="00EF29D2" w:rsidRPr="0034148F">
        <w:rPr>
          <w:rFonts w:ascii="Garamond" w:hAnsi="Garamond"/>
          <w:i/>
          <w:iCs/>
        </w:rPr>
        <w:t>Netflix Culture</w:t>
      </w:r>
      <w:r w:rsidR="00EF29D2" w:rsidRPr="0034148F">
        <w:rPr>
          <w:rFonts w:ascii="Garamond" w:hAnsi="Garamond"/>
        </w:rPr>
        <w:t xml:space="preserve"> </w:t>
      </w:r>
      <w:r>
        <w:rPr>
          <w:rFonts w:ascii="Garamond" w:hAnsi="Garamond"/>
        </w:rPr>
        <w:t>(</w:t>
      </w:r>
      <w:r w:rsidR="00001C40">
        <w:rPr>
          <w:rFonts w:ascii="Garamond" w:hAnsi="Garamond"/>
        </w:rPr>
        <w:t>aka</w:t>
      </w:r>
      <w:r>
        <w:rPr>
          <w:rFonts w:ascii="Garamond" w:hAnsi="Garamond"/>
        </w:rPr>
        <w:t xml:space="preserve"> the </w:t>
      </w:r>
      <w:r w:rsidRPr="00934880">
        <w:rPr>
          <w:rFonts w:ascii="Garamond" w:hAnsi="Garamond"/>
          <w:i/>
          <w:iCs/>
        </w:rPr>
        <w:t>Culture Deck</w:t>
      </w:r>
      <w:r>
        <w:rPr>
          <w:rFonts w:ascii="Garamond" w:hAnsi="Garamond"/>
        </w:rPr>
        <w:t xml:space="preserve">) </w:t>
      </w:r>
      <w:r w:rsidR="00EF29D2" w:rsidRPr="0034148F">
        <w:rPr>
          <w:rFonts w:ascii="Garamond" w:hAnsi="Garamond"/>
        </w:rPr>
        <w:t xml:space="preserve">is </w:t>
      </w:r>
      <w:r w:rsidR="00001C40">
        <w:rPr>
          <w:rFonts w:ascii="Garamond" w:hAnsi="Garamond"/>
        </w:rPr>
        <w:t>a set of</w:t>
      </w:r>
      <w:r w:rsidR="00EF29D2" w:rsidRPr="0034148F">
        <w:rPr>
          <w:rFonts w:ascii="Garamond" w:hAnsi="Garamond"/>
        </w:rPr>
        <w:t xml:space="preserve"> </w:t>
      </w:r>
      <w:r w:rsidR="00DC1E45">
        <w:rPr>
          <w:rFonts w:ascii="Garamond" w:hAnsi="Garamond"/>
        </w:rPr>
        <w:t xml:space="preserve">homegrown </w:t>
      </w:r>
      <w:r w:rsidR="00320BF5">
        <w:rPr>
          <w:rFonts w:ascii="Garamond" w:hAnsi="Garamond"/>
        </w:rPr>
        <w:t xml:space="preserve">corporate </w:t>
      </w:r>
      <w:r w:rsidR="00EF29D2" w:rsidRPr="0034148F">
        <w:rPr>
          <w:rFonts w:ascii="Garamond" w:hAnsi="Garamond"/>
        </w:rPr>
        <w:t xml:space="preserve">values established </w:t>
      </w:r>
      <w:r w:rsidR="00DC1E45">
        <w:rPr>
          <w:rFonts w:ascii="Garamond" w:hAnsi="Garamond"/>
        </w:rPr>
        <w:t xml:space="preserve">by the company </w:t>
      </w:r>
      <w:r w:rsidR="00EF29D2" w:rsidRPr="0034148F">
        <w:rPr>
          <w:rFonts w:ascii="Garamond" w:hAnsi="Garamond"/>
        </w:rPr>
        <w:t xml:space="preserve">and propagated throughout its global offices. </w:t>
      </w:r>
      <w:r w:rsidR="00320BF5">
        <w:rPr>
          <w:rFonts w:ascii="Garamond" w:hAnsi="Garamond"/>
        </w:rPr>
        <w:t>A</w:t>
      </w:r>
      <w:r w:rsidR="00001019" w:rsidRPr="0034148F">
        <w:rPr>
          <w:rFonts w:ascii="Garamond" w:hAnsi="Garamond"/>
        </w:rPr>
        <w:t xml:space="preserve"> point of pride</w:t>
      </w:r>
      <w:r w:rsidR="00320BF5">
        <w:rPr>
          <w:rFonts w:ascii="Garamond" w:hAnsi="Garamond"/>
        </w:rPr>
        <w:t xml:space="preserve">, </w:t>
      </w:r>
      <w:r w:rsidR="00001019" w:rsidRPr="0034148F">
        <w:rPr>
          <w:rFonts w:ascii="Garamond" w:hAnsi="Garamond"/>
        </w:rPr>
        <w:t>a</w:t>
      </w:r>
      <w:r w:rsidR="00EF29D2" w:rsidRPr="0034148F">
        <w:rPr>
          <w:rFonts w:ascii="Garamond" w:hAnsi="Garamond"/>
        </w:rPr>
        <w:t xml:space="preserve"> lengthy document </w:t>
      </w:r>
      <w:r w:rsidR="002A63F4">
        <w:rPr>
          <w:rFonts w:ascii="Garamond" w:hAnsi="Garamond"/>
        </w:rPr>
        <w:t>remains</w:t>
      </w:r>
      <w:r w:rsidR="00EF29D2" w:rsidRPr="0034148F">
        <w:rPr>
          <w:rFonts w:ascii="Garamond" w:hAnsi="Garamond"/>
        </w:rPr>
        <w:t xml:space="preserve"> available on the Netflix corporate website</w:t>
      </w:r>
      <w:r w:rsidR="00001019" w:rsidRPr="0034148F">
        <w:rPr>
          <w:rFonts w:ascii="Garamond" w:hAnsi="Garamond"/>
        </w:rPr>
        <w:t xml:space="preserve">, describing its features </w:t>
      </w:r>
      <w:r>
        <w:rPr>
          <w:rFonts w:ascii="Garamond" w:hAnsi="Garamond"/>
        </w:rPr>
        <w:t>in detail</w:t>
      </w:r>
      <w:r w:rsidR="00EF29D2" w:rsidRPr="0034148F">
        <w:rPr>
          <w:rFonts w:ascii="Garamond" w:hAnsi="Garamond"/>
        </w:rPr>
        <w:t>.</w:t>
      </w:r>
      <w:r w:rsidR="00DC1E45">
        <w:rPr>
          <w:rStyle w:val="EndnoteReference"/>
          <w:rFonts w:ascii="Garamond" w:hAnsi="Garamond"/>
        </w:rPr>
        <w:endnoteReference w:id="9"/>
      </w:r>
      <w:r w:rsidR="00EF29D2" w:rsidRPr="0034148F">
        <w:rPr>
          <w:rFonts w:ascii="Garamond" w:hAnsi="Garamond"/>
        </w:rPr>
        <w:t xml:space="preserve"> </w:t>
      </w:r>
      <w:r w:rsidR="00FD67A6">
        <w:rPr>
          <w:rFonts w:ascii="Garamond" w:hAnsi="Garamond"/>
        </w:rPr>
        <w:t>Bathed</w:t>
      </w:r>
      <w:r w:rsidR="001638C2" w:rsidRPr="0034148F">
        <w:rPr>
          <w:rFonts w:ascii="Garamond" w:hAnsi="Garamond"/>
        </w:rPr>
        <w:t xml:space="preserve"> in </w:t>
      </w:r>
      <w:r w:rsidR="00EF29D2" w:rsidRPr="0034148F">
        <w:rPr>
          <w:rFonts w:ascii="Garamond" w:hAnsi="Garamond"/>
        </w:rPr>
        <w:t xml:space="preserve">Silicon </w:t>
      </w:r>
      <w:r w:rsidR="00EF29D2" w:rsidRPr="0034148F">
        <w:rPr>
          <w:rFonts w:ascii="Garamond" w:hAnsi="Garamond"/>
        </w:rPr>
        <w:lastRenderedPageBreak/>
        <w:t xml:space="preserve">Valley </w:t>
      </w:r>
      <w:r w:rsidR="001638C2" w:rsidRPr="0034148F">
        <w:rPr>
          <w:rFonts w:ascii="Garamond" w:hAnsi="Garamond"/>
        </w:rPr>
        <w:t>h</w:t>
      </w:r>
      <w:r w:rsidR="00EF29D2" w:rsidRPr="0034148F">
        <w:rPr>
          <w:rFonts w:ascii="Garamond" w:hAnsi="Garamond"/>
        </w:rPr>
        <w:t xml:space="preserve">uman resources rhetoric, </w:t>
      </w:r>
      <w:r w:rsidR="00FD67A6">
        <w:rPr>
          <w:rFonts w:ascii="Garamond" w:hAnsi="Garamond"/>
        </w:rPr>
        <w:t>i</w:t>
      </w:r>
      <w:r w:rsidR="00DB1CC8" w:rsidRPr="0034148F">
        <w:rPr>
          <w:rFonts w:ascii="Garamond" w:hAnsi="Garamond"/>
        </w:rPr>
        <w:t>t flatten</w:t>
      </w:r>
      <w:r w:rsidR="00FD67A6">
        <w:rPr>
          <w:rFonts w:ascii="Garamond" w:hAnsi="Garamond"/>
        </w:rPr>
        <w:t>s</w:t>
      </w:r>
      <w:r w:rsidR="00DB1CC8" w:rsidRPr="0034148F">
        <w:rPr>
          <w:rFonts w:ascii="Garamond" w:hAnsi="Garamond"/>
        </w:rPr>
        <w:t xml:space="preserve"> rigid hierarchies in favor of efficient networks that empower employees to operate dexterously </w:t>
      </w:r>
      <w:r w:rsidR="00DB1CC8">
        <w:rPr>
          <w:rFonts w:ascii="Garamond" w:hAnsi="Garamond"/>
        </w:rPr>
        <w:t xml:space="preserve">in a </w:t>
      </w:r>
      <w:r w:rsidR="00FD67A6">
        <w:rPr>
          <w:rFonts w:ascii="Garamond" w:hAnsi="Garamond"/>
        </w:rPr>
        <w:t>complicated</w:t>
      </w:r>
      <w:r w:rsidR="00DB1CC8">
        <w:rPr>
          <w:rFonts w:ascii="Garamond" w:hAnsi="Garamond"/>
        </w:rPr>
        <w:t xml:space="preserve"> global environment</w:t>
      </w:r>
      <w:r w:rsidR="00DB1CC8" w:rsidRPr="0034148F">
        <w:rPr>
          <w:rFonts w:ascii="Garamond" w:hAnsi="Garamond"/>
        </w:rPr>
        <w:t xml:space="preserve">. </w:t>
      </w:r>
      <w:r w:rsidR="00FD67A6">
        <w:rPr>
          <w:rFonts w:ascii="Garamond" w:hAnsi="Garamond"/>
        </w:rPr>
        <w:t>The version</w:t>
      </w:r>
      <w:r w:rsidR="00DC1E45">
        <w:rPr>
          <w:rFonts w:ascii="Garamond" w:hAnsi="Garamond"/>
        </w:rPr>
        <w:t xml:space="preserve"> 2022 (since changed) </w:t>
      </w:r>
      <w:r w:rsidR="00FD67A6">
        <w:rPr>
          <w:rFonts w:ascii="Garamond" w:hAnsi="Garamond"/>
        </w:rPr>
        <w:t xml:space="preserve">of </w:t>
      </w:r>
      <w:r w:rsidR="001638C2" w:rsidRPr="0034148F">
        <w:rPr>
          <w:rFonts w:ascii="Garamond" w:hAnsi="Garamond"/>
        </w:rPr>
        <w:t>t</w:t>
      </w:r>
      <w:r w:rsidR="009526A7" w:rsidRPr="0034148F">
        <w:rPr>
          <w:rFonts w:ascii="Garamond" w:hAnsi="Garamond"/>
        </w:rPr>
        <w:t xml:space="preserve">he </w:t>
      </w:r>
      <w:r w:rsidR="009F49A3">
        <w:rPr>
          <w:rFonts w:ascii="Garamond" w:hAnsi="Garamond"/>
        </w:rPr>
        <w:t>statement</w:t>
      </w:r>
      <w:r w:rsidR="009526A7" w:rsidRPr="0034148F">
        <w:rPr>
          <w:rFonts w:ascii="Garamond" w:hAnsi="Garamond"/>
        </w:rPr>
        <w:t xml:space="preserve"> be</w:t>
      </w:r>
      <w:r w:rsidR="00EA67A8">
        <w:rPr>
          <w:rFonts w:ascii="Garamond" w:hAnsi="Garamond"/>
        </w:rPr>
        <w:t>g</w:t>
      </w:r>
      <w:r w:rsidR="002A63F4">
        <w:rPr>
          <w:rFonts w:ascii="Garamond" w:hAnsi="Garamond"/>
        </w:rPr>
        <w:t>i</w:t>
      </w:r>
      <w:r w:rsidR="009526A7" w:rsidRPr="0034148F">
        <w:rPr>
          <w:rFonts w:ascii="Garamond" w:hAnsi="Garamond"/>
        </w:rPr>
        <w:t>ns: “Entertainment, like friendship, is a fundamental human need</w:t>
      </w:r>
      <w:r w:rsidR="0069774E">
        <w:rPr>
          <w:rFonts w:ascii="Garamond" w:hAnsi="Garamond"/>
        </w:rPr>
        <w:t>…</w:t>
      </w:r>
      <w:r w:rsidR="009526A7" w:rsidRPr="0034148F">
        <w:rPr>
          <w:rFonts w:ascii="Garamond" w:hAnsi="Garamond"/>
        </w:rPr>
        <w:t xml:space="preserve">. We want to entertain the world. If we succeed, there is more laughter, more empathy, more joy.” </w:t>
      </w:r>
      <w:r w:rsidR="00FD67A6">
        <w:rPr>
          <w:rFonts w:ascii="Garamond" w:hAnsi="Garamond"/>
        </w:rPr>
        <w:t>A telling</w:t>
      </w:r>
      <w:r w:rsidR="009526A7" w:rsidRPr="0034148F">
        <w:rPr>
          <w:rFonts w:ascii="Garamond" w:hAnsi="Garamond"/>
        </w:rPr>
        <w:t xml:space="preserve"> simile</w:t>
      </w:r>
      <w:r w:rsidR="00FD67A6">
        <w:rPr>
          <w:rFonts w:ascii="Garamond" w:hAnsi="Garamond"/>
        </w:rPr>
        <w:t xml:space="preserve">, the </w:t>
      </w:r>
      <w:r w:rsidR="00D720FD" w:rsidRPr="0034148F">
        <w:rPr>
          <w:rFonts w:ascii="Garamond" w:hAnsi="Garamond"/>
        </w:rPr>
        <w:t xml:space="preserve">appeal toward “friendship” signals </w:t>
      </w:r>
      <w:r w:rsidR="00FD67A6">
        <w:rPr>
          <w:rFonts w:ascii="Garamond" w:hAnsi="Garamond"/>
        </w:rPr>
        <w:t xml:space="preserve">the </w:t>
      </w:r>
      <w:r w:rsidR="00FD67A6" w:rsidRPr="0034148F">
        <w:rPr>
          <w:rFonts w:ascii="Garamond" w:hAnsi="Garamond"/>
        </w:rPr>
        <w:t>social network ethos</w:t>
      </w:r>
      <w:r w:rsidR="00D720FD" w:rsidRPr="0034148F">
        <w:rPr>
          <w:rFonts w:ascii="Garamond" w:hAnsi="Garamond"/>
        </w:rPr>
        <w:t xml:space="preserve"> of t</w:t>
      </w:r>
      <w:r w:rsidR="009526A7" w:rsidRPr="0034148F">
        <w:rPr>
          <w:rFonts w:ascii="Garamond" w:hAnsi="Garamond"/>
        </w:rPr>
        <w:t>his entertainment company</w:t>
      </w:r>
      <w:r w:rsidR="00D720FD" w:rsidRPr="0034148F">
        <w:rPr>
          <w:rFonts w:ascii="Garamond" w:hAnsi="Garamond"/>
        </w:rPr>
        <w:t xml:space="preserve">. Friendship here </w:t>
      </w:r>
      <w:r w:rsidR="00FD67A6">
        <w:rPr>
          <w:rFonts w:ascii="Garamond" w:hAnsi="Garamond"/>
        </w:rPr>
        <w:t>(</w:t>
      </w:r>
      <w:r w:rsidR="00D720FD" w:rsidRPr="0034148F">
        <w:rPr>
          <w:rFonts w:ascii="Garamond" w:hAnsi="Garamond"/>
        </w:rPr>
        <w:t xml:space="preserve">like a friend </w:t>
      </w:r>
      <w:r w:rsidR="002A63F4">
        <w:rPr>
          <w:rFonts w:ascii="Garamond" w:hAnsi="Garamond"/>
        </w:rPr>
        <w:t>o</w:t>
      </w:r>
      <w:r w:rsidR="00D720FD" w:rsidRPr="0034148F">
        <w:rPr>
          <w:rFonts w:ascii="Garamond" w:hAnsi="Garamond"/>
        </w:rPr>
        <w:t>n Facebook</w:t>
      </w:r>
      <w:r w:rsidR="00FD67A6">
        <w:rPr>
          <w:rFonts w:ascii="Garamond" w:hAnsi="Garamond"/>
        </w:rPr>
        <w:t>) is</w:t>
      </w:r>
      <w:r w:rsidR="000E4F89">
        <w:rPr>
          <w:rFonts w:ascii="Garamond" w:hAnsi="Garamond"/>
        </w:rPr>
        <w:t xml:space="preserve"> less</w:t>
      </w:r>
      <w:r w:rsidR="00D720FD" w:rsidRPr="0034148F">
        <w:rPr>
          <w:rFonts w:ascii="Garamond" w:hAnsi="Garamond"/>
        </w:rPr>
        <w:t xml:space="preserve"> the site of</w:t>
      </w:r>
      <w:r w:rsidR="00B47DA1">
        <w:rPr>
          <w:rFonts w:ascii="Garamond" w:hAnsi="Garamond"/>
        </w:rPr>
        <w:t xml:space="preserve"> personal</w:t>
      </w:r>
      <w:r w:rsidR="00D720FD" w:rsidRPr="0034148F">
        <w:rPr>
          <w:rFonts w:ascii="Garamond" w:hAnsi="Garamond"/>
        </w:rPr>
        <w:t xml:space="preserve"> intimacy and more </w:t>
      </w:r>
      <w:r w:rsidR="000E4F89">
        <w:rPr>
          <w:rFonts w:ascii="Garamond" w:hAnsi="Garamond"/>
        </w:rPr>
        <w:t xml:space="preserve">a </w:t>
      </w:r>
      <w:r w:rsidR="00FD67A6">
        <w:rPr>
          <w:rFonts w:ascii="Garamond" w:hAnsi="Garamond"/>
        </w:rPr>
        <w:t>connecting node</w:t>
      </w:r>
      <w:r w:rsidR="000E4F89">
        <w:rPr>
          <w:rFonts w:ascii="Garamond" w:hAnsi="Garamond"/>
        </w:rPr>
        <w:t xml:space="preserve"> </w:t>
      </w:r>
      <w:r w:rsidR="00FD67A6">
        <w:rPr>
          <w:rFonts w:ascii="Garamond" w:hAnsi="Garamond"/>
        </w:rPr>
        <w:t xml:space="preserve">in an </w:t>
      </w:r>
      <w:r w:rsidR="000E4F89" w:rsidRPr="0034148F">
        <w:rPr>
          <w:rFonts w:ascii="Garamond" w:hAnsi="Garamond"/>
        </w:rPr>
        <w:t>expansive</w:t>
      </w:r>
      <w:r w:rsidR="00D720FD" w:rsidRPr="0034148F">
        <w:rPr>
          <w:rFonts w:ascii="Garamond" w:hAnsi="Garamond"/>
        </w:rPr>
        <w:t xml:space="preserve"> network.</w:t>
      </w:r>
      <w:r>
        <w:rPr>
          <w:rFonts w:ascii="Garamond" w:hAnsi="Garamond"/>
        </w:rPr>
        <w:t xml:space="preserve"> </w:t>
      </w:r>
      <w:r w:rsidR="0069774E">
        <w:rPr>
          <w:rFonts w:ascii="Garamond" w:hAnsi="Garamond"/>
        </w:rPr>
        <w:t>Indeed, t</w:t>
      </w:r>
      <w:r>
        <w:rPr>
          <w:rFonts w:ascii="Garamond" w:hAnsi="Garamond"/>
        </w:rPr>
        <w:t>here was once</w:t>
      </w:r>
      <w:r w:rsidR="002A63F4">
        <w:rPr>
          <w:rFonts w:ascii="Garamond" w:hAnsi="Garamond"/>
        </w:rPr>
        <w:t xml:space="preserve"> in fact</w:t>
      </w:r>
      <w:r w:rsidR="00FD67A6">
        <w:rPr>
          <w:rFonts w:ascii="Garamond" w:hAnsi="Garamond"/>
        </w:rPr>
        <w:t xml:space="preserve"> </w:t>
      </w:r>
      <w:r>
        <w:rPr>
          <w:rFonts w:ascii="Garamond" w:hAnsi="Garamond"/>
        </w:rPr>
        <w:t xml:space="preserve">a short-lived feature </w:t>
      </w:r>
      <w:r w:rsidR="00FD67A6">
        <w:rPr>
          <w:rFonts w:ascii="Garamond" w:hAnsi="Garamond"/>
        </w:rPr>
        <w:t>(</w:t>
      </w:r>
      <w:r w:rsidR="00FD67A6">
        <w:rPr>
          <w:rFonts w:ascii="Garamond" w:hAnsi="Garamond"/>
        </w:rPr>
        <w:t>canceled in 2010</w:t>
      </w:r>
      <w:r w:rsidR="00FD67A6">
        <w:rPr>
          <w:rFonts w:ascii="Garamond" w:hAnsi="Garamond"/>
        </w:rPr>
        <w:t xml:space="preserve">) </w:t>
      </w:r>
      <w:r>
        <w:rPr>
          <w:rFonts w:ascii="Garamond" w:hAnsi="Garamond"/>
        </w:rPr>
        <w:t xml:space="preserve">on Netflix called “Friends,” which allowed users to share </w:t>
      </w:r>
      <w:r w:rsidR="002F60AE">
        <w:rPr>
          <w:rFonts w:ascii="Garamond" w:hAnsi="Garamond"/>
        </w:rPr>
        <w:t>information</w:t>
      </w:r>
      <w:r w:rsidR="002A63F4">
        <w:rPr>
          <w:rFonts w:ascii="Garamond" w:hAnsi="Garamond"/>
        </w:rPr>
        <w:t>; and t</w:t>
      </w:r>
      <w:r w:rsidR="002F60AE">
        <w:rPr>
          <w:rFonts w:ascii="Garamond" w:hAnsi="Garamond"/>
        </w:rPr>
        <w:t xml:space="preserve">he principle remains </w:t>
      </w:r>
      <w:r w:rsidR="00253E53">
        <w:rPr>
          <w:rFonts w:ascii="Garamond" w:hAnsi="Garamond"/>
        </w:rPr>
        <w:t xml:space="preserve">central to the company’s </w:t>
      </w:r>
      <w:proofErr w:type="spellStart"/>
      <w:r w:rsidR="00253E53">
        <w:rPr>
          <w:rFonts w:ascii="Garamond" w:hAnsi="Garamond"/>
          <w:i/>
          <w:iCs/>
        </w:rPr>
        <w:t>Cinematch</w:t>
      </w:r>
      <w:proofErr w:type="spellEnd"/>
      <w:r w:rsidR="00253E53">
        <w:rPr>
          <w:rFonts w:ascii="Garamond" w:hAnsi="Garamond"/>
        </w:rPr>
        <w:t xml:space="preserve"> algorithmic system, which groups viewing habits according to “customer cluster</w:t>
      </w:r>
      <w:r w:rsidR="00CE2675">
        <w:rPr>
          <w:rFonts w:ascii="Garamond" w:hAnsi="Garamond"/>
        </w:rPr>
        <w:t>s</w:t>
      </w:r>
      <w:r w:rsidR="00253E53">
        <w:rPr>
          <w:rFonts w:ascii="Garamond" w:hAnsi="Garamond"/>
        </w:rPr>
        <w:t>.”</w:t>
      </w:r>
      <w:r w:rsidR="00253E53" w:rsidRPr="00253E53">
        <w:rPr>
          <w:rStyle w:val="EndnoteReference"/>
          <w:rFonts w:ascii="Garamond" w:hAnsi="Garamond"/>
        </w:rPr>
        <w:t xml:space="preserve"> </w:t>
      </w:r>
      <w:r w:rsidR="00253E53">
        <w:rPr>
          <w:rStyle w:val="EndnoteReference"/>
          <w:rFonts w:ascii="Garamond" w:hAnsi="Garamond"/>
        </w:rPr>
        <w:endnoteReference w:id="10"/>
      </w:r>
      <w:r w:rsidR="00250F1C">
        <w:rPr>
          <w:rFonts w:ascii="Garamond" w:hAnsi="Garamond"/>
        </w:rPr>
        <w:t xml:space="preserve"> </w:t>
      </w:r>
      <w:r w:rsidR="001638C2" w:rsidRPr="0034148F">
        <w:rPr>
          <w:rFonts w:ascii="Garamond" w:hAnsi="Garamond"/>
        </w:rPr>
        <w:t xml:space="preserve">Consuming media on its platform </w:t>
      </w:r>
      <w:r w:rsidR="009F49A3">
        <w:rPr>
          <w:rFonts w:ascii="Garamond" w:hAnsi="Garamond"/>
        </w:rPr>
        <w:t>becomes</w:t>
      </w:r>
      <w:r w:rsidR="001638C2" w:rsidRPr="0034148F">
        <w:rPr>
          <w:rFonts w:ascii="Garamond" w:hAnsi="Garamond"/>
        </w:rPr>
        <w:t xml:space="preserve"> akin to </w:t>
      </w:r>
      <w:r w:rsidR="009F49A3">
        <w:rPr>
          <w:rFonts w:ascii="Garamond" w:hAnsi="Garamond"/>
        </w:rPr>
        <w:t>social</w:t>
      </w:r>
      <w:r w:rsidR="001638C2" w:rsidRPr="0034148F">
        <w:rPr>
          <w:rFonts w:ascii="Garamond" w:hAnsi="Garamond"/>
        </w:rPr>
        <w:t xml:space="preserve"> interaction</w:t>
      </w:r>
      <w:r w:rsidR="00BC0858">
        <w:rPr>
          <w:rFonts w:ascii="Garamond" w:hAnsi="Garamond"/>
        </w:rPr>
        <w:t xml:space="preserve">, which aspires ultimately for breadth of </w:t>
      </w:r>
      <w:r w:rsidR="00320BF5">
        <w:rPr>
          <w:rFonts w:ascii="Garamond" w:hAnsi="Garamond"/>
        </w:rPr>
        <w:t>reach</w:t>
      </w:r>
      <w:r w:rsidR="00BC0858">
        <w:rPr>
          <w:rFonts w:ascii="Garamond" w:hAnsi="Garamond"/>
        </w:rPr>
        <w:t xml:space="preserve"> more than it does for the depth of connection</w:t>
      </w:r>
      <w:r w:rsidR="001638C2" w:rsidRPr="0034148F">
        <w:rPr>
          <w:rFonts w:ascii="Garamond" w:hAnsi="Garamond"/>
        </w:rPr>
        <w:t>.</w:t>
      </w:r>
      <w:r w:rsidR="00052292">
        <w:rPr>
          <w:rFonts w:ascii="Garamond" w:hAnsi="Garamond"/>
        </w:rPr>
        <w:t xml:space="preserve"> </w:t>
      </w:r>
      <w:r w:rsidR="00FD67A6">
        <w:rPr>
          <w:rFonts w:ascii="Garamond" w:hAnsi="Garamond"/>
        </w:rPr>
        <w:t>H</w:t>
      </w:r>
      <w:r w:rsidR="00250F1C">
        <w:rPr>
          <w:rFonts w:ascii="Garamond" w:hAnsi="Garamond"/>
        </w:rPr>
        <w:t>ere the recurring adjective in “</w:t>
      </w:r>
      <w:r w:rsidR="00250F1C" w:rsidRPr="00250F1C">
        <w:rPr>
          <w:rFonts w:ascii="Garamond" w:hAnsi="Garamond"/>
          <w:i/>
          <w:iCs/>
        </w:rPr>
        <w:t>more</w:t>
      </w:r>
      <w:r w:rsidR="00250F1C">
        <w:rPr>
          <w:rFonts w:ascii="Garamond" w:hAnsi="Garamond"/>
        </w:rPr>
        <w:t xml:space="preserve"> laughter, </w:t>
      </w:r>
      <w:r w:rsidR="00250F1C" w:rsidRPr="00250F1C">
        <w:rPr>
          <w:rFonts w:ascii="Garamond" w:hAnsi="Garamond"/>
          <w:i/>
          <w:iCs/>
        </w:rPr>
        <w:t>more</w:t>
      </w:r>
      <w:r w:rsidR="00250F1C">
        <w:rPr>
          <w:rFonts w:ascii="Garamond" w:hAnsi="Garamond"/>
        </w:rPr>
        <w:t xml:space="preserve"> empathy, </w:t>
      </w:r>
      <w:r w:rsidR="00250F1C" w:rsidRPr="00250F1C">
        <w:rPr>
          <w:rFonts w:ascii="Garamond" w:hAnsi="Garamond"/>
          <w:i/>
          <w:iCs/>
        </w:rPr>
        <w:t>more</w:t>
      </w:r>
      <w:r w:rsidR="00250F1C">
        <w:rPr>
          <w:rFonts w:ascii="Garamond" w:hAnsi="Garamond"/>
        </w:rPr>
        <w:t xml:space="preserve"> joy” is of greater import than the nouns they modify. </w:t>
      </w:r>
      <w:r w:rsidR="00052292">
        <w:rPr>
          <w:rFonts w:ascii="Garamond" w:hAnsi="Garamond"/>
        </w:rPr>
        <w:t xml:space="preserve">This is a </w:t>
      </w:r>
      <w:r w:rsidR="000E4F89">
        <w:rPr>
          <w:rFonts w:ascii="Garamond" w:hAnsi="Garamond"/>
        </w:rPr>
        <w:t xml:space="preserve">growth </w:t>
      </w:r>
      <w:r w:rsidR="00052292">
        <w:rPr>
          <w:rFonts w:ascii="Garamond" w:hAnsi="Garamond"/>
        </w:rPr>
        <w:t>culture oriented toward the growth of its culture.</w:t>
      </w:r>
    </w:p>
    <w:p w14:paraId="0A52C723" w14:textId="5F11953B" w:rsidR="00D1397F" w:rsidRDefault="000F02F0" w:rsidP="00EA67A8">
      <w:pPr>
        <w:spacing w:line="480" w:lineRule="auto"/>
        <w:ind w:firstLine="720"/>
        <w:contextualSpacing/>
        <w:rPr>
          <w:rFonts w:ascii="Garamond" w:hAnsi="Garamond"/>
        </w:rPr>
      </w:pPr>
      <w:r>
        <w:rPr>
          <w:rFonts w:ascii="Garamond" w:hAnsi="Garamond"/>
        </w:rPr>
        <w:t xml:space="preserve">Founded in 1997, </w:t>
      </w:r>
      <w:r w:rsidR="001C2C9F" w:rsidRPr="0034148F">
        <w:rPr>
          <w:rFonts w:ascii="Garamond" w:hAnsi="Garamond"/>
        </w:rPr>
        <w:t>Netflix began as a DVD subscription company</w:t>
      </w:r>
      <w:r w:rsidR="00001019" w:rsidRPr="0034148F">
        <w:rPr>
          <w:rFonts w:ascii="Garamond" w:hAnsi="Garamond"/>
        </w:rPr>
        <w:t>, successful in disrupting the once profitable</w:t>
      </w:r>
      <w:r w:rsidR="00AD698D">
        <w:rPr>
          <w:rFonts w:ascii="Garamond" w:hAnsi="Garamond"/>
        </w:rPr>
        <w:t xml:space="preserve"> brick-and-mortar</w:t>
      </w:r>
      <w:r w:rsidR="00001019" w:rsidRPr="0034148F">
        <w:rPr>
          <w:rFonts w:ascii="Garamond" w:hAnsi="Garamond"/>
        </w:rPr>
        <w:t xml:space="preserve"> video rental business</w:t>
      </w:r>
      <w:r w:rsidR="00A37F02">
        <w:rPr>
          <w:rFonts w:ascii="Garamond" w:hAnsi="Garamond"/>
        </w:rPr>
        <w:t xml:space="preserve">, as </w:t>
      </w:r>
      <w:r w:rsidR="00CE2675">
        <w:rPr>
          <w:rFonts w:ascii="Garamond" w:hAnsi="Garamond"/>
        </w:rPr>
        <w:t xml:space="preserve">most prominently </w:t>
      </w:r>
      <w:r w:rsidR="00A37F02">
        <w:rPr>
          <w:rFonts w:ascii="Garamond" w:hAnsi="Garamond"/>
        </w:rPr>
        <w:t>manifested by Blockbuster Video</w:t>
      </w:r>
      <w:r w:rsidR="00CE2675">
        <w:rPr>
          <w:rFonts w:ascii="Garamond" w:hAnsi="Garamond"/>
        </w:rPr>
        <w:t xml:space="preserve">. Netflix </w:t>
      </w:r>
      <w:r w:rsidR="00AD698D">
        <w:rPr>
          <w:rFonts w:ascii="Garamond" w:hAnsi="Garamond"/>
        </w:rPr>
        <w:t>initially</w:t>
      </w:r>
      <w:r w:rsidR="00AD698D" w:rsidRPr="0034148F">
        <w:rPr>
          <w:rFonts w:ascii="Garamond" w:hAnsi="Garamond"/>
        </w:rPr>
        <w:t xml:space="preserve"> </w:t>
      </w:r>
      <w:r w:rsidR="00502C33" w:rsidRPr="0034148F">
        <w:rPr>
          <w:rFonts w:ascii="Garamond" w:hAnsi="Garamond"/>
        </w:rPr>
        <w:t xml:space="preserve">utilized not a high-tech distribution apparatus but </w:t>
      </w:r>
      <w:r w:rsidR="000E3878" w:rsidRPr="0034148F">
        <w:rPr>
          <w:rFonts w:ascii="Garamond" w:hAnsi="Garamond"/>
        </w:rPr>
        <w:t xml:space="preserve">rather </w:t>
      </w:r>
      <w:r w:rsidR="00502C33" w:rsidRPr="0034148F">
        <w:rPr>
          <w:rFonts w:ascii="Garamond" w:hAnsi="Garamond"/>
        </w:rPr>
        <w:t>that more old-fashioned network known as the U.S. Postal Service.</w:t>
      </w:r>
      <w:r w:rsidR="004B1263">
        <w:rPr>
          <w:rStyle w:val="EndnoteReference"/>
          <w:rFonts w:ascii="Garamond" w:hAnsi="Garamond"/>
        </w:rPr>
        <w:endnoteReference w:id="11"/>
      </w:r>
      <w:r w:rsidR="009A7662">
        <w:rPr>
          <w:rFonts w:ascii="Garamond" w:hAnsi="Garamond"/>
        </w:rPr>
        <w:t xml:space="preserve"> </w:t>
      </w:r>
      <w:r>
        <w:rPr>
          <w:rFonts w:ascii="Garamond" w:hAnsi="Garamond"/>
        </w:rPr>
        <w:t xml:space="preserve">Although the service did have a </w:t>
      </w:r>
      <w:r w:rsidR="00B87EF1">
        <w:rPr>
          <w:rFonts w:ascii="Garamond" w:hAnsi="Garamond"/>
        </w:rPr>
        <w:t xml:space="preserve">well-crafted </w:t>
      </w:r>
      <w:r>
        <w:rPr>
          <w:rFonts w:ascii="Garamond" w:hAnsi="Garamond"/>
        </w:rPr>
        <w:t xml:space="preserve">website, </w:t>
      </w:r>
      <w:r w:rsidR="00863C3C">
        <w:rPr>
          <w:rFonts w:ascii="Garamond" w:hAnsi="Garamond"/>
        </w:rPr>
        <w:t xml:space="preserve">the rest of their </w:t>
      </w:r>
      <w:r w:rsidR="00B87EF1">
        <w:rPr>
          <w:rFonts w:ascii="Garamond" w:hAnsi="Garamond"/>
        </w:rPr>
        <w:t xml:space="preserve">operations relied on an </w:t>
      </w:r>
      <w:r w:rsidR="00863C3C">
        <w:rPr>
          <w:rFonts w:ascii="Garamond" w:hAnsi="Garamond"/>
        </w:rPr>
        <w:t xml:space="preserve">infrastructure </w:t>
      </w:r>
      <w:r w:rsidR="00B87EF1">
        <w:rPr>
          <w:rFonts w:ascii="Garamond" w:hAnsi="Garamond"/>
        </w:rPr>
        <w:t>that Netflix did not own</w:t>
      </w:r>
      <w:r w:rsidR="00B47FE6">
        <w:rPr>
          <w:rFonts w:ascii="Garamond" w:hAnsi="Garamond"/>
        </w:rPr>
        <w:t>, keeping</w:t>
      </w:r>
      <w:r w:rsidR="00B47FE6">
        <w:rPr>
          <w:rFonts w:ascii="Garamond" w:hAnsi="Garamond"/>
        </w:rPr>
        <w:t xml:space="preserve"> Netflix’s distribution </w:t>
      </w:r>
      <w:r w:rsidR="00B47FE6">
        <w:rPr>
          <w:rFonts w:ascii="Garamond" w:hAnsi="Garamond"/>
        </w:rPr>
        <w:t>costs</w:t>
      </w:r>
      <w:r w:rsidR="00B47FE6">
        <w:rPr>
          <w:rFonts w:ascii="Garamond" w:hAnsi="Garamond"/>
        </w:rPr>
        <w:t xml:space="preserve"> modest</w:t>
      </w:r>
      <w:r w:rsidR="00863C3C">
        <w:rPr>
          <w:rFonts w:ascii="Garamond" w:hAnsi="Garamond"/>
        </w:rPr>
        <w:t>. In fact,</w:t>
      </w:r>
      <w:r>
        <w:rPr>
          <w:rFonts w:ascii="Garamond" w:hAnsi="Garamond"/>
        </w:rPr>
        <w:t xml:space="preserve"> Netflix was once the U.S. Postal Service’s largest single client.</w:t>
      </w:r>
      <w:r w:rsidR="00914D7E">
        <w:rPr>
          <w:rStyle w:val="EndnoteReference"/>
          <w:rFonts w:ascii="Garamond" w:hAnsi="Garamond"/>
        </w:rPr>
        <w:endnoteReference w:id="12"/>
      </w:r>
      <w:r w:rsidR="002A63F4">
        <w:rPr>
          <w:rFonts w:ascii="Garamond" w:hAnsi="Garamond"/>
        </w:rPr>
        <w:t xml:space="preserve"> </w:t>
      </w:r>
      <w:r w:rsidR="00EA67A8">
        <w:rPr>
          <w:rFonts w:ascii="Garamond" w:hAnsi="Garamond"/>
        </w:rPr>
        <w:t xml:space="preserve">A company whose lore is tied to </w:t>
      </w:r>
      <w:r w:rsidR="00001768">
        <w:rPr>
          <w:rFonts w:ascii="Garamond" w:hAnsi="Garamond"/>
        </w:rPr>
        <w:t xml:space="preserve">bold, </w:t>
      </w:r>
      <w:r w:rsidR="00EA67A8">
        <w:rPr>
          <w:rFonts w:ascii="Garamond" w:hAnsi="Garamond"/>
        </w:rPr>
        <w:t xml:space="preserve">controversial </w:t>
      </w:r>
      <w:r w:rsidR="0069774E">
        <w:rPr>
          <w:rFonts w:ascii="Garamond" w:hAnsi="Garamond"/>
        </w:rPr>
        <w:t>pivots</w:t>
      </w:r>
      <w:r w:rsidR="00EA67A8">
        <w:rPr>
          <w:rFonts w:ascii="Garamond" w:hAnsi="Garamond"/>
        </w:rPr>
        <w:t xml:space="preserve"> by its </w:t>
      </w:r>
      <w:r w:rsidR="00001768">
        <w:rPr>
          <w:rFonts w:ascii="Garamond" w:hAnsi="Garamond"/>
        </w:rPr>
        <w:t xml:space="preserve">brash </w:t>
      </w:r>
      <w:r w:rsidR="00EA67A8">
        <w:rPr>
          <w:rFonts w:ascii="Garamond" w:hAnsi="Garamond"/>
        </w:rPr>
        <w:t xml:space="preserve">leader, Netflix split off its successful </w:t>
      </w:r>
      <w:r w:rsidR="00EA67A8">
        <w:rPr>
          <w:rFonts w:ascii="Garamond" w:hAnsi="Garamond"/>
        </w:rPr>
        <w:t>DVD rental business</w:t>
      </w:r>
      <w:r w:rsidR="0069774E">
        <w:rPr>
          <w:rFonts w:ascii="Garamond" w:hAnsi="Garamond"/>
        </w:rPr>
        <w:t xml:space="preserve"> in 2011</w:t>
      </w:r>
      <w:r w:rsidR="00EA67A8">
        <w:rPr>
          <w:rFonts w:ascii="Garamond" w:hAnsi="Garamond"/>
        </w:rPr>
        <w:t xml:space="preserve"> to focus on the streaming service</w:t>
      </w:r>
      <w:r w:rsidR="00EA67A8">
        <w:rPr>
          <w:rFonts w:ascii="Garamond" w:hAnsi="Garamond"/>
        </w:rPr>
        <w:t xml:space="preserve">, leading to </w:t>
      </w:r>
      <w:r w:rsidR="00EA67A8">
        <w:rPr>
          <w:rFonts w:ascii="Garamond" w:hAnsi="Garamond"/>
        </w:rPr>
        <w:t>700,000 subscription cancelations and caused the company’s stock price to plummet by 70% at its lowest point.</w:t>
      </w:r>
      <w:r w:rsidR="00EA67A8">
        <w:rPr>
          <w:rFonts w:ascii="Garamond" w:hAnsi="Garamond"/>
        </w:rPr>
        <w:t xml:space="preserve"> </w:t>
      </w:r>
      <w:r w:rsidR="00A60C24">
        <w:rPr>
          <w:rFonts w:ascii="Garamond" w:hAnsi="Garamond"/>
        </w:rPr>
        <w:t xml:space="preserve">After </w:t>
      </w:r>
      <w:r w:rsidR="00001768">
        <w:rPr>
          <w:rFonts w:ascii="Garamond" w:hAnsi="Garamond"/>
        </w:rPr>
        <w:t xml:space="preserve">this </w:t>
      </w:r>
      <w:r w:rsidR="00A60C24">
        <w:rPr>
          <w:rFonts w:ascii="Garamond" w:hAnsi="Garamond"/>
        </w:rPr>
        <w:t>pivot</w:t>
      </w:r>
      <w:r w:rsidR="00001768">
        <w:rPr>
          <w:rFonts w:ascii="Garamond" w:hAnsi="Garamond"/>
        </w:rPr>
        <w:t>,</w:t>
      </w:r>
      <w:r w:rsidR="00502C33" w:rsidRPr="0034148F">
        <w:rPr>
          <w:rFonts w:ascii="Garamond" w:hAnsi="Garamond"/>
        </w:rPr>
        <w:t xml:space="preserve"> </w:t>
      </w:r>
      <w:r w:rsidR="00001768">
        <w:rPr>
          <w:rFonts w:ascii="Garamond" w:hAnsi="Garamond"/>
        </w:rPr>
        <w:t>Netflix</w:t>
      </w:r>
      <w:r w:rsidR="00A60C24">
        <w:rPr>
          <w:rFonts w:ascii="Garamond" w:hAnsi="Garamond"/>
        </w:rPr>
        <w:t xml:space="preserve"> </w:t>
      </w:r>
      <w:r w:rsidR="00502C33" w:rsidRPr="0034148F">
        <w:rPr>
          <w:rFonts w:ascii="Garamond" w:hAnsi="Garamond"/>
        </w:rPr>
        <w:t>became hungry for content,</w:t>
      </w:r>
      <w:r w:rsidR="00A60C24">
        <w:rPr>
          <w:rFonts w:ascii="Garamond" w:hAnsi="Garamond"/>
        </w:rPr>
        <w:t xml:space="preserve"> initially purchasing back catalog </w:t>
      </w:r>
      <w:r w:rsidR="00A60C24">
        <w:rPr>
          <w:rFonts w:ascii="Garamond" w:hAnsi="Garamond"/>
        </w:rPr>
        <w:lastRenderedPageBreak/>
        <w:t>from legacy media corporations, who viewed the sales as unanticipated windfalls</w:t>
      </w:r>
      <w:r w:rsidR="00AA53E3">
        <w:rPr>
          <w:rFonts w:ascii="Garamond" w:hAnsi="Garamond"/>
        </w:rPr>
        <w:t xml:space="preserve"> without </w:t>
      </w:r>
      <w:r w:rsidR="002A63F4">
        <w:rPr>
          <w:rFonts w:ascii="Garamond" w:hAnsi="Garamond"/>
        </w:rPr>
        <w:t xml:space="preserve">realizing they were fueling </w:t>
      </w:r>
      <w:r w:rsidR="00AA53E3">
        <w:rPr>
          <w:rFonts w:ascii="Garamond" w:hAnsi="Garamond"/>
        </w:rPr>
        <w:t>a future competitor</w:t>
      </w:r>
      <w:r w:rsidR="00BE0ACE">
        <w:rPr>
          <w:rFonts w:ascii="Garamond" w:hAnsi="Garamond"/>
        </w:rPr>
        <w:t>.</w:t>
      </w:r>
    </w:p>
    <w:p w14:paraId="40026371" w14:textId="2B6A4F8B" w:rsidR="00491697" w:rsidRDefault="0069774E" w:rsidP="00491697">
      <w:pPr>
        <w:spacing w:line="480" w:lineRule="auto"/>
        <w:ind w:firstLine="720"/>
        <w:contextualSpacing/>
        <w:rPr>
          <w:rFonts w:ascii="Garamond" w:hAnsi="Garamond"/>
        </w:rPr>
      </w:pPr>
      <w:r>
        <w:rPr>
          <w:rFonts w:ascii="Garamond" w:hAnsi="Garamond"/>
        </w:rPr>
        <w:t xml:space="preserve">But </w:t>
      </w:r>
      <w:r w:rsidR="00502C33" w:rsidRPr="0034148F">
        <w:rPr>
          <w:rFonts w:ascii="Garamond" w:hAnsi="Garamond"/>
        </w:rPr>
        <w:t xml:space="preserve">as </w:t>
      </w:r>
      <w:r w:rsidR="00AA53E3">
        <w:rPr>
          <w:rFonts w:ascii="Garamond" w:hAnsi="Garamond"/>
        </w:rPr>
        <w:t>competition</w:t>
      </w:r>
      <w:r w:rsidR="00502C33" w:rsidRPr="0034148F">
        <w:rPr>
          <w:rFonts w:ascii="Garamond" w:hAnsi="Garamond"/>
        </w:rPr>
        <w:t xml:space="preserve"> arose in the media platform sector</w:t>
      </w:r>
      <w:r w:rsidR="00BE0ACE">
        <w:rPr>
          <w:rFonts w:ascii="Garamond" w:hAnsi="Garamond"/>
        </w:rPr>
        <w:t>, Netflix move</w:t>
      </w:r>
      <w:r w:rsidR="001D0908">
        <w:rPr>
          <w:rFonts w:ascii="Garamond" w:hAnsi="Garamond"/>
        </w:rPr>
        <w:t>d</w:t>
      </w:r>
      <w:r w:rsidR="00BE0ACE">
        <w:rPr>
          <w:rFonts w:ascii="Garamond" w:hAnsi="Garamond"/>
        </w:rPr>
        <w:t xml:space="preserve"> increasingly into production</w:t>
      </w:r>
      <w:r w:rsidR="001D77C9">
        <w:rPr>
          <w:rFonts w:ascii="Garamond" w:hAnsi="Garamond"/>
        </w:rPr>
        <w:t xml:space="preserve">, and capital investments for a company historically able to keep costs </w:t>
      </w:r>
      <w:r>
        <w:rPr>
          <w:rFonts w:ascii="Garamond" w:hAnsi="Garamond"/>
        </w:rPr>
        <w:t>low</w:t>
      </w:r>
      <w:r w:rsidR="001D77C9">
        <w:rPr>
          <w:rFonts w:ascii="Garamond" w:hAnsi="Garamond"/>
        </w:rPr>
        <w:t xml:space="preserve"> dramatically spiked</w:t>
      </w:r>
      <w:r w:rsidR="00502C33" w:rsidRPr="0034148F">
        <w:rPr>
          <w:rFonts w:ascii="Garamond" w:hAnsi="Garamond"/>
        </w:rPr>
        <w:t xml:space="preserve">. </w:t>
      </w:r>
      <w:r w:rsidR="00BE0ACE">
        <w:rPr>
          <w:rFonts w:ascii="Garamond" w:hAnsi="Garamond"/>
        </w:rPr>
        <w:t>A</w:t>
      </w:r>
      <w:r w:rsidR="00F03B96">
        <w:rPr>
          <w:rFonts w:ascii="Garamond" w:hAnsi="Garamond"/>
        </w:rPr>
        <w:t>s streaming became more competitive in the 21</w:t>
      </w:r>
      <w:r w:rsidR="00F03B96" w:rsidRPr="00F03B96">
        <w:rPr>
          <w:rFonts w:ascii="Garamond" w:hAnsi="Garamond"/>
          <w:vertAlign w:val="superscript"/>
        </w:rPr>
        <w:t>st</w:t>
      </w:r>
      <w:r w:rsidR="00F03B96">
        <w:rPr>
          <w:rFonts w:ascii="Garamond" w:hAnsi="Garamond"/>
        </w:rPr>
        <w:t xml:space="preserve"> century, the competition for content also escalated.</w:t>
      </w:r>
      <w:r w:rsidR="00D10F4D">
        <w:rPr>
          <w:rFonts w:ascii="Garamond" w:hAnsi="Garamond"/>
        </w:rPr>
        <w:t xml:space="preserve"> </w:t>
      </w:r>
      <w:r w:rsidR="00D1397F">
        <w:rPr>
          <w:rFonts w:ascii="Garamond" w:hAnsi="Garamond"/>
        </w:rPr>
        <w:t xml:space="preserve">Netflix pursued an </w:t>
      </w:r>
      <w:r w:rsidR="00D1397F">
        <w:rPr>
          <w:rFonts w:ascii="Garamond" w:hAnsi="Garamond"/>
        </w:rPr>
        <w:t xml:space="preserve">aggressive global strategy that aspired to make Netflix the world’s first global streaming service. </w:t>
      </w:r>
      <w:r w:rsidR="00502C33" w:rsidRPr="0034148F">
        <w:rPr>
          <w:rFonts w:ascii="Garamond" w:hAnsi="Garamond"/>
        </w:rPr>
        <w:t>As it became more global in orientation,</w:t>
      </w:r>
      <w:r w:rsidR="004B1263">
        <w:rPr>
          <w:rStyle w:val="EndnoteReference"/>
          <w:rFonts w:ascii="Garamond" w:hAnsi="Garamond"/>
        </w:rPr>
        <w:endnoteReference w:id="13"/>
      </w:r>
      <w:r w:rsidR="00502C33" w:rsidRPr="0034148F">
        <w:rPr>
          <w:rFonts w:ascii="Garamond" w:hAnsi="Garamond"/>
        </w:rPr>
        <w:t xml:space="preserve"> </w:t>
      </w:r>
      <w:r w:rsidR="001C2C9F" w:rsidRPr="0034148F">
        <w:rPr>
          <w:rFonts w:ascii="Garamond" w:hAnsi="Garamond"/>
        </w:rPr>
        <w:t xml:space="preserve">Netflix used earlier licensing agreements to gain a foothold into a media ecosphere in which the main goal was </w:t>
      </w:r>
      <w:r w:rsidR="00D1397F">
        <w:rPr>
          <w:rFonts w:ascii="Garamond" w:hAnsi="Garamond"/>
        </w:rPr>
        <w:t xml:space="preserve">acquiring intellectual property </w:t>
      </w:r>
      <w:r w:rsidR="00BE0ACE">
        <w:rPr>
          <w:rFonts w:ascii="Garamond" w:hAnsi="Garamond"/>
        </w:rPr>
        <w:t>that could be distributed worldwide</w:t>
      </w:r>
      <w:r w:rsidR="00D45ABB">
        <w:rPr>
          <w:rFonts w:ascii="Garamond" w:hAnsi="Garamond"/>
        </w:rPr>
        <w:t>, aided by an ambitious in-house dubbing operation to allow consumers to engage content from all over the world in their own language.</w:t>
      </w:r>
      <w:r w:rsidR="00D45ABB">
        <w:rPr>
          <w:rStyle w:val="EndnoteReference"/>
          <w:rFonts w:ascii="Garamond" w:hAnsi="Garamond"/>
        </w:rPr>
        <w:endnoteReference w:id="14"/>
      </w:r>
      <w:r w:rsidR="006C4BBF">
        <w:rPr>
          <w:rFonts w:ascii="Garamond" w:hAnsi="Garamond"/>
        </w:rPr>
        <w:t xml:space="preserve"> </w:t>
      </w:r>
      <w:r w:rsidR="006C4BBF" w:rsidRPr="0072053C">
        <w:rPr>
          <w:rFonts w:ascii="Garamond" w:hAnsi="Garamond"/>
          <w:highlight w:val="yellow"/>
        </w:rPr>
        <w:t xml:space="preserve">In this regard, Netflix is distinctive amongst the large streaming platform businesses: its global strategy is far more invested in global production (and not just </w:t>
      </w:r>
      <w:r w:rsidR="00BB5E93">
        <w:rPr>
          <w:rFonts w:ascii="Garamond" w:hAnsi="Garamond"/>
          <w:highlight w:val="yellow"/>
        </w:rPr>
        <w:t xml:space="preserve">global </w:t>
      </w:r>
      <w:r w:rsidR="006C4BBF" w:rsidRPr="0072053C">
        <w:rPr>
          <w:rFonts w:ascii="Garamond" w:hAnsi="Garamond"/>
          <w:highlight w:val="yellow"/>
        </w:rPr>
        <w:t>distribution)</w:t>
      </w:r>
      <w:r w:rsidR="0072053C" w:rsidRPr="0072053C">
        <w:rPr>
          <w:rFonts w:ascii="Garamond" w:hAnsi="Garamond"/>
          <w:highlight w:val="yellow"/>
        </w:rPr>
        <w:t xml:space="preserve">. This is in part of function of Netflix’s lack of the other kind of robust revenue streams enjoyed by </w:t>
      </w:r>
      <w:r w:rsidR="006C4BBF" w:rsidRPr="0072053C">
        <w:rPr>
          <w:rFonts w:ascii="Garamond" w:hAnsi="Garamond"/>
          <w:highlight w:val="yellow"/>
        </w:rPr>
        <w:t xml:space="preserve">its major competitors (Apple, Amazon, Disney), </w:t>
      </w:r>
      <w:r w:rsidR="0072053C" w:rsidRPr="0072053C">
        <w:rPr>
          <w:rFonts w:ascii="Garamond" w:hAnsi="Garamond"/>
          <w:highlight w:val="yellow"/>
        </w:rPr>
        <w:t>for</w:t>
      </w:r>
      <w:r w:rsidR="006C4BBF" w:rsidRPr="0072053C">
        <w:rPr>
          <w:rFonts w:ascii="Garamond" w:hAnsi="Garamond"/>
          <w:highlight w:val="yellow"/>
        </w:rPr>
        <w:t xml:space="preserve"> </w:t>
      </w:r>
      <w:r w:rsidR="0072053C" w:rsidRPr="0072053C">
        <w:rPr>
          <w:rFonts w:ascii="Garamond" w:hAnsi="Garamond"/>
          <w:highlight w:val="yellow"/>
        </w:rPr>
        <w:t>whom</w:t>
      </w:r>
      <w:r w:rsidR="006C4BBF" w:rsidRPr="0072053C">
        <w:rPr>
          <w:rFonts w:ascii="Garamond" w:hAnsi="Garamond"/>
          <w:highlight w:val="yellow"/>
        </w:rPr>
        <w:t xml:space="preserve"> </w:t>
      </w:r>
      <w:r w:rsidR="0072053C" w:rsidRPr="0072053C">
        <w:rPr>
          <w:rFonts w:ascii="Garamond" w:hAnsi="Garamond"/>
          <w:highlight w:val="yellow"/>
        </w:rPr>
        <w:t>streaming is part of a larger portfolio</w:t>
      </w:r>
      <w:r w:rsidR="00BB5E93">
        <w:rPr>
          <w:rFonts w:ascii="Garamond" w:hAnsi="Garamond"/>
          <w:highlight w:val="yellow"/>
        </w:rPr>
        <w:t xml:space="preserve"> of revenue streams</w:t>
      </w:r>
      <w:r w:rsidR="0072053C" w:rsidRPr="0072053C">
        <w:rPr>
          <w:rFonts w:ascii="Garamond" w:hAnsi="Garamond"/>
          <w:highlight w:val="yellow"/>
        </w:rPr>
        <w:t>.</w:t>
      </w:r>
    </w:p>
    <w:p w14:paraId="73D06972" w14:textId="54E6DE57" w:rsidR="001A7C70" w:rsidRDefault="00D1397F" w:rsidP="00001768">
      <w:pPr>
        <w:spacing w:line="480" w:lineRule="auto"/>
        <w:ind w:firstLine="720"/>
        <w:contextualSpacing/>
        <w:rPr>
          <w:rFonts w:ascii="Garamond" w:hAnsi="Garamond"/>
        </w:rPr>
      </w:pPr>
      <w:r>
        <w:rPr>
          <w:rFonts w:ascii="Garamond" w:hAnsi="Garamond"/>
        </w:rPr>
        <w:t>Netflix Korea emerged as part of this</w:t>
      </w:r>
      <w:r w:rsidRPr="0034148F">
        <w:rPr>
          <w:rFonts w:ascii="Garamond" w:hAnsi="Garamond"/>
        </w:rPr>
        <w:t xml:space="preserve"> </w:t>
      </w:r>
      <w:r w:rsidR="0072053C">
        <w:rPr>
          <w:rFonts w:ascii="Garamond" w:hAnsi="Garamond"/>
        </w:rPr>
        <w:t xml:space="preserve">two-pronged </w:t>
      </w:r>
      <w:r>
        <w:rPr>
          <w:rFonts w:ascii="Garamond" w:hAnsi="Garamond"/>
        </w:rPr>
        <w:t xml:space="preserve">globalizing strategy. </w:t>
      </w:r>
      <w:r>
        <w:rPr>
          <w:rFonts w:ascii="Garamond" w:hAnsi="Garamond"/>
        </w:rPr>
        <w:t xml:space="preserve">South Korean offices of the Silicon Valley corporation </w:t>
      </w:r>
      <w:r w:rsidR="00BB5E93">
        <w:rPr>
          <w:rFonts w:ascii="Garamond" w:hAnsi="Garamond"/>
        </w:rPr>
        <w:t xml:space="preserve">initially </w:t>
      </w:r>
      <w:r>
        <w:rPr>
          <w:rFonts w:ascii="Garamond" w:hAnsi="Garamond"/>
        </w:rPr>
        <w:t>focused on launching the service for South Korean audiences but be</w:t>
      </w:r>
      <w:r w:rsidR="003A7AF3">
        <w:rPr>
          <w:rFonts w:ascii="Garamond" w:hAnsi="Garamond"/>
        </w:rPr>
        <w:t>came more interested in local content as part of an attempt to</w:t>
      </w:r>
      <w:r w:rsidR="00D459FA" w:rsidRPr="0034148F">
        <w:rPr>
          <w:rFonts w:ascii="Garamond" w:hAnsi="Garamond"/>
        </w:rPr>
        <w:t xml:space="preserve"> stabiliz</w:t>
      </w:r>
      <w:r w:rsidR="003A7AF3">
        <w:rPr>
          <w:rFonts w:ascii="Garamond" w:hAnsi="Garamond"/>
        </w:rPr>
        <w:t>e</w:t>
      </w:r>
      <w:r w:rsidR="00D459FA" w:rsidRPr="0034148F">
        <w:rPr>
          <w:rFonts w:ascii="Garamond" w:hAnsi="Garamond"/>
        </w:rPr>
        <w:t xml:space="preserve"> intellectual property</w:t>
      </w:r>
      <w:r w:rsidR="003A7AF3">
        <w:rPr>
          <w:rFonts w:ascii="Garamond" w:hAnsi="Garamond"/>
        </w:rPr>
        <w:t xml:space="preserve"> costs</w:t>
      </w:r>
      <w:r w:rsidR="00D459FA" w:rsidRPr="0034148F">
        <w:rPr>
          <w:rFonts w:ascii="Garamond" w:hAnsi="Garamond"/>
        </w:rPr>
        <w:t>.</w:t>
      </w:r>
      <w:r w:rsidR="003A7AF3">
        <w:rPr>
          <w:rFonts w:ascii="Garamond" w:hAnsi="Garamond"/>
        </w:rPr>
        <w:t xml:space="preserve"> The timing was perfect.</w:t>
      </w:r>
      <w:r w:rsidR="00001768">
        <w:rPr>
          <w:rFonts w:ascii="Garamond" w:hAnsi="Garamond"/>
        </w:rPr>
        <w:t xml:space="preserve"> T</w:t>
      </w:r>
      <w:r w:rsidR="00001768" w:rsidRPr="0034148F">
        <w:rPr>
          <w:rFonts w:ascii="Garamond" w:hAnsi="Garamond"/>
        </w:rPr>
        <w:t>he establishment of Netflix Korea came in the wake of Warner Brother</w:t>
      </w:r>
      <w:r w:rsidR="00001768">
        <w:rPr>
          <w:rFonts w:ascii="Garamond" w:hAnsi="Garamond"/>
        </w:rPr>
        <w:t>s</w:t>
      </w:r>
      <w:r w:rsidR="00001768" w:rsidRPr="0034148F">
        <w:rPr>
          <w:rFonts w:ascii="Garamond" w:hAnsi="Garamond"/>
        </w:rPr>
        <w:t>’ decision in 2018 to shut down DramaFever</w:t>
      </w:r>
      <w:r w:rsidR="00001768">
        <w:rPr>
          <w:rFonts w:ascii="Garamond" w:hAnsi="Garamond"/>
        </w:rPr>
        <w:t>,</w:t>
      </w:r>
      <w:r w:rsidR="00001768" w:rsidRPr="0034148F">
        <w:rPr>
          <w:rFonts w:ascii="Garamond" w:hAnsi="Garamond"/>
        </w:rPr>
        <w:t xml:space="preserve"> the once popular source for K-Dramas</w:t>
      </w:r>
      <w:r w:rsidR="00001768">
        <w:rPr>
          <w:rFonts w:ascii="Garamond" w:hAnsi="Garamond"/>
        </w:rPr>
        <w:t xml:space="preserve"> that</w:t>
      </w:r>
      <w:r w:rsidR="00001768" w:rsidRPr="0034148F">
        <w:rPr>
          <w:rFonts w:ascii="Garamond" w:hAnsi="Garamond"/>
        </w:rPr>
        <w:t xml:space="preserve"> Warner</w:t>
      </w:r>
      <w:r w:rsidR="00001768">
        <w:rPr>
          <w:rFonts w:ascii="Garamond" w:hAnsi="Garamond"/>
        </w:rPr>
        <w:t xml:space="preserve"> Brother</w:t>
      </w:r>
      <w:r w:rsidR="00001768" w:rsidRPr="0034148F">
        <w:rPr>
          <w:rFonts w:ascii="Garamond" w:hAnsi="Garamond"/>
        </w:rPr>
        <w:t>s acquired in 2016.</w:t>
      </w:r>
      <w:r w:rsidR="00D459FA" w:rsidRPr="0034148F">
        <w:rPr>
          <w:rFonts w:ascii="Garamond" w:hAnsi="Garamond"/>
        </w:rPr>
        <w:t xml:space="preserve"> </w:t>
      </w:r>
      <w:r w:rsidR="00001768">
        <w:rPr>
          <w:rFonts w:ascii="Garamond" w:hAnsi="Garamond"/>
        </w:rPr>
        <w:t xml:space="preserve">At the same time, audience </w:t>
      </w:r>
      <w:r w:rsidR="00036750" w:rsidRPr="00025F44">
        <w:rPr>
          <w:rFonts w:ascii="Garamond" w:hAnsi="Garamond"/>
        </w:rPr>
        <w:t>interest in Korean content</w:t>
      </w:r>
      <w:r w:rsidR="00001768">
        <w:rPr>
          <w:rFonts w:ascii="Garamond" w:hAnsi="Garamond"/>
        </w:rPr>
        <w:t xml:space="preserve"> spiked</w:t>
      </w:r>
      <w:r w:rsidR="00036750" w:rsidRPr="00025F44">
        <w:rPr>
          <w:rFonts w:ascii="Garamond" w:hAnsi="Garamond"/>
        </w:rPr>
        <w:t xml:space="preserve">, epitomized by the success of Bong Joon-ho’s </w:t>
      </w:r>
      <w:r w:rsidR="00036750" w:rsidRPr="00025F44">
        <w:rPr>
          <w:rFonts w:ascii="Garamond" w:hAnsi="Garamond"/>
          <w:i/>
          <w:iCs/>
        </w:rPr>
        <w:t>Parasite</w:t>
      </w:r>
      <w:r w:rsidR="00036750" w:rsidRPr="00025F44">
        <w:rPr>
          <w:rFonts w:ascii="Garamond" w:hAnsi="Garamond"/>
        </w:rPr>
        <w:t>, winning the Palm</w:t>
      </w:r>
      <w:r w:rsidR="0050577D">
        <w:rPr>
          <w:rFonts w:ascii="Garamond" w:hAnsi="Garamond"/>
        </w:rPr>
        <w:t>e</w:t>
      </w:r>
      <w:r w:rsidR="00036750" w:rsidRPr="00025F44">
        <w:rPr>
          <w:rFonts w:ascii="Garamond" w:hAnsi="Garamond"/>
        </w:rPr>
        <w:t xml:space="preserve"> d’Or at the Cannes Film Festival in 2019 and Best Picture at the Academy Awards in 2020. At the same time, </w:t>
      </w:r>
      <w:r w:rsidR="00036750" w:rsidRPr="00025F44">
        <w:rPr>
          <w:rFonts w:ascii="Garamond" w:hAnsi="Garamond"/>
          <w:i/>
          <w:iCs/>
        </w:rPr>
        <w:t xml:space="preserve">Crash Landing on You </w:t>
      </w:r>
      <w:r w:rsidR="00036750" w:rsidRPr="00025F44">
        <w:rPr>
          <w:rFonts w:ascii="Garamond" w:hAnsi="Garamond"/>
        </w:rPr>
        <w:t>(</w:t>
      </w:r>
      <w:r w:rsidR="00036750" w:rsidRPr="00025F44">
        <w:rPr>
          <w:rFonts w:ascii="Garamond" w:hAnsi="Garamond"/>
          <w:i/>
          <w:iCs/>
          <w:lang w:eastAsia="ko"/>
        </w:rPr>
        <w:t>Sarang-</w:t>
      </w:r>
      <w:proofErr w:type="spellStart"/>
      <w:r w:rsidR="00036750" w:rsidRPr="00025F44">
        <w:rPr>
          <w:rFonts w:ascii="Garamond" w:hAnsi="Garamond"/>
          <w:i/>
          <w:iCs/>
          <w:lang w:eastAsia="ko"/>
        </w:rPr>
        <w:t>ŭi</w:t>
      </w:r>
      <w:proofErr w:type="spellEnd"/>
      <w:r w:rsidR="00036750" w:rsidRPr="00025F44">
        <w:rPr>
          <w:rFonts w:ascii="Garamond" w:hAnsi="Garamond"/>
          <w:i/>
          <w:iCs/>
          <w:lang w:eastAsia="ko"/>
        </w:rPr>
        <w:t xml:space="preserve"> </w:t>
      </w:r>
      <w:proofErr w:type="spellStart"/>
      <w:r w:rsidR="00036750" w:rsidRPr="00025F44">
        <w:rPr>
          <w:rFonts w:ascii="Garamond" w:hAnsi="Garamond"/>
          <w:i/>
          <w:iCs/>
          <w:lang w:eastAsia="ko"/>
        </w:rPr>
        <w:t>Pulshich'ak</w:t>
      </w:r>
      <w:proofErr w:type="spellEnd"/>
      <w:r w:rsidR="00036750" w:rsidRPr="00025F44">
        <w:rPr>
          <w:rFonts w:ascii="Garamond" w:hAnsi="Garamond"/>
          <w:lang w:eastAsia="ko"/>
        </w:rPr>
        <w:t>, 2019-2020)</w:t>
      </w:r>
      <w:r w:rsidR="00036750" w:rsidRPr="00025F44">
        <w:rPr>
          <w:rFonts w:ascii="Garamond" w:hAnsi="Garamond"/>
        </w:rPr>
        <w:t xml:space="preserve">, which Netflix ran simultaneously worldwide as </w:t>
      </w:r>
      <w:proofErr w:type="spellStart"/>
      <w:r w:rsidR="00036750" w:rsidRPr="00025F44">
        <w:rPr>
          <w:rFonts w:ascii="Garamond" w:hAnsi="Garamond"/>
        </w:rPr>
        <w:t>tvN</w:t>
      </w:r>
      <w:proofErr w:type="spellEnd"/>
      <w:r w:rsidR="00036750" w:rsidRPr="00025F44">
        <w:rPr>
          <w:rFonts w:ascii="Garamond" w:hAnsi="Garamond"/>
        </w:rPr>
        <w:t xml:space="preserve"> aired it in South Korea, enjoyed a successful run through </w:t>
      </w:r>
      <w:r w:rsidR="00036750">
        <w:rPr>
          <w:rFonts w:ascii="Garamond" w:hAnsi="Garamond"/>
        </w:rPr>
        <w:t xml:space="preserve">Netflix’s </w:t>
      </w:r>
      <w:r w:rsidR="00036750" w:rsidRPr="00025F44">
        <w:rPr>
          <w:rFonts w:ascii="Garamond" w:hAnsi="Garamond"/>
        </w:rPr>
        <w:t xml:space="preserve">simultaneous worldwide </w:t>
      </w:r>
      <w:r w:rsidR="00036750" w:rsidRPr="00025F44">
        <w:rPr>
          <w:rFonts w:ascii="Garamond" w:hAnsi="Garamond"/>
        </w:rPr>
        <w:lastRenderedPageBreak/>
        <w:t>distribution.</w:t>
      </w:r>
      <w:r w:rsidR="00036750">
        <w:rPr>
          <w:rFonts w:ascii="Garamond" w:hAnsi="Garamond"/>
        </w:rPr>
        <w:t xml:space="preserve"> </w:t>
      </w:r>
      <w:r w:rsidR="00D459FA" w:rsidRPr="00025F44">
        <w:rPr>
          <w:rFonts w:ascii="Garamond" w:hAnsi="Garamond"/>
        </w:rPr>
        <w:t xml:space="preserve">It had already established a foothold in Korean media with its production and distribution deal for Bong Joon-ho’s </w:t>
      </w:r>
      <w:proofErr w:type="spellStart"/>
      <w:r w:rsidR="00D459FA" w:rsidRPr="00025F44">
        <w:rPr>
          <w:rFonts w:ascii="Garamond" w:hAnsi="Garamond"/>
          <w:i/>
          <w:iCs/>
        </w:rPr>
        <w:t>Okja</w:t>
      </w:r>
      <w:proofErr w:type="spellEnd"/>
      <w:r w:rsidR="00D459FA" w:rsidRPr="00025F44">
        <w:rPr>
          <w:rFonts w:ascii="Garamond" w:hAnsi="Garamond"/>
          <w:i/>
          <w:iCs/>
        </w:rPr>
        <w:t xml:space="preserve"> </w:t>
      </w:r>
      <w:r w:rsidR="00D459FA" w:rsidRPr="00025F44">
        <w:rPr>
          <w:rFonts w:ascii="Garamond" w:hAnsi="Garamond"/>
        </w:rPr>
        <w:t>in 2015.</w:t>
      </w:r>
      <w:r w:rsidR="00D459FA" w:rsidRPr="00025F44">
        <w:rPr>
          <w:rStyle w:val="EndnoteReference"/>
          <w:rFonts w:ascii="Garamond" w:hAnsi="Garamond"/>
        </w:rPr>
        <w:endnoteReference w:id="15"/>
      </w:r>
      <w:r w:rsidR="00036750">
        <w:rPr>
          <w:rFonts w:ascii="Garamond" w:hAnsi="Garamond"/>
        </w:rPr>
        <w:t xml:space="preserve"> </w:t>
      </w:r>
      <w:r w:rsidR="00036750">
        <w:rPr>
          <w:rFonts w:ascii="Garamond" w:hAnsi="Garamond"/>
        </w:rPr>
        <w:t>Around this time</w:t>
      </w:r>
      <w:r w:rsidR="00036750" w:rsidRPr="00025F44">
        <w:rPr>
          <w:rFonts w:ascii="Garamond" w:hAnsi="Garamond"/>
        </w:rPr>
        <w:t xml:space="preserve">, Netflix inked licensing deals with the South Korean cable </w:t>
      </w:r>
      <w:r w:rsidR="00036750">
        <w:rPr>
          <w:rFonts w:ascii="Garamond" w:hAnsi="Garamond"/>
        </w:rPr>
        <w:t>n</w:t>
      </w:r>
      <w:r w:rsidR="00036750" w:rsidRPr="00025F44">
        <w:rPr>
          <w:rFonts w:ascii="Garamond" w:hAnsi="Garamond"/>
        </w:rPr>
        <w:t>etwork</w:t>
      </w:r>
      <w:r w:rsidR="00036750">
        <w:rPr>
          <w:rFonts w:ascii="Garamond" w:hAnsi="Garamond"/>
        </w:rPr>
        <w:t>s</w:t>
      </w:r>
      <w:r w:rsidR="00036750" w:rsidRPr="00025F44">
        <w:rPr>
          <w:rFonts w:ascii="Garamond" w:hAnsi="Garamond"/>
        </w:rPr>
        <w:t xml:space="preserve"> JTBC and Studio Dragon </w:t>
      </w:r>
      <w:r w:rsidR="00BB5E93">
        <w:rPr>
          <w:rFonts w:ascii="Garamond" w:hAnsi="Garamond"/>
        </w:rPr>
        <w:t xml:space="preserve">and </w:t>
      </w:r>
      <w:r w:rsidR="00D459FA" w:rsidRPr="00025F44">
        <w:rPr>
          <w:rFonts w:ascii="Garamond" w:hAnsi="Garamond"/>
        </w:rPr>
        <w:t xml:space="preserve">found success on its platform with </w:t>
      </w:r>
      <w:r w:rsidR="00036750">
        <w:rPr>
          <w:rFonts w:ascii="Garamond" w:hAnsi="Garamond"/>
        </w:rPr>
        <w:t>this l</w:t>
      </w:r>
      <w:r w:rsidR="00D459FA" w:rsidRPr="00025F44">
        <w:rPr>
          <w:rFonts w:ascii="Garamond" w:hAnsi="Garamond"/>
        </w:rPr>
        <w:t xml:space="preserve">icensed content, like the </w:t>
      </w:r>
      <w:proofErr w:type="spellStart"/>
      <w:r w:rsidR="00D459FA" w:rsidRPr="00025F44">
        <w:rPr>
          <w:rFonts w:ascii="Garamond" w:hAnsi="Garamond"/>
        </w:rPr>
        <w:t>tvN</w:t>
      </w:r>
      <w:proofErr w:type="spellEnd"/>
      <w:r w:rsidR="00D459FA" w:rsidRPr="00025F44">
        <w:rPr>
          <w:rFonts w:ascii="Garamond" w:hAnsi="Garamond"/>
        </w:rPr>
        <w:t xml:space="preserve"> show </w:t>
      </w:r>
      <w:r w:rsidR="00D459FA" w:rsidRPr="00025F44">
        <w:rPr>
          <w:rFonts w:ascii="Garamond" w:hAnsi="Garamond"/>
          <w:i/>
          <w:iCs/>
        </w:rPr>
        <w:t>Signal</w:t>
      </w:r>
      <w:r w:rsidR="00025F44" w:rsidRPr="00025F44">
        <w:rPr>
          <w:rFonts w:ascii="Garamond" w:hAnsi="Garamond"/>
        </w:rPr>
        <w:t xml:space="preserve"> (</w:t>
      </w:r>
      <w:proofErr w:type="spellStart"/>
      <w:r w:rsidR="00025F44" w:rsidRPr="00025F44">
        <w:rPr>
          <w:rFonts w:ascii="Garamond" w:hAnsi="Garamond"/>
          <w:i/>
          <w:iCs/>
        </w:rPr>
        <w:t>Shigŭnŏl</w:t>
      </w:r>
      <w:proofErr w:type="spellEnd"/>
      <w:r w:rsidR="00025F44" w:rsidRPr="00025F44">
        <w:rPr>
          <w:rFonts w:ascii="Garamond" w:hAnsi="Garamond"/>
        </w:rPr>
        <w:t>, 2016)</w:t>
      </w:r>
      <w:r w:rsidR="00D459FA" w:rsidRPr="00025F44">
        <w:rPr>
          <w:rFonts w:ascii="Garamond" w:hAnsi="Garamond"/>
        </w:rPr>
        <w:t xml:space="preserve">, whose writer, Kim </w:t>
      </w:r>
      <w:proofErr w:type="spellStart"/>
      <w:r w:rsidR="00D459FA" w:rsidRPr="00025F44">
        <w:rPr>
          <w:rFonts w:ascii="Garamond" w:hAnsi="Garamond"/>
        </w:rPr>
        <w:t>Eun-hee</w:t>
      </w:r>
      <w:proofErr w:type="spellEnd"/>
      <w:r w:rsidR="00D459FA" w:rsidRPr="00025F44">
        <w:rPr>
          <w:rFonts w:ascii="Garamond" w:hAnsi="Garamond"/>
        </w:rPr>
        <w:t xml:space="preserve">, was signed for what was to become </w:t>
      </w:r>
      <w:r w:rsidR="00D459FA" w:rsidRPr="00025F44">
        <w:rPr>
          <w:rFonts w:ascii="Garamond" w:hAnsi="Garamond"/>
          <w:i/>
          <w:iCs/>
        </w:rPr>
        <w:t>Kingdom</w:t>
      </w:r>
      <w:r w:rsidR="003A7AF3">
        <w:rPr>
          <w:rFonts w:ascii="Garamond" w:hAnsi="Garamond"/>
        </w:rPr>
        <w:t>.</w:t>
      </w:r>
      <w:r w:rsidR="00D459FA" w:rsidRPr="00025F44">
        <w:rPr>
          <w:rFonts w:ascii="Garamond" w:hAnsi="Garamond"/>
        </w:rPr>
        <w:t xml:space="preserve"> </w:t>
      </w:r>
      <w:r w:rsidR="00036750">
        <w:rPr>
          <w:rFonts w:ascii="Garamond" w:hAnsi="Garamond"/>
        </w:rPr>
        <w:t>D</w:t>
      </w:r>
      <w:r w:rsidR="00036750" w:rsidRPr="00025F44">
        <w:rPr>
          <w:rFonts w:ascii="Garamond" w:hAnsi="Garamond"/>
        </w:rPr>
        <w:t>ebut</w:t>
      </w:r>
      <w:r w:rsidR="00036750">
        <w:rPr>
          <w:rFonts w:ascii="Garamond" w:hAnsi="Garamond"/>
        </w:rPr>
        <w:t>ing</w:t>
      </w:r>
      <w:r w:rsidR="00036750" w:rsidRPr="00025F44">
        <w:rPr>
          <w:rFonts w:ascii="Garamond" w:hAnsi="Garamond"/>
        </w:rPr>
        <w:t xml:space="preserve"> in 2019</w:t>
      </w:r>
      <w:r w:rsidR="00036750">
        <w:rPr>
          <w:rFonts w:ascii="Garamond" w:hAnsi="Garamond"/>
        </w:rPr>
        <w:t xml:space="preserve">, </w:t>
      </w:r>
      <w:r w:rsidR="00036750">
        <w:rPr>
          <w:rFonts w:ascii="Garamond" w:hAnsi="Garamond"/>
          <w:i/>
          <w:iCs/>
        </w:rPr>
        <w:t xml:space="preserve">Kingdom </w:t>
      </w:r>
      <w:r w:rsidR="00036750">
        <w:rPr>
          <w:rFonts w:ascii="Garamond" w:hAnsi="Garamond"/>
        </w:rPr>
        <w:t xml:space="preserve">was the first original scripted series produced by Netflix Korea, and it was a huge success, not only in the Korean market but internationally as well. </w:t>
      </w:r>
      <w:r w:rsidR="00491697">
        <w:rPr>
          <w:rFonts w:ascii="Garamond" w:hAnsi="Garamond"/>
        </w:rPr>
        <w:t xml:space="preserve">When speaking about the show in interviews, Kim </w:t>
      </w:r>
      <w:proofErr w:type="spellStart"/>
      <w:r w:rsidR="00491697">
        <w:rPr>
          <w:rFonts w:ascii="Garamond" w:hAnsi="Garamond"/>
        </w:rPr>
        <w:t>Eun-hee</w:t>
      </w:r>
      <w:proofErr w:type="spellEnd"/>
      <w:r w:rsidR="00491697">
        <w:rPr>
          <w:rFonts w:ascii="Garamond" w:hAnsi="Garamond"/>
        </w:rPr>
        <w:t xml:space="preserve"> cites the “freedom of expression” that the environment offers, allowing her to explore story ideas that were not possible in the traditional Korean ecosystem.</w:t>
      </w:r>
      <w:r w:rsidR="00491697">
        <w:rPr>
          <w:rStyle w:val="EndnoteReference"/>
          <w:rFonts w:ascii="Garamond" w:hAnsi="Garamond"/>
        </w:rPr>
        <w:endnoteReference w:id="16"/>
      </w:r>
      <w:r w:rsidR="00491697">
        <w:rPr>
          <w:rFonts w:ascii="Garamond" w:hAnsi="Garamond"/>
        </w:rPr>
        <w:t xml:space="preserve"> </w:t>
      </w:r>
      <w:r w:rsidR="00036750">
        <w:rPr>
          <w:rFonts w:ascii="Garamond" w:hAnsi="Garamond"/>
        </w:rPr>
        <w:t>It was not until she met with Netflix Korea that she felt the show was viable.</w:t>
      </w:r>
      <w:r w:rsidR="00036750">
        <w:rPr>
          <w:rStyle w:val="EndnoteReference"/>
          <w:rFonts w:ascii="Garamond" w:hAnsi="Garamond"/>
        </w:rPr>
        <w:endnoteReference w:id="17"/>
      </w:r>
      <w:r w:rsidR="00036750" w:rsidRPr="00036750">
        <w:rPr>
          <w:rFonts w:ascii="Garamond" w:hAnsi="Garamond"/>
        </w:rPr>
        <w:t xml:space="preserve"> </w:t>
      </w:r>
      <w:r w:rsidR="00036750">
        <w:rPr>
          <w:rFonts w:ascii="Garamond" w:hAnsi="Garamond"/>
        </w:rPr>
        <w:t xml:space="preserve">Netflix </w:t>
      </w:r>
      <w:r w:rsidR="00036750">
        <w:rPr>
          <w:rFonts w:ascii="Garamond" w:hAnsi="Garamond"/>
        </w:rPr>
        <w:t xml:space="preserve">subsequently </w:t>
      </w:r>
      <w:r w:rsidR="00036750">
        <w:rPr>
          <w:rFonts w:ascii="Garamond" w:hAnsi="Garamond"/>
        </w:rPr>
        <w:t>formalized</w:t>
      </w:r>
      <w:r w:rsidR="00036750" w:rsidRPr="0034148F">
        <w:rPr>
          <w:rFonts w:ascii="Garamond" w:hAnsi="Garamond"/>
        </w:rPr>
        <w:t xml:space="preserve"> Netflix Entertainment Korea</w:t>
      </w:r>
      <w:r w:rsidR="00036750">
        <w:rPr>
          <w:rFonts w:ascii="Garamond" w:hAnsi="Garamond"/>
        </w:rPr>
        <w:t xml:space="preserve"> in 2020, establishing it as a </w:t>
      </w:r>
      <w:r w:rsidR="00036750" w:rsidRPr="0034148F">
        <w:rPr>
          <w:rFonts w:ascii="Garamond" w:hAnsi="Garamond"/>
        </w:rPr>
        <w:t>private subsidiary</w:t>
      </w:r>
      <w:r w:rsidR="00036750">
        <w:rPr>
          <w:rFonts w:ascii="Garamond" w:hAnsi="Garamond"/>
        </w:rPr>
        <w:t xml:space="preserve">, </w:t>
      </w:r>
      <w:r w:rsidR="00036750" w:rsidRPr="0034148F">
        <w:rPr>
          <w:rFonts w:ascii="Garamond" w:hAnsi="Garamond"/>
        </w:rPr>
        <w:t>for which it built two large production facilities opening in 2021, all this coming only a few years after the platform itself had been introduced to the Korean market in 2016 and facilitated by Netflix Services Korea.</w:t>
      </w:r>
      <w:r w:rsidR="00036750" w:rsidRPr="0034148F">
        <w:rPr>
          <w:rStyle w:val="EndnoteReference"/>
          <w:rFonts w:ascii="Garamond" w:hAnsi="Garamond"/>
        </w:rPr>
        <w:endnoteReference w:id="18"/>
      </w:r>
    </w:p>
    <w:p w14:paraId="288587F1" w14:textId="0FC96419" w:rsidR="007159F1" w:rsidRDefault="00036750" w:rsidP="00001768">
      <w:pPr>
        <w:spacing w:line="480" w:lineRule="auto"/>
        <w:ind w:firstLine="720"/>
        <w:contextualSpacing/>
        <w:rPr>
          <w:rFonts w:ascii="Garamond" w:hAnsi="Garamond"/>
        </w:rPr>
      </w:pPr>
      <w:r>
        <w:rPr>
          <w:rFonts w:ascii="Garamond" w:hAnsi="Garamond"/>
        </w:rPr>
        <w:t xml:space="preserve">In this remarkable ascent, we </w:t>
      </w:r>
      <w:r w:rsidR="00BB5E93">
        <w:rPr>
          <w:rFonts w:ascii="Garamond" w:hAnsi="Garamond"/>
        </w:rPr>
        <w:t>appreciate</w:t>
      </w:r>
      <w:r>
        <w:rPr>
          <w:rFonts w:ascii="Garamond" w:hAnsi="Garamond"/>
        </w:rPr>
        <w:t xml:space="preserve"> that Netflix Culture is above all strategic, it</w:t>
      </w:r>
      <w:r w:rsidR="002A63F4">
        <w:rPr>
          <w:rFonts w:ascii="Garamond" w:hAnsi="Garamond"/>
        </w:rPr>
        <w:t>s</w:t>
      </w:r>
      <w:r>
        <w:rPr>
          <w:rFonts w:ascii="Garamond" w:hAnsi="Garamond"/>
        </w:rPr>
        <w:t xml:space="preserve"> rhetoric of </w:t>
      </w:r>
      <w:r>
        <w:rPr>
          <w:rFonts w:ascii="Garamond" w:hAnsi="Garamond"/>
        </w:rPr>
        <w:t>e</w:t>
      </w:r>
      <w:r w:rsidRPr="0034148F">
        <w:rPr>
          <w:rFonts w:ascii="Garamond" w:hAnsi="Garamond"/>
        </w:rPr>
        <w:t>galitarianism notwithstanding</w:t>
      </w:r>
      <w:r>
        <w:rPr>
          <w:rFonts w:ascii="Garamond" w:hAnsi="Garamond"/>
        </w:rPr>
        <w:t>.</w:t>
      </w:r>
      <w:r w:rsidR="007159F1">
        <w:rPr>
          <w:rFonts w:ascii="Garamond" w:hAnsi="Garamond"/>
        </w:rPr>
        <w:t xml:space="preserve"> </w:t>
      </w:r>
      <w:r w:rsidR="002A63F4">
        <w:rPr>
          <w:rFonts w:ascii="Garamond" w:hAnsi="Garamond"/>
        </w:rPr>
        <w:t>The</w:t>
      </w:r>
      <w:r w:rsidR="007159F1">
        <w:rPr>
          <w:rFonts w:ascii="Garamond" w:hAnsi="Garamond"/>
        </w:rPr>
        <w:t xml:space="preserve"> emphasis</w:t>
      </w:r>
      <w:r w:rsidR="002A63F4">
        <w:rPr>
          <w:rFonts w:ascii="Garamond" w:hAnsi="Garamond"/>
        </w:rPr>
        <w:t xml:space="preserve"> it places</w:t>
      </w:r>
      <w:r w:rsidR="007159F1">
        <w:rPr>
          <w:rFonts w:ascii="Garamond" w:hAnsi="Garamond"/>
        </w:rPr>
        <w:t xml:space="preserve"> on “freedom and responsibility,” </w:t>
      </w:r>
      <w:r w:rsidR="007159F1" w:rsidRPr="0034148F">
        <w:rPr>
          <w:rFonts w:ascii="Garamond" w:hAnsi="Garamond"/>
        </w:rPr>
        <w:t xml:space="preserve">a major rubric in the </w:t>
      </w:r>
      <w:r w:rsidR="007159F1">
        <w:rPr>
          <w:rFonts w:ascii="Garamond" w:hAnsi="Garamond"/>
        </w:rPr>
        <w:t>culture</w:t>
      </w:r>
      <w:r w:rsidR="007159F1" w:rsidRPr="0034148F">
        <w:rPr>
          <w:rFonts w:ascii="Garamond" w:hAnsi="Garamond"/>
        </w:rPr>
        <w:t xml:space="preserve"> statement</w:t>
      </w:r>
      <w:r w:rsidR="002A63F4">
        <w:rPr>
          <w:rFonts w:ascii="Garamond" w:hAnsi="Garamond"/>
        </w:rPr>
        <w:t xml:space="preserve"> signals</w:t>
      </w:r>
      <w:r w:rsidR="007159F1">
        <w:rPr>
          <w:rFonts w:ascii="Garamond" w:hAnsi="Garamond"/>
        </w:rPr>
        <w:t xml:space="preserve"> </w:t>
      </w:r>
      <w:r w:rsidR="002A63F4">
        <w:rPr>
          <w:rFonts w:ascii="Garamond" w:hAnsi="Garamond"/>
        </w:rPr>
        <w:t xml:space="preserve">a </w:t>
      </w:r>
      <w:r w:rsidR="007159F1">
        <w:rPr>
          <w:rFonts w:ascii="Garamond" w:hAnsi="Garamond"/>
        </w:rPr>
        <w:t>central tactical orientation</w:t>
      </w:r>
      <w:r w:rsidR="002A63F4">
        <w:rPr>
          <w:rFonts w:ascii="Garamond" w:hAnsi="Garamond"/>
        </w:rPr>
        <w:t>.</w:t>
      </w:r>
      <w:r w:rsidR="007159F1">
        <w:rPr>
          <w:rFonts w:ascii="Garamond" w:hAnsi="Garamond"/>
        </w:rPr>
        <w:t xml:space="preserve"> </w:t>
      </w:r>
      <w:r w:rsidR="002A63F4">
        <w:rPr>
          <w:rFonts w:ascii="Garamond" w:hAnsi="Garamond"/>
        </w:rPr>
        <w:t>T</w:t>
      </w:r>
      <w:r w:rsidR="007159F1" w:rsidRPr="00ED60A2">
        <w:rPr>
          <w:rFonts w:ascii="Garamond" w:hAnsi="Garamond"/>
        </w:rPr>
        <w:t xml:space="preserve">his is a freedom borne not out of pure </w:t>
      </w:r>
      <w:r w:rsidR="002A63F4">
        <w:rPr>
          <w:rFonts w:ascii="Garamond" w:hAnsi="Garamond"/>
        </w:rPr>
        <w:t xml:space="preserve">creative </w:t>
      </w:r>
      <w:r w:rsidR="007159F1" w:rsidRPr="00ED60A2">
        <w:rPr>
          <w:rFonts w:ascii="Garamond" w:hAnsi="Garamond"/>
        </w:rPr>
        <w:t>enthusiasm but rather</w:t>
      </w:r>
      <w:r w:rsidR="007159F1">
        <w:rPr>
          <w:rFonts w:ascii="Garamond" w:hAnsi="Garamond"/>
        </w:rPr>
        <w:t xml:space="preserve"> </w:t>
      </w:r>
      <w:r w:rsidR="0072053C">
        <w:rPr>
          <w:rFonts w:ascii="Garamond" w:hAnsi="Garamond"/>
        </w:rPr>
        <w:t xml:space="preserve">also </w:t>
      </w:r>
      <w:r w:rsidR="007159F1" w:rsidRPr="00ED60A2">
        <w:rPr>
          <w:rFonts w:ascii="Garamond" w:hAnsi="Garamond"/>
        </w:rPr>
        <w:t xml:space="preserve">a rational reaction to </w:t>
      </w:r>
      <w:r w:rsidR="007159F1">
        <w:rPr>
          <w:rFonts w:ascii="Garamond" w:hAnsi="Garamond"/>
        </w:rPr>
        <w:t>challenges in the rapidly changing global film and television business, in which indecisive responses have disastrous consequences</w:t>
      </w:r>
      <w:r w:rsidR="007159F1" w:rsidRPr="00ED60A2">
        <w:rPr>
          <w:rFonts w:ascii="Garamond" w:hAnsi="Garamond"/>
        </w:rPr>
        <w:t xml:space="preserve">. </w:t>
      </w:r>
      <w:r w:rsidR="007159F1">
        <w:rPr>
          <w:rFonts w:ascii="Garamond" w:hAnsi="Garamond"/>
        </w:rPr>
        <w:t xml:space="preserve">With </w:t>
      </w:r>
      <w:r w:rsidR="007159F1" w:rsidRPr="0034148F">
        <w:rPr>
          <w:rFonts w:ascii="Garamond" w:hAnsi="Garamond"/>
        </w:rPr>
        <w:t>ambitions for widespread expansion</w:t>
      </w:r>
      <w:r w:rsidR="007159F1">
        <w:rPr>
          <w:rFonts w:ascii="Garamond" w:hAnsi="Garamond"/>
        </w:rPr>
        <w:t xml:space="preserve"> amidst a global media industry undergoing a vertiginous, high-stakes reorganization</w:t>
      </w:r>
      <w:r w:rsidR="007159F1" w:rsidRPr="0034148F">
        <w:rPr>
          <w:rFonts w:ascii="Garamond" w:hAnsi="Garamond"/>
        </w:rPr>
        <w:t xml:space="preserve">, Netflix </w:t>
      </w:r>
      <w:r w:rsidR="002A63F4">
        <w:rPr>
          <w:rFonts w:ascii="Garamond" w:hAnsi="Garamond"/>
        </w:rPr>
        <w:t>could not</w:t>
      </w:r>
      <w:r w:rsidR="007159F1" w:rsidRPr="0034148F">
        <w:rPr>
          <w:rFonts w:ascii="Garamond" w:hAnsi="Garamond"/>
        </w:rPr>
        <w:t xml:space="preserve"> be too centralized, needing to adjust on the fly to the vagaries of shifting costs, regulations, and audience taste as they move</w:t>
      </w:r>
      <w:r w:rsidR="002A63F4">
        <w:rPr>
          <w:rFonts w:ascii="Garamond" w:hAnsi="Garamond"/>
        </w:rPr>
        <w:t>d</w:t>
      </w:r>
      <w:r w:rsidR="007159F1" w:rsidRPr="0034148F">
        <w:rPr>
          <w:rFonts w:ascii="Garamond" w:hAnsi="Garamond"/>
        </w:rPr>
        <w:t xml:space="preserve"> into </w:t>
      </w:r>
      <w:r w:rsidR="007159F1">
        <w:rPr>
          <w:rFonts w:ascii="Garamond" w:hAnsi="Garamond"/>
        </w:rPr>
        <w:t>unpredictable</w:t>
      </w:r>
      <w:r w:rsidR="007159F1" w:rsidRPr="00ED60A2">
        <w:rPr>
          <w:rFonts w:ascii="Garamond" w:hAnsi="Garamond"/>
        </w:rPr>
        <w:t xml:space="preserve"> </w:t>
      </w:r>
      <w:r w:rsidR="007159F1" w:rsidRPr="0034148F">
        <w:rPr>
          <w:rFonts w:ascii="Garamond" w:hAnsi="Garamond"/>
        </w:rPr>
        <w:t>regional markets.</w:t>
      </w:r>
      <w:r w:rsidR="007159F1">
        <w:rPr>
          <w:rFonts w:ascii="Garamond" w:hAnsi="Garamond"/>
        </w:rPr>
        <w:t xml:space="preserve"> </w:t>
      </w:r>
      <w:r w:rsidR="00001768" w:rsidRPr="0072053C">
        <w:rPr>
          <w:rFonts w:ascii="Garamond" w:hAnsi="Garamond"/>
          <w:highlight w:val="yellow"/>
        </w:rPr>
        <w:t>Such circumstances became even more difficult in the context of content production, not just because of the logistical challenges of operating in unfamiliar locales but also because of the complex vagaries of regional taste in the new markets the company wished to penetrate.</w:t>
      </w:r>
      <w:r w:rsidR="00001768">
        <w:rPr>
          <w:rFonts w:ascii="Garamond" w:hAnsi="Garamond"/>
        </w:rPr>
        <w:t xml:space="preserve"> </w:t>
      </w:r>
      <w:r w:rsidR="002A63F4">
        <w:rPr>
          <w:rFonts w:ascii="Garamond" w:hAnsi="Garamond"/>
        </w:rPr>
        <w:t>Netflix l</w:t>
      </w:r>
      <w:r w:rsidR="007159F1">
        <w:rPr>
          <w:rFonts w:ascii="Garamond" w:hAnsi="Garamond"/>
        </w:rPr>
        <w:t xml:space="preserve">ocal </w:t>
      </w:r>
      <w:r w:rsidR="007159F1">
        <w:rPr>
          <w:rFonts w:ascii="Garamond" w:hAnsi="Garamond"/>
        </w:rPr>
        <w:lastRenderedPageBreak/>
        <w:t xml:space="preserve">and regional producers and executives </w:t>
      </w:r>
      <w:r w:rsidR="00001768">
        <w:rPr>
          <w:rFonts w:ascii="Garamond" w:hAnsi="Garamond"/>
        </w:rPr>
        <w:t>were</w:t>
      </w:r>
      <w:r w:rsidR="007159F1">
        <w:rPr>
          <w:rFonts w:ascii="Garamond" w:hAnsi="Garamond"/>
        </w:rPr>
        <w:t xml:space="preserve"> required to make fast decisions to take advantage of narrow opportunity windows</w:t>
      </w:r>
      <w:r w:rsidR="002A63F4">
        <w:rPr>
          <w:rFonts w:ascii="Garamond" w:hAnsi="Garamond"/>
        </w:rPr>
        <w:t>, and</w:t>
      </w:r>
      <w:r w:rsidR="007159F1">
        <w:rPr>
          <w:rFonts w:ascii="Garamond" w:hAnsi="Garamond"/>
        </w:rPr>
        <w:t xml:space="preserve"> Netflix Culture instill</w:t>
      </w:r>
      <w:r w:rsidR="00001768">
        <w:rPr>
          <w:rFonts w:ascii="Garamond" w:hAnsi="Garamond"/>
        </w:rPr>
        <w:t>ed</w:t>
      </w:r>
      <w:r w:rsidR="007159F1">
        <w:rPr>
          <w:rFonts w:ascii="Garamond" w:hAnsi="Garamond"/>
        </w:rPr>
        <w:t xml:space="preserve"> organizational principles to provide guidance for what can be entropic operations.</w:t>
      </w:r>
      <w:r w:rsidR="000234EC">
        <w:rPr>
          <w:rFonts w:ascii="Garamond" w:hAnsi="Garamond"/>
        </w:rPr>
        <w:t xml:space="preserve"> Regional leadership was</w:t>
      </w:r>
      <w:r w:rsidR="000234EC" w:rsidRPr="0034148F">
        <w:rPr>
          <w:rFonts w:ascii="Garamond" w:hAnsi="Garamond"/>
        </w:rPr>
        <w:t xml:space="preserve"> given the authority to make decisions without waiting from approval from a parent office.</w:t>
      </w:r>
    </w:p>
    <w:p w14:paraId="64FF19E0" w14:textId="7D614799" w:rsidR="007159F1" w:rsidRDefault="007159F1" w:rsidP="000234EC">
      <w:pPr>
        <w:spacing w:line="480" w:lineRule="auto"/>
        <w:ind w:firstLine="720"/>
        <w:contextualSpacing/>
        <w:rPr>
          <w:rFonts w:ascii="Garamond" w:hAnsi="Garamond"/>
        </w:rPr>
      </w:pPr>
      <w:r w:rsidRPr="0034148F">
        <w:rPr>
          <w:rFonts w:ascii="Garamond" w:hAnsi="Garamond"/>
        </w:rPr>
        <w:t xml:space="preserve">For Netflix Korea, the dynamics of corporate culture is </w:t>
      </w:r>
      <w:r>
        <w:rPr>
          <w:rFonts w:ascii="Garamond" w:hAnsi="Garamond"/>
        </w:rPr>
        <w:t>arguably</w:t>
      </w:r>
      <w:r w:rsidRPr="0034148F">
        <w:rPr>
          <w:rFonts w:ascii="Garamond" w:hAnsi="Garamond"/>
        </w:rPr>
        <w:t xml:space="preserve"> more novel</w:t>
      </w:r>
      <w:r>
        <w:rPr>
          <w:rFonts w:ascii="Garamond" w:hAnsi="Garamond"/>
        </w:rPr>
        <w:t xml:space="preserve"> than in the U.S.-based offices </w:t>
      </w:r>
      <w:r w:rsidRPr="0034148F">
        <w:rPr>
          <w:rFonts w:ascii="Garamond" w:hAnsi="Garamond"/>
        </w:rPr>
        <w:t>because the contrast with traditional Korean corporate culture</w:t>
      </w:r>
      <w:r>
        <w:rPr>
          <w:rFonts w:ascii="Garamond" w:hAnsi="Garamond"/>
        </w:rPr>
        <w:t xml:space="preserve"> and its famously Confucian heritage</w:t>
      </w:r>
      <w:r w:rsidRPr="0034148F">
        <w:rPr>
          <w:rFonts w:ascii="Garamond" w:hAnsi="Garamond"/>
        </w:rPr>
        <w:t>.</w:t>
      </w:r>
      <w:r>
        <w:rPr>
          <w:rStyle w:val="EndnoteReference"/>
          <w:rFonts w:ascii="Garamond" w:hAnsi="Garamond"/>
        </w:rPr>
        <w:endnoteReference w:id="19"/>
      </w:r>
      <w:r w:rsidRPr="0034148F">
        <w:rPr>
          <w:rFonts w:ascii="Garamond" w:hAnsi="Garamond"/>
        </w:rPr>
        <w:t xml:space="preserve"> According to Netflix’s internal podcast series, employees at Netflix Korea</w:t>
      </w:r>
      <w:r>
        <w:rPr>
          <w:rFonts w:ascii="Garamond" w:hAnsi="Garamond"/>
        </w:rPr>
        <w:t xml:space="preserve"> </w:t>
      </w:r>
      <w:r w:rsidRPr="0034148F">
        <w:rPr>
          <w:rFonts w:ascii="Garamond" w:hAnsi="Garamond"/>
        </w:rPr>
        <w:t>use minimal honorifics and do not take age into account when addressing each other in Korean is common in traditional Korean corporate environments.</w:t>
      </w:r>
      <w:r w:rsidRPr="0034148F">
        <w:rPr>
          <w:rStyle w:val="EndnoteReference"/>
          <w:rFonts w:ascii="Garamond" w:hAnsi="Garamond"/>
        </w:rPr>
        <w:endnoteReference w:id="20"/>
      </w:r>
      <w:r w:rsidRPr="0034148F">
        <w:rPr>
          <w:rFonts w:ascii="Garamond" w:hAnsi="Garamond"/>
        </w:rPr>
        <w:t xml:space="preserve"> While this hierarchical </w:t>
      </w:r>
      <w:r w:rsidR="0072053C" w:rsidRPr="0034148F">
        <w:rPr>
          <w:rFonts w:ascii="Garamond" w:hAnsi="Garamond"/>
        </w:rPr>
        <w:t>flattening</w:t>
      </w:r>
      <w:r w:rsidRPr="0034148F">
        <w:rPr>
          <w:rFonts w:ascii="Garamond" w:hAnsi="Garamond"/>
        </w:rPr>
        <w:t xml:space="preserve"> is becoming more common in Korean corporate </w:t>
      </w:r>
      <w:r>
        <w:rPr>
          <w:rFonts w:ascii="Garamond" w:hAnsi="Garamond"/>
        </w:rPr>
        <w:t>life</w:t>
      </w:r>
      <w:r w:rsidRPr="0034148F">
        <w:rPr>
          <w:rFonts w:ascii="Garamond" w:hAnsi="Garamond"/>
        </w:rPr>
        <w:t xml:space="preserve">, the employees interviewed for the podcast </w:t>
      </w:r>
      <w:r w:rsidR="000234EC">
        <w:rPr>
          <w:rFonts w:ascii="Garamond" w:hAnsi="Garamond"/>
        </w:rPr>
        <w:t>argue</w:t>
      </w:r>
      <w:r w:rsidRPr="0034148F">
        <w:rPr>
          <w:rFonts w:ascii="Garamond" w:hAnsi="Garamond"/>
        </w:rPr>
        <w:t xml:space="preserve"> that Netflix Korea is</w:t>
      </w:r>
      <w:r w:rsidR="000234EC">
        <w:rPr>
          <w:rFonts w:ascii="Garamond" w:hAnsi="Garamond"/>
        </w:rPr>
        <w:t xml:space="preserve"> particularly</w:t>
      </w:r>
      <w:r w:rsidRPr="0034148F">
        <w:rPr>
          <w:rFonts w:ascii="Garamond" w:hAnsi="Garamond"/>
        </w:rPr>
        <w:t xml:space="preserve"> exceptional. </w:t>
      </w:r>
      <w:r>
        <w:rPr>
          <w:rFonts w:ascii="Garamond" w:hAnsi="Garamond"/>
        </w:rPr>
        <w:t xml:space="preserve">One should always take internal, self-congratulatory reporting like Netflix’s podcast series with a </w:t>
      </w:r>
      <w:r w:rsidR="0081630B">
        <w:rPr>
          <w:rFonts w:ascii="Garamond" w:hAnsi="Garamond"/>
        </w:rPr>
        <w:t xml:space="preserve">large </w:t>
      </w:r>
      <w:r>
        <w:rPr>
          <w:rFonts w:ascii="Garamond" w:hAnsi="Garamond"/>
        </w:rPr>
        <w:t>grain of salt. Indeed, as outside news outlets have frequently reported, the culture of freedom and responsibility at Netflix is undergirded by a rigorous performance culture in which the lack of productivity meets harsh consequences.</w:t>
      </w:r>
      <w:r>
        <w:rPr>
          <w:rStyle w:val="EndnoteReference"/>
          <w:rFonts w:ascii="Garamond" w:hAnsi="Garamond"/>
        </w:rPr>
        <w:endnoteReference w:id="21"/>
      </w:r>
      <w:r>
        <w:rPr>
          <w:rFonts w:ascii="Garamond" w:hAnsi="Garamond"/>
        </w:rPr>
        <w:t xml:space="preserve"> </w:t>
      </w:r>
      <w:r w:rsidR="00BB5E93" w:rsidRPr="00BB5E93">
        <w:rPr>
          <w:rFonts w:ascii="Garamond" w:hAnsi="Garamond"/>
          <w:highlight w:val="yellow"/>
        </w:rPr>
        <w:t>Even so, i</w:t>
      </w:r>
      <w:r w:rsidR="0081630B" w:rsidRPr="00BB5E93">
        <w:rPr>
          <w:rFonts w:ascii="Garamond" w:hAnsi="Garamond"/>
          <w:highlight w:val="yellow"/>
        </w:rPr>
        <w:t xml:space="preserve">n one </w:t>
      </w:r>
      <w:r w:rsidR="0081630B" w:rsidRPr="00E0395E">
        <w:rPr>
          <w:rFonts w:ascii="Garamond" w:hAnsi="Garamond"/>
          <w:highlight w:val="yellow"/>
        </w:rPr>
        <w:t xml:space="preserve">of the interviews cited above, Kim </w:t>
      </w:r>
      <w:proofErr w:type="spellStart"/>
      <w:r w:rsidR="0081630B" w:rsidRPr="00E0395E">
        <w:rPr>
          <w:rFonts w:ascii="Garamond" w:hAnsi="Garamond"/>
          <w:highlight w:val="yellow"/>
        </w:rPr>
        <w:t>Eun-hee</w:t>
      </w:r>
      <w:proofErr w:type="spellEnd"/>
      <w:r w:rsidR="0081630B" w:rsidRPr="00E0395E">
        <w:rPr>
          <w:rFonts w:ascii="Garamond" w:hAnsi="Garamond"/>
          <w:highlight w:val="yellow"/>
        </w:rPr>
        <w:t xml:space="preserve"> </w:t>
      </w:r>
      <w:r w:rsidR="00E0395E" w:rsidRPr="00E0395E">
        <w:rPr>
          <w:rFonts w:ascii="Garamond" w:hAnsi="Garamond"/>
          <w:highlight w:val="yellow"/>
        </w:rPr>
        <w:t>contrasts</w:t>
      </w:r>
      <w:r w:rsidR="0081630B" w:rsidRPr="00E0395E">
        <w:rPr>
          <w:rFonts w:ascii="Garamond" w:hAnsi="Garamond"/>
          <w:highlight w:val="yellow"/>
        </w:rPr>
        <w:t xml:space="preserve"> Netflix</w:t>
      </w:r>
      <w:r w:rsidR="00E0395E" w:rsidRPr="00E0395E">
        <w:rPr>
          <w:rFonts w:ascii="Garamond" w:hAnsi="Garamond"/>
          <w:highlight w:val="yellow"/>
        </w:rPr>
        <w:t>’s</w:t>
      </w:r>
      <w:r w:rsidR="0081630B" w:rsidRPr="00E0395E">
        <w:rPr>
          <w:rFonts w:ascii="Garamond" w:hAnsi="Garamond"/>
          <w:highlight w:val="yellow"/>
        </w:rPr>
        <w:t xml:space="preserve"> production culture </w:t>
      </w:r>
      <w:r w:rsidR="00E0395E" w:rsidRPr="00E0395E">
        <w:rPr>
          <w:rFonts w:ascii="Garamond" w:hAnsi="Garamond"/>
          <w:highlight w:val="yellow"/>
        </w:rPr>
        <w:t>against the obsession of Korean drama producers with ratings and audience feedback that always presses writers into changing their scripts even during production.</w:t>
      </w:r>
      <w:r w:rsidR="00E0395E" w:rsidRPr="00E0395E">
        <w:rPr>
          <w:rStyle w:val="EndnoteReference"/>
          <w:rFonts w:ascii="Garamond" w:hAnsi="Garamond"/>
          <w:highlight w:val="yellow"/>
        </w:rPr>
        <w:endnoteReference w:id="22"/>
      </w:r>
      <w:r w:rsidR="00E0395E" w:rsidRPr="00E0395E">
        <w:rPr>
          <w:rFonts w:ascii="Garamond" w:hAnsi="Garamond"/>
          <w:highlight w:val="yellow"/>
        </w:rPr>
        <w:t xml:space="preserve"> Netflix culture in their Korea operations </w:t>
      </w:r>
      <w:r w:rsidR="0072053C">
        <w:rPr>
          <w:rFonts w:ascii="Garamond" w:hAnsi="Garamond"/>
          <w:highlight w:val="yellow"/>
        </w:rPr>
        <w:t xml:space="preserve">here </w:t>
      </w:r>
      <w:r w:rsidR="00E0395E" w:rsidRPr="00E0395E">
        <w:rPr>
          <w:rFonts w:ascii="Garamond" w:hAnsi="Garamond"/>
          <w:highlight w:val="yellow"/>
        </w:rPr>
        <w:t>contribute</w:t>
      </w:r>
      <w:r w:rsidR="0072053C">
        <w:rPr>
          <w:rFonts w:ascii="Garamond" w:hAnsi="Garamond"/>
          <w:highlight w:val="yellow"/>
        </w:rPr>
        <w:t>s</w:t>
      </w:r>
      <w:r w:rsidR="00E0395E" w:rsidRPr="00E0395E">
        <w:rPr>
          <w:rFonts w:ascii="Garamond" w:hAnsi="Garamond"/>
          <w:highlight w:val="yellow"/>
        </w:rPr>
        <w:t xml:space="preserve"> to the dismantling of established practices, not just in production culture but also in terms of format, in </w:t>
      </w:r>
      <w:r w:rsidR="00E0395E" w:rsidRPr="00E0395E">
        <w:rPr>
          <w:rFonts w:ascii="Garamond" w:hAnsi="Garamond"/>
          <w:i/>
          <w:iCs/>
          <w:highlight w:val="yellow"/>
        </w:rPr>
        <w:t>Kingdom</w:t>
      </w:r>
      <w:r w:rsidR="00E0395E" w:rsidRPr="00E0395E">
        <w:rPr>
          <w:rFonts w:ascii="Garamond" w:hAnsi="Garamond"/>
          <w:highlight w:val="yellow"/>
        </w:rPr>
        <w:t>’s case, blurring the boundary between TV and cinema.</w:t>
      </w:r>
      <w:r w:rsidR="00E0395E">
        <w:rPr>
          <w:rFonts w:ascii="Garamond" w:hAnsi="Garamond"/>
          <w:highlight w:val="yellow"/>
        </w:rPr>
        <w:t xml:space="preserve"> </w:t>
      </w:r>
      <w:r w:rsidR="00AC36B3">
        <w:rPr>
          <w:rFonts w:ascii="Garamond" w:hAnsi="Garamond"/>
          <w:highlight w:val="yellow"/>
        </w:rPr>
        <w:t>But w</w:t>
      </w:r>
      <w:r w:rsidRPr="00E0395E">
        <w:rPr>
          <w:rFonts w:ascii="Garamond" w:hAnsi="Garamond"/>
          <w:highlight w:val="yellow"/>
        </w:rPr>
        <w:t xml:space="preserve">hether we view Netflix Culture as salutary or brutal, it </w:t>
      </w:r>
      <w:r w:rsidR="00BB5E93">
        <w:rPr>
          <w:rFonts w:ascii="Garamond" w:hAnsi="Garamond"/>
          <w:highlight w:val="yellow"/>
        </w:rPr>
        <w:t>is</w:t>
      </w:r>
      <w:r w:rsidRPr="00E0395E">
        <w:rPr>
          <w:rFonts w:ascii="Garamond" w:hAnsi="Garamond"/>
          <w:highlight w:val="yellow"/>
        </w:rPr>
        <w:t xml:space="preserve"> built to survive </w:t>
      </w:r>
      <w:r w:rsidRPr="007159F1">
        <w:rPr>
          <w:rFonts w:ascii="Garamond" w:hAnsi="Garamond"/>
          <w:highlight w:val="yellow"/>
        </w:rPr>
        <w:t>increasingly difficult conditions cause by the radically expanded scale of operations and the risks that this growth strategy must necessarily face</w:t>
      </w:r>
      <w:r w:rsidR="000234EC">
        <w:rPr>
          <w:rFonts w:ascii="Garamond" w:hAnsi="Garamond"/>
          <w:highlight w:val="yellow"/>
        </w:rPr>
        <w:t xml:space="preserve">, particularly as </w:t>
      </w:r>
      <w:r w:rsidR="00BB5E93">
        <w:rPr>
          <w:rFonts w:ascii="Garamond" w:hAnsi="Garamond"/>
          <w:highlight w:val="yellow"/>
        </w:rPr>
        <w:t xml:space="preserve">it </w:t>
      </w:r>
      <w:r w:rsidR="000234EC">
        <w:rPr>
          <w:rFonts w:ascii="Garamond" w:hAnsi="Garamond"/>
          <w:highlight w:val="yellow"/>
        </w:rPr>
        <w:t>increasingly depends not just on global distribution but also global production</w:t>
      </w:r>
      <w:r w:rsidRPr="007159F1">
        <w:rPr>
          <w:rFonts w:ascii="Garamond" w:hAnsi="Garamond"/>
          <w:highlight w:val="yellow"/>
        </w:rPr>
        <w:t>.</w:t>
      </w:r>
    </w:p>
    <w:p w14:paraId="14B301D4" w14:textId="77777777" w:rsidR="00036750" w:rsidRDefault="00036750" w:rsidP="003E4017">
      <w:pPr>
        <w:spacing w:line="480" w:lineRule="auto"/>
        <w:contextualSpacing/>
        <w:rPr>
          <w:rFonts w:ascii="Garamond" w:hAnsi="Garamond"/>
        </w:rPr>
      </w:pPr>
    </w:p>
    <w:p w14:paraId="0BE518C7" w14:textId="02E282BB" w:rsidR="001A7C70" w:rsidRPr="001A7C70" w:rsidRDefault="00E70A4F" w:rsidP="003E4017">
      <w:pPr>
        <w:spacing w:line="480" w:lineRule="auto"/>
        <w:contextualSpacing/>
        <w:rPr>
          <w:rFonts w:ascii="Garamond" w:hAnsi="Garamond"/>
          <w:b/>
          <w:bCs/>
        </w:rPr>
      </w:pPr>
      <w:r>
        <w:rPr>
          <w:rFonts w:ascii="Garamond" w:hAnsi="Garamond"/>
          <w:b/>
          <w:bCs/>
        </w:rPr>
        <w:t>Risk</w:t>
      </w:r>
      <w:r w:rsidR="001A7C70">
        <w:rPr>
          <w:rFonts w:ascii="Garamond" w:hAnsi="Garamond"/>
          <w:b/>
          <w:bCs/>
        </w:rPr>
        <w:t xml:space="preserve"> culture</w:t>
      </w:r>
    </w:p>
    <w:p w14:paraId="787E9656" w14:textId="42794545" w:rsidR="00BB5E93" w:rsidRDefault="001C2C9F" w:rsidP="00BB5E93">
      <w:pPr>
        <w:spacing w:line="480" w:lineRule="auto"/>
        <w:ind w:firstLine="720"/>
        <w:contextualSpacing/>
        <w:rPr>
          <w:rFonts w:ascii="Garamond" w:hAnsi="Garamond"/>
        </w:rPr>
      </w:pPr>
      <w:r w:rsidRPr="0034148F">
        <w:rPr>
          <w:rFonts w:ascii="Garamond" w:hAnsi="Garamond"/>
        </w:rPr>
        <w:lastRenderedPageBreak/>
        <w:t>Netflix</w:t>
      </w:r>
      <w:r w:rsidR="001505F6">
        <w:rPr>
          <w:rFonts w:ascii="Garamond" w:hAnsi="Garamond"/>
        </w:rPr>
        <w:t>’s</w:t>
      </w:r>
      <w:r w:rsidRPr="0034148F">
        <w:rPr>
          <w:rFonts w:ascii="Garamond" w:hAnsi="Garamond"/>
        </w:rPr>
        <w:t xml:space="preserve"> </w:t>
      </w:r>
      <w:r w:rsidR="00793261">
        <w:rPr>
          <w:rFonts w:ascii="Garamond" w:hAnsi="Garamond"/>
        </w:rPr>
        <w:t xml:space="preserve">growth </w:t>
      </w:r>
      <w:r w:rsidRPr="0034148F">
        <w:rPr>
          <w:rFonts w:ascii="Garamond" w:hAnsi="Garamond"/>
        </w:rPr>
        <w:t xml:space="preserve">strategy </w:t>
      </w:r>
      <w:r w:rsidR="0082048C">
        <w:rPr>
          <w:rFonts w:ascii="Garamond" w:hAnsi="Garamond"/>
        </w:rPr>
        <w:t>was</w:t>
      </w:r>
      <w:r w:rsidRPr="0034148F">
        <w:rPr>
          <w:rFonts w:ascii="Garamond" w:hAnsi="Garamond"/>
        </w:rPr>
        <w:t xml:space="preserve"> effective in the </w:t>
      </w:r>
      <w:r w:rsidR="00914D7E">
        <w:rPr>
          <w:rFonts w:ascii="Garamond" w:hAnsi="Garamond"/>
        </w:rPr>
        <w:t>2010s</w:t>
      </w:r>
      <w:r w:rsidRPr="0034148F">
        <w:rPr>
          <w:rFonts w:ascii="Garamond" w:hAnsi="Garamond"/>
        </w:rPr>
        <w:t xml:space="preserve">, allowing the company’s ascension into a dominant </w:t>
      </w:r>
      <w:r w:rsidR="000E3878" w:rsidRPr="0034148F">
        <w:rPr>
          <w:rFonts w:ascii="Garamond" w:hAnsi="Garamond"/>
        </w:rPr>
        <w:t xml:space="preserve">global media </w:t>
      </w:r>
      <w:r w:rsidRPr="0034148F">
        <w:rPr>
          <w:rFonts w:ascii="Garamond" w:hAnsi="Garamond"/>
        </w:rPr>
        <w:t>player</w:t>
      </w:r>
      <w:r w:rsidR="0082048C">
        <w:rPr>
          <w:rFonts w:ascii="Garamond" w:hAnsi="Garamond"/>
        </w:rPr>
        <w:t>, leaving it ideally positioned to take advantage of the streaming boom resulting from the COVID-19 pandemic at the end of the decade</w:t>
      </w:r>
      <w:r w:rsidRPr="0034148F">
        <w:rPr>
          <w:rFonts w:ascii="Garamond" w:hAnsi="Garamond"/>
        </w:rPr>
        <w:t xml:space="preserve">. Netflix </w:t>
      </w:r>
      <w:r w:rsidR="00793261">
        <w:rPr>
          <w:rFonts w:ascii="Garamond" w:hAnsi="Garamond"/>
        </w:rPr>
        <w:t>achieved</w:t>
      </w:r>
      <w:r w:rsidR="00793261" w:rsidRPr="00ED60A2">
        <w:rPr>
          <w:rFonts w:ascii="Garamond" w:hAnsi="Garamond"/>
        </w:rPr>
        <w:t xml:space="preserve"> </w:t>
      </w:r>
      <w:r w:rsidR="00FE5F08">
        <w:rPr>
          <w:rFonts w:ascii="Garamond" w:hAnsi="Garamond"/>
        </w:rPr>
        <w:t>a degree of</w:t>
      </w:r>
      <w:r w:rsidRPr="0034148F">
        <w:rPr>
          <w:rFonts w:ascii="Garamond" w:hAnsi="Garamond"/>
        </w:rPr>
        <w:t xml:space="preserve"> what Dal Yong Jin has described as </w:t>
      </w:r>
      <w:r w:rsidRPr="00AD698D">
        <w:rPr>
          <w:rFonts w:ascii="Garamond" w:hAnsi="Garamond"/>
          <w:i/>
          <w:iCs/>
        </w:rPr>
        <w:t>platform imperialism</w:t>
      </w:r>
      <w:r w:rsidRPr="0034148F">
        <w:rPr>
          <w:rFonts w:ascii="Garamond" w:hAnsi="Garamond"/>
        </w:rPr>
        <w:t>, in which control over distribution through media platforms affords strategic leverage over content producers and audience markets.</w:t>
      </w:r>
      <w:r w:rsidR="00087681" w:rsidRPr="0034148F">
        <w:rPr>
          <w:rFonts w:ascii="Garamond" w:hAnsi="Garamond"/>
        </w:rPr>
        <w:t xml:space="preserve"> Jin glosses platform imperialism thusly, “an asymmetrical relationship of interdependence between the West, primarily in the U.S., and many developing countries</w:t>
      </w:r>
      <w:r w:rsidR="0032465F">
        <w:rPr>
          <w:rFonts w:ascii="Garamond" w:hAnsi="Garamond"/>
        </w:rPr>
        <w:t>. It is</w:t>
      </w:r>
      <w:r w:rsidR="00087681" w:rsidRPr="0034148F">
        <w:rPr>
          <w:rFonts w:ascii="Garamond" w:hAnsi="Garamond"/>
        </w:rPr>
        <w:t xml:space="preserve"> characterized in part by unequal technological exchanges and therefor</w:t>
      </w:r>
      <w:r w:rsidR="001505F6">
        <w:rPr>
          <w:rFonts w:ascii="Garamond" w:hAnsi="Garamond"/>
        </w:rPr>
        <w:t>e</w:t>
      </w:r>
      <w:r w:rsidR="00087681" w:rsidRPr="0034148F">
        <w:rPr>
          <w:rFonts w:ascii="Garamond" w:hAnsi="Garamond"/>
        </w:rPr>
        <w:t xml:space="preserve"> capital flows</w:t>
      </w:r>
      <w:r w:rsidR="00382F70">
        <w:rPr>
          <w:rFonts w:ascii="Garamond" w:hAnsi="Garamond"/>
        </w:rPr>
        <w:t>,”</w:t>
      </w:r>
      <w:r w:rsidR="00382F70" w:rsidRPr="00382F70">
        <w:rPr>
          <w:rStyle w:val="EndnoteReference"/>
          <w:rFonts w:ascii="Garamond" w:hAnsi="Garamond"/>
        </w:rPr>
        <w:t xml:space="preserve"> </w:t>
      </w:r>
      <w:r w:rsidR="00382F70" w:rsidRPr="0034148F">
        <w:rPr>
          <w:rStyle w:val="EndnoteReference"/>
          <w:rFonts w:ascii="Garamond" w:hAnsi="Garamond"/>
        </w:rPr>
        <w:endnoteReference w:id="23"/>
      </w:r>
      <w:r w:rsidR="00382F70">
        <w:rPr>
          <w:rFonts w:ascii="Garamond" w:hAnsi="Garamond"/>
        </w:rPr>
        <w:t xml:space="preserve"> implying</w:t>
      </w:r>
      <w:r w:rsidR="00087681" w:rsidRPr="0034148F">
        <w:rPr>
          <w:rFonts w:ascii="Garamond" w:hAnsi="Garamond"/>
        </w:rPr>
        <w:t xml:space="preserve"> </w:t>
      </w:r>
      <w:r w:rsidR="00382F70">
        <w:rPr>
          <w:rFonts w:ascii="Garamond" w:hAnsi="Garamond"/>
        </w:rPr>
        <w:t>“</w:t>
      </w:r>
      <w:r w:rsidR="00087681" w:rsidRPr="0034148F">
        <w:rPr>
          <w:rFonts w:ascii="Garamond" w:hAnsi="Garamond"/>
        </w:rPr>
        <w:t>a technological and symbolic domination of U.S.-based platforms that have greatly influenced the majority of peoples and countries.”</w:t>
      </w:r>
      <w:r w:rsidR="00382F70">
        <w:rPr>
          <w:rStyle w:val="EndnoteReference"/>
          <w:rFonts w:ascii="Garamond" w:hAnsi="Garamond"/>
        </w:rPr>
        <w:endnoteReference w:id="24"/>
      </w:r>
      <w:r w:rsidRPr="0034148F">
        <w:rPr>
          <w:rFonts w:ascii="Garamond" w:hAnsi="Garamond"/>
        </w:rPr>
        <w:t xml:space="preserve"> </w:t>
      </w:r>
      <w:r w:rsidR="00084142" w:rsidRPr="0034148F">
        <w:rPr>
          <w:rFonts w:ascii="Garamond" w:hAnsi="Garamond"/>
        </w:rPr>
        <w:t>Platform imperialism thus double</w:t>
      </w:r>
      <w:r w:rsidR="00BB5E93">
        <w:rPr>
          <w:rFonts w:ascii="Garamond" w:hAnsi="Garamond"/>
        </w:rPr>
        <w:t>s</w:t>
      </w:r>
      <w:r w:rsidR="00084142" w:rsidRPr="0034148F">
        <w:rPr>
          <w:rFonts w:ascii="Garamond" w:hAnsi="Garamond"/>
        </w:rPr>
        <w:t xml:space="preserve"> economic imperialism</w:t>
      </w:r>
      <w:r w:rsidR="001505F6">
        <w:rPr>
          <w:rFonts w:ascii="Garamond" w:hAnsi="Garamond"/>
        </w:rPr>
        <w:t>. I</w:t>
      </w:r>
      <w:r w:rsidR="00084142" w:rsidRPr="0034148F">
        <w:rPr>
          <w:rFonts w:ascii="Garamond" w:hAnsi="Garamond"/>
        </w:rPr>
        <w:t>t</w:t>
      </w:r>
      <w:r w:rsidR="001505F6">
        <w:rPr>
          <w:rFonts w:ascii="Garamond" w:hAnsi="Garamond"/>
        </w:rPr>
        <w:t xml:space="preserve"> </w:t>
      </w:r>
      <w:r w:rsidR="00084142" w:rsidRPr="0034148F">
        <w:rPr>
          <w:rFonts w:ascii="Garamond" w:hAnsi="Garamond"/>
        </w:rPr>
        <w:t>is important</w:t>
      </w:r>
      <w:r w:rsidR="001505F6">
        <w:rPr>
          <w:rFonts w:ascii="Garamond" w:hAnsi="Garamond"/>
        </w:rPr>
        <w:t>, however,</w:t>
      </w:r>
      <w:r w:rsidR="00084142" w:rsidRPr="0034148F">
        <w:rPr>
          <w:rFonts w:ascii="Garamond" w:hAnsi="Garamond"/>
        </w:rPr>
        <w:t xml:space="preserve"> to recognize their uneven timing with respect </w:t>
      </w:r>
      <w:r w:rsidR="0050577D">
        <w:rPr>
          <w:rFonts w:ascii="Garamond" w:hAnsi="Garamond"/>
        </w:rPr>
        <w:t xml:space="preserve">to </w:t>
      </w:r>
      <w:r w:rsidR="00084142" w:rsidRPr="0034148F">
        <w:rPr>
          <w:rFonts w:ascii="Garamond" w:hAnsi="Garamond"/>
        </w:rPr>
        <w:t>the cycle of U.S.</w:t>
      </w:r>
      <w:r w:rsidR="00AD698D">
        <w:rPr>
          <w:rFonts w:ascii="Garamond" w:hAnsi="Garamond"/>
        </w:rPr>
        <w:t>-</w:t>
      </w:r>
      <w:r w:rsidR="00084142" w:rsidRPr="0034148F">
        <w:rPr>
          <w:rFonts w:ascii="Garamond" w:hAnsi="Garamond"/>
        </w:rPr>
        <w:t xml:space="preserve">led globalization at the turn of the twenty-first century. Whereas U.S. hegemony was </w:t>
      </w:r>
      <w:r w:rsidR="00AB58A7" w:rsidRPr="0034148F">
        <w:rPr>
          <w:rFonts w:ascii="Garamond" w:hAnsi="Garamond"/>
        </w:rPr>
        <w:t xml:space="preserve">initially </w:t>
      </w:r>
      <w:r w:rsidR="00084142" w:rsidRPr="0034148F">
        <w:rPr>
          <w:rFonts w:ascii="Garamond" w:hAnsi="Garamond"/>
        </w:rPr>
        <w:t>established in Asia as part of it</w:t>
      </w:r>
      <w:r w:rsidR="00227CEA" w:rsidRPr="0034148F">
        <w:rPr>
          <w:rFonts w:ascii="Garamond" w:hAnsi="Garamond"/>
        </w:rPr>
        <w:t>s</w:t>
      </w:r>
      <w:r w:rsidR="00084142" w:rsidRPr="0034148F">
        <w:rPr>
          <w:rFonts w:ascii="Garamond" w:hAnsi="Garamond"/>
        </w:rPr>
        <w:t xml:space="preserve"> postwar </w:t>
      </w:r>
      <w:r w:rsidR="00FD5DC2" w:rsidRPr="0034148F">
        <w:rPr>
          <w:rFonts w:ascii="Garamond" w:hAnsi="Garamond"/>
        </w:rPr>
        <w:t xml:space="preserve">Cold War </w:t>
      </w:r>
      <w:r w:rsidR="00084142" w:rsidRPr="0034148F">
        <w:rPr>
          <w:rFonts w:ascii="Garamond" w:hAnsi="Garamond"/>
        </w:rPr>
        <w:t>program</w:t>
      </w:r>
      <w:r w:rsidR="00227CEA" w:rsidRPr="0034148F">
        <w:rPr>
          <w:rFonts w:ascii="Garamond" w:hAnsi="Garamond"/>
        </w:rPr>
        <w:t>,</w:t>
      </w:r>
      <w:r w:rsidR="00FD5DC2" w:rsidRPr="0034148F">
        <w:rPr>
          <w:rFonts w:ascii="Garamond" w:hAnsi="Garamond"/>
        </w:rPr>
        <w:t xml:space="preserve"> in which economic advantages were bestowed upon client states who became bulwarks against the threat of communism</w:t>
      </w:r>
      <w:r w:rsidR="00084142" w:rsidRPr="0034148F">
        <w:rPr>
          <w:rFonts w:ascii="Garamond" w:hAnsi="Garamond"/>
        </w:rPr>
        <w:t xml:space="preserve">, </w:t>
      </w:r>
      <w:r w:rsidR="00577D99">
        <w:rPr>
          <w:rFonts w:ascii="Garamond" w:hAnsi="Garamond"/>
        </w:rPr>
        <w:t xml:space="preserve">today’s more expansively </w:t>
      </w:r>
      <w:r w:rsidR="00084142" w:rsidRPr="0034148F">
        <w:rPr>
          <w:rFonts w:ascii="Garamond" w:hAnsi="Garamond"/>
        </w:rPr>
        <w:t>globalized world system</w:t>
      </w:r>
      <w:r w:rsidR="00AB58A7" w:rsidRPr="0034148F">
        <w:rPr>
          <w:rFonts w:ascii="Garamond" w:hAnsi="Garamond"/>
        </w:rPr>
        <w:t xml:space="preserve"> of trade</w:t>
      </w:r>
      <w:r w:rsidR="00084142" w:rsidRPr="0034148F">
        <w:rPr>
          <w:rFonts w:ascii="Garamond" w:hAnsi="Garamond"/>
        </w:rPr>
        <w:t xml:space="preserve"> did not develop </w:t>
      </w:r>
      <w:r w:rsidR="00FD5DC2" w:rsidRPr="0034148F">
        <w:rPr>
          <w:rFonts w:ascii="Garamond" w:hAnsi="Garamond"/>
        </w:rPr>
        <w:t>until the end of the century when deindustrialization and economic crisis in the U.S. required more extr</w:t>
      </w:r>
      <w:r w:rsidR="00AB58A7" w:rsidRPr="0034148F">
        <w:rPr>
          <w:rFonts w:ascii="Garamond" w:hAnsi="Garamond"/>
        </w:rPr>
        <w:t>o</w:t>
      </w:r>
      <w:r w:rsidR="00FD5DC2" w:rsidRPr="0034148F">
        <w:rPr>
          <w:rFonts w:ascii="Garamond" w:hAnsi="Garamond"/>
        </w:rPr>
        <w:t xml:space="preserve">verted strategies to </w:t>
      </w:r>
      <w:r w:rsidR="00AB58A7" w:rsidRPr="0034148F">
        <w:rPr>
          <w:rFonts w:ascii="Garamond" w:hAnsi="Garamond"/>
        </w:rPr>
        <w:t>stimulate</w:t>
      </w:r>
      <w:r w:rsidR="00AD47FA">
        <w:rPr>
          <w:rFonts w:ascii="Garamond" w:hAnsi="Garamond"/>
        </w:rPr>
        <w:t xml:space="preserve"> the</w:t>
      </w:r>
      <w:r w:rsidR="00FD5DC2" w:rsidRPr="0034148F">
        <w:rPr>
          <w:rFonts w:ascii="Garamond" w:hAnsi="Garamond"/>
        </w:rPr>
        <w:t xml:space="preserve"> economic growth</w:t>
      </w:r>
      <w:r w:rsidR="00AB58A7" w:rsidRPr="0034148F">
        <w:rPr>
          <w:rFonts w:ascii="Garamond" w:hAnsi="Garamond"/>
        </w:rPr>
        <w:t xml:space="preserve"> that would replace declining</w:t>
      </w:r>
      <w:r w:rsidR="00D605EC">
        <w:rPr>
          <w:rFonts w:ascii="Garamond" w:hAnsi="Garamond"/>
        </w:rPr>
        <w:t xml:space="preserve"> industrial</w:t>
      </w:r>
      <w:r w:rsidR="00AB58A7" w:rsidRPr="0034148F">
        <w:rPr>
          <w:rFonts w:ascii="Garamond" w:hAnsi="Garamond"/>
        </w:rPr>
        <w:t xml:space="preserve"> outputs in the domestic economy</w:t>
      </w:r>
      <w:r w:rsidR="00FD5DC2" w:rsidRPr="0034148F">
        <w:rPr>
          <w:rFonts w:ascii="Garamond" w:hAnsi="Garamond"/>
        </w:rPr>
        <w:t>.</w:t>
      </w:r>
      <w:r w:rsidR="00BB5E93">
        <w:rPr>
          <w:rFonts w:ascii="Garamond" w:hAnsi="Garamond"/>
        </w:rPr>
        <w:t xml:space="preserve"> </w:t>
      </w:r>
      <w:r w:rsidR="00FD5DC2" w:rsidRPr="0034148F">
        <w:rPr>
          <w:rFonts w:ascii="Garamond" w:hAnsi="Garamond"/>
        </w:rPr>
        <w:t xml:space="preserve"> The so-called Washington Consensus</w:t>
      </w:r>
      <w:r w:rsidR="007159F1">
        <w:rPr>
          <w:rFonts w:ascii="Garamond" w:hAnsi="Garamond"/>
        </w:rPr>
        <w:t xml:space="preserve"> and its neoliberal orientation</w:t>
      </w:r>
      <w:r w:rsidR="00FD5DC2" w:rsidRPr="0034148F">
        <w:rPr>
          <w:rFonts w:ascii="Garamond" w:hAnsi="Garamond"/>
        </w:rPr>
        <w:t xml:space="preserve"> emerged in this </w:t>
      </w:r>
      <w:r w:rsidR="0082048C" w:rsidRPr="0034148F">
        <w:rPr>
          <w:rFonts w:ascii="Garamond" w:hAnsi="Garamond"/>
        </w:rPr>
        <w:t>context</w:t>
      </w:r>
      <w:r w:rsidR="0082048C">
        <w:rPr>
          <w:rFonts w:ascii="Garamond" w:hAnsi="Garamond"/>
        </w:rPr>
        <w:t xml:space="preserve"> and</w:t>
      </w:r>
      <w:r w:rsidR="00AD698D">
        <w:rPr>
          <w:rFonts w:ascii="Garamond" w:hAnsi="Garamond"/>
        </w:rPr>
        <w:t xml:space="preserve"> </w:t>
      </w:r>
      <w:r w:rsidR="003702B6">
        <w:rPr>
          <w:rFonts w:ascii="Garamond" w:hAnsi="Garamond"/>
        </w:rPr>
        <w:t xml:space="preserve">was </w:t>
      </w:r>
      <w:r w:rsidR="00AD698D">
        <w:rPr>
          <w:rFonts w:ascii="Garamond" w:hAnsi="Garamond"/>
        </w:rPr>
        <w:t>most fully realized in the establishment of the World Trade Organization</w:t>
      </w:r>
      <w:r w:rsidR="00623C13">
        <w:rPr>
          <w:rFonts w:ascii="Garamond" w:hAnsi="Garamond"/>
        </w:rPr>
        <w:t xml:space="preserve"> in 1995</w:t>
      </w:r>
      <w:r w:rsidR="00AD698D">
        <w:rPr>
          <w:rFonts w:ascii="Garamond" w:hAnsi="Garamond"/>
        </w:rPr>
        <w:t>,</w:t>
      </w:r>
      <w:r w:rsidR="00FD5DC2" w:rsidRPr="0034148F">
        <w:rPr>
          <w:rFonts w:ascii="Garamond" w:hAnsi="Garamond"/>
        </w:rPr>
        <w:t xml:space="preserve"> as the kind of interdependent asymmetrical trading network that Jin cites</w:t>
      </w:r>
      <w:r w:rsidR="00F50818">
        <w:rPr>
          <w:rFonts w:ascii="Garamond" w:hAnsi="Garamond"/>
        </w:rPr>
        <w:t>.</w:t>
      </w:r>
      <w:r w:rsidR="00FD5DC2" w:rsidRPr="0034148F">
        <w:rPr>
          <w:rFonts w:ascii="Garamond" w:hAnsi="Garamond"/>
        </w:rPr>
        <w:t xml:space="preserve"> </w:t>
      </w:r>
      <w:r w:rsidR="00F50818">
        <w:rPr>
          <w:rFonts w:ascii="Garamond" w:hAnsi="Garamond"/>
        </w:rPr>
        <w:t>The p</w:t>
      </w:r>
      <w:r w:rsidR="00FD5DC2" w:rsidRPr="0034148F">
        <w:rPr>
          <w:rFonts w:ascii="Garamond" w:hAnsi="Garamond"/>
        </w:rPr>
        <w:t>latform imperialis</w:t>
      </w:r>
      <w:r w:rsidR="00F50818">
        <w:rPr>
          <w:rFonts w:ascii="Garamond" w:hAnsi="Garamond"/>
        </w:rPr>
        <w:t>m of U.S.-based technology company</w:t>
      </w:r>
      <w:r w:rsidR="00052292">
        <w:rPr>
          <w:rFonts w:ascii="Garamond" w:hAnsi="Garamond"/>
        </w:rPr>
        <w:t xml:space="preserve"> is </w:t>
      </w:r>
      <w:r w:rsidR="00BB5E93">
        <w:rPr>
          <w:rFonts w:ascii="Garamond" w:hAnsi="Garamond"/>
        </w:rPr>
        <w:t>similarly</w:t>
      </w:r>
      <w:r w:rsidR="003702B6">
        <w:rPr>
          <w:rFonts w:ascii="Garamond" w:hAnsi="Garamond"/>
        </w:rPr>
        <w:t xml:space="preserve"> </w:t>
      </w:r>
      <w:r w:rsidR="00052292">
        <w:rPr>
          <w:rFonts w:ascii="Garamond" w:hAnsi="Garamond"/>
        </w:rPr>
        <w:t>belated,</w:t>
      </w:r>
      <w:r w:rsidR="00F50818">
        <w:rPr>
          <w:rFonts w:ascii="Garamond" w:hAnsi="Garamond"/>
        </w:rPr>
        <w:t xml:space="preserve"> </w:t>
      </w:r>
      <w:r w:rsidR="00FD5DC2" w:rsidRPr="0034148F">
        <w:rPr>
          <w:rFonts w:ascii="Garamond" w:hAnsi="Garamond"/>
        </w:rPr>
        <w:t>emerg</w:t>
      </w:r>
      <w:r w:rsidR="00052292">
        <w:rPr>
          <w:rFonts w:ascii="Garamond" w:hAnsi="Garamond"/>
        </w:rPr>
        <w:t>ing</w:t>
      </w:r>
      <w:r w:rsidR="00FD5DC2" w:rsidRPr="0034148F">
        <w:rPr>
          <w:rFonts w:ascii="Garamond" w:hAnsi="Garamond"/>
        </w:rPr>
        <w:t xml:space="preserve"> toward the end of Washington Consensus period</w:t>
      </w:r>
      <w:r w:rsidR="00227CEA" w:rsidRPr="0034148F">
        <w:rPr>
          <w:rFonts w:ascii="Garamond" w:hAnsi="Garamond"/>
        </w:rPr>
        <w:t xml:space="preserve"> </w:t>
      </w:r>
      <w:r w:rsidR="00FD5DC2" w:rsidRPr="0034148F">
        <w:rPr>
          <w:rFonts w:ascii="Garamond" w:hAnsi="Garamond"/>
        </w:rPr>
        <w:t xml:space="preserve">when the fact of asymmetry begins to </w:t>
      </w:r>
      <w:r w:rsidR="00414CF6" w:rsidRPr="0034148F">
        <w:rPr>
          <w:rFonts w:ascii="Garamond" w:hAnsi="Garamond"/>
        </w:rPr>
        <w:t>become apparent, and what was once sold as a mutually beneficial global village comes to be revealed as a system of exploitation by the most powerful actors.</w:t>
      </w:r>
      <w:r w:rsidR="00F50818">
        <w:rPr>
          <w:rFonts w:ascii="Garamond" w:hAnsi="Garamond"/>
        </w:rPr>
        <w:t xml:space="preserve"> </w:t>
      </w:r>
      <w:r w:rsidR="00BB5E93">
        <w:rPr>
          <w:rFonts w:ascii="Garamond" w:hAnsi="Garamond"/>
        </w:rPr>
        <w:t>In short,</w:t>
      </w:r>
      <w:r w:rsidR="00F50818">
        <w:rPr>
          <w:rFonts w:ascii="Garamond" w:hAnsi="Garamond"/>
        </w:rPr>
        <w:t xml:space="preserve"> platform imperialism emerges when U.S. economic imperialism begins its declension.</w:t>
      </w:r>
      <w:r w:rsidR="00577D99" w:rsidRPr="00577D99">
        <w:rPr>
          <w:rFonts w:ascii="Garamond" w:hAnsi="Garamond"/>
        </w:rPr>
        <w:t xml:space="preserve"> </w:t>
      </w:r>
    </w:p>
    <w:p w14:paraId="7801C556" w14:textId="5C07AC82" w:rsidR="000C25C6" w:rsidRDefault="00FE5F08" w:rsidP="00BB5E93">
      <w:pPr>
        <w:spacing w:line="480" w:lineRule="auto"/>
        <w:ind w:firstLine="720"/>
        <w:contextualSpacing/>
        <w:rPr>
          <w:rFonts w:ascii="Garamond" w:hAnsi="Garamond"/>
        </w:rPr>
      </w:pPr>
      <w:r>
        <w:rPr>
          <w:rFonts w:ascii="Garamond" w:hAnsi="Garamond"/>
        </w:rPr>
        <w:lastRenderedPageBreak/>
        <w:t>A</w:t>
      </w:r>
      <w:r w:rsidR="00577D99" w:rsidRPr="0034148F">
        <w:rPr>
          <w:rFonts w:ascii="Garamond" w:hAnsi="Garamond"/>
        </w:rPr>
        <w:t>s a “mediation structure or intermediary that makes certain kinds of transactions possible</w:t>
      </w:r>
      <w:r w:rsidR="00577D99">
        <w:rPr>
          <w:rFonts w:ascii="Garamond" w:hAnsi="Garamond"/>
        </w:rPr>
        <w:t>,</w:t>
      </w:r>
      <w:r w:rsidR="00577D99" w:rsidRPr="0034148F">
        <w:rPr>
          <w:rFonts w:ascii="Garamond" w:hAnsi="Garamond"/>
        </w:rPr>
        <w:t>”</w:t>
      </w:r>
      <w:r w:rsidR="00577D99">
        <w:rPr>
          <w:rStyle w:val="EndnoteReference"/>
          <w:rFonts w:ascii="Garamond" w:hAnsi="Garamond"/>
        </w:rPr>
        <w:endnoteReference w:id="25"/>
      </w:r>
      <w:r w:rsidR="00577D99" w:rsidRPr="0034148F">
        <w:rPr>
          <w:rFonts w:ascii="Garamond" w:hAnsi="Garamond"/>
        </w:rPr>
        <w:t xml:space="preserve"> the contemporary media platform tends toward a rentier logic that seeks revenue streams </w:t>
      </w:r>
      <w:r w:rsidR="00577D99">
        <w:rPr>
          <w:rFonts w:ascii="Garamond" w:hAnsi="Garamond"/>
        </w:rPr>
        <w:t>selling access to</w:t>
      </w:r>
      <w:r w:rsidR="00577D99" w:rsidRPr="0034148F">
        <w:rPr>
          <w:rFonts w:ascii="Garamond" w:hAnsi="Garamond"/>
        </w:rPr>
        <w:t xml:space="preserve"> secur</w:t>
      </w:r>
      <w:r w:rsidR="00577D99">
        <w:rPr>
          <w:rFonts w:ascii="Garamond" w:hAnsi="Garamond"/>
        </w:rPr>
        <w:t xml:space="preserve">ed </w:t>
      </w:r>
      <w:r w:rsidR="00577D99" w:rsidRPr="0034148F">
        <w:rPr>
          <w:rFonts w:ascii="Garamond" w:hAnsi="Garamond"/>
        </w:rPr>
        <w:t xml:space="preserve">property (in this case intellectual property). Rentier models function best when </w:t>
      </w:r>
      <w:r w:rsidR="00577D99">
        <w:rPr>
          <w:rFonts w:ascii="Garamond" w:hAnsi="Garamond"/>
        </w:rPr>
        <w:t>underwritten</w:t>
      </w:r>
      <w:r w:rsidR="00577D99" w:rsidRPr="0034148F">
        <w:rPr>
          <w:rFonts w:ascii="Garamond" w:hAnsi="Garamond"/>
        </w:rPr>
        <w:t xml:space="preserve"> by sufficient power to manage the operation at scale</w:t>
      </w:r>
      <w:r w:rsidR="00577D99">
        <w:rPr>
          <w:rFonts w:ascii="Garamond" w:hAnsi="Garamond"/>
        </w:rPr>
        <w:t xml:space="preserve">, requiring in this case the broad enforcement of intellectual property rights. </w:t>
      </w:r>
      <w:r w:rsidR="00577D99" w:rsidRPr="00E322C6">
        <w:rPr>
          <w:rFonts w:ascii="Garamond" w:hAnsi="Garamond"/>
        </w:rPr>
        <w:t xml:space="preserve">Ultimately </w:t>
      </w:r>
      <w:r w:rsidR="00577D99" w:rsidRPr="0034148F">
        <w:rPr>
          <w:rFonts w:ascii="Garamond" w:hAnsi="Garamond"/>
        </w:rPr>
        <w:t>central to the operations of</w:t>
      </w:r>
      <w:r w:rsidR="00577D99" w:rsidRPr="00E322C6">
        <w:rPr>
          <w:rFonts w:ascii="Garamond" w:hAnsi="Garamond"/>
        </w:rPr>
        <w:t xml:space="preserve"> platform imperialism</w:t>
      </w:r>
      <w:r w:rsidR="00577D99" w:rsidRPr="0034148F">
        <w:rPr>
          <w:rFonts w:ascii="Garamond" w:hAnsi="Garamond"/>
        </w:rPr>
        <w:t>, to risk tautology,</w:t>
      </w:r>
      <w:r w:rsidR="00577D99" w:rsidRPr="00E322C6">
        <w:rPr>
          <w:rFonts w:ascii="Garamond" w:hAnsi="Garamond"/>
        </w:rPr>
        <w:t xml:space="preserve"> is </w:t>
      </w:r>
      <w:r w:rsidR="00577D99" w:rsidRPr="0034148F">
        <w:rPr>
          <w:rFonts w:ascii="Garamond" w:hAnsi="Garamond"/>
        </w:rPr>
        <w:t>something akin</w:t>
      </w:r>
      <w:r w:rsidR="00577D99">
        <w:rPr>
          <w:rFonts w:ascii="Garamond" w:hAnsi="Garamond"/>
        </w:rPr>
        <w:t xml:space="preserve"> to the dominance of</w:t>
      </w:r>
      <w:r w:rsidR="00577D99" w:rsidRPr="0034148F">
        <w:rPr>
          <w:rFonts w:ascii="Garamond" w:hAnsi="Garamond"/>
        </w:rPr>
        <w:t xml:space="preserve"> </w:t>
      </w:r>
      <w:r w:rsidR="00577D99" w:rsidRPr="00E322C6">
        <w:rPr>
          <w:rFonts w:ascii="Garamond" w:hAnsi="Garamond"/>
        </w:rPr>
        <w:t xml:space="preserve">empire. </w:t>
      </w:r>
      <w:r w:rsidR="00577D99">
        <w:rPr>
          <w:rFonts w:ascii="Garamond" w:hAnsi="Garamond"/>
        </w:rPr>
        <w:t>But because</w:t>
      </w:r>
      <w:r w:rsidR="00577D99" w:rsidRPr="0034148F">
        <w:rPr>
          <w:rFonts w:ascii="Garamond" w:hAnsi="Garamond"/>
        </w:rPr>
        <w:t xml:space="preserve"> Netflix expand</w:t>
      </w:r>
      <w:r w:rsidR="00577D99">
        <w:rPr>
          <w:rFonts w:ascii="Garamond" w:hAnsi="Garamond"/>
        </w:rPr>
        <w:t>s</w:t>
      </w:r>
      <w:r w:rsidR="00577D99" w:rsidRPr="0034148F">
        <w:rPr>
          <w:rFonts w:ascii="Garamond" w:hAnsi="Garamond"/>
        </w:rPr>
        <w:t xml:space="preserve"> into a global market at precisely a time when U</w:t>
      </w:r>
      <w:r w:rsidR="00577D99">
        <w:rPr>
          <w:rFonts w:ascii="Garamond" w:hAnsi="Garamond"/>
        </w:rPr>
        <w:t>S</w:t>
      </w:r>
      <w:r w:rsidR="00577D99" w:rsidRPr="0034148F">
        <w:rPr>
          <w:rFonts w:ascii="Garamond" w:hAnsi="Garamond"/>
        </w:rPr>
        <w:t xml:space="preserve"> power declin</w:t>
      </w:r>
      <w:r w:rsidR="00577D99">
        <w:rPr>
          <w:rFonts w:ascii="Garamond" w:hAnsi="Garamond"/>
        </w:rPr>
        <w:t>es</w:t>
      </w:r>
      <w:r w:rsidR="00577D99" w:rsidRPr="0034148F">
        <w:rPr>
          <w:rFonts w:ascii="Garamond" w:hAnsi="Garamond"/>
        </w:rPr>
        <w:t xml:space="preserve"> in those same markets</w:t>
      </w:r>
      <w:r w:rsidR="00577D99">
        <w:rPr>
          <w:rFonts w:ascii="Garamond" w:hAnsi="Garamond"/>
        </w:rPr>
        <w:t xml:space="preserve">, </w:t>
      </w:r>
      <w:r w:rsidR="00577D99" w:rsidRPr="0034148F">
        <w:rPr>
          <w:rFonts w:ascii="Garamond" w:hAnsi="Garamond"/>
        </w:rPr>
        <w:t xml:space="preserve">the foundation for its platform imperialism </w:t>
      </w:r>
      <w:r w:rsidR="00577D99">
        <w:rPr>
          <w:rFonts w:ascii="Garamond" w:hAnsi="Garamond"/>
        </w:rPr>
        <w:t xml:space="preserve">also </w:t>
      </w:r>
      <w:r w:rsidR="00577D99" w:rsidRPr="0034148F">
        <w:rPr>
          <w:rFonts w:ascii="Garamond" w:hAnsi="Garamond"/>
        </w:rPr>
        <w:t>deteriorate</w:t>
      </w:r>
      <w:r w:rsidR="00577D99" w:rsidRPr="00BB5E93">
        <w:rPr>
          <w:rFonts w:ascii="Garamond" w:hAnsi="Garamond"/>
        </w:rPr>
        <w:t>s</w:t>
      </w:r>
      <w:r w:rsidRPr="00BB5E93">
        <w:rPr>
          <w:rFonts w:ascii="Garamond" w:hAnsi="Garamond"/>
        </w:rPr>
        <w:t>.</w:t>
      </w:r>
      <w:r w:rsidRPr="00BB5E93">
        <w:rPr>
          <w:rStyle w:val="EndnoteReference"/>
          <w:rFonts w:ascii="Garamond" w:hAnsi="Garamond"/>
        </w:rPr>
        <w:endnoteReference w:id="26"/>
      </w:r>
      <w:r w:rsidR="00577D99">
        <w:rPr>
          <w:rFonts w:ascii="Garamond" w:hAnsi="Garamond"/>
        </w:rPr>
        <w:t xml:space="preserve"> </w:t>
      </w:r>
      <w:r w:rsidR="00227CEA" w:rsidRPr="0034148F">
        <w:rPr>
          <w:rFonts w:ascii="Garamond" w:hAnsi="Garamond"/>
        </w:rPr>
        <w:t xml:space="preserve">I emphasize this more granular historical progression because I would like to </w:t>
      </w:r>
      <w:r w:rsidR="00D605EC" w:rsidRPr="0034148F">
        <w:rPr>
          <w:rFonts w:ascii="Garamond" w:hAnsi="Garamond"/>
        </w:rPr>
        <w:t>underscore</w:t>
      </w:r>
      <w:r w:rsidR="00227CEA" w:rsidRPr="0034148F">
        <w:rPr>
          <w:rFonts w:ascii="Garamond" w:hAnsi="Garamond"/>
        </w:rPr>
        <w:t xml:space="preserve"> how the history of Netflix and Netflix Korea are keyed to intensifying economic crises</w:t>
      </w:r>
      <w:r w:rsidR="00F50818">
        <w:rPr>
          <w:rFonts w:ascii="Garamond" w:hAnsi="Garamond"/>
        </w:rPr>
        <w:t>—both</w:t>
      </w:r>
      <w:r w:rsidR="001F1B38">
        <w:rPr>
          <w:rFonts w:ascii="Garamond" w:hAnsi="Garamond"/>
        </w:rPr>
        <w:t xml:space="preserve"> national and</w:t>
      </w:r>
      <w:r w:rsidR="00F50818">
        <w:rPr>
          <w:rFonts w:ascii="Garamond" w:hAnsi="Garamond"/>
        </w:rPr>
        <w:t xml:space="preserve"> global—</w:t>
      </w:r>
      <w:r w:rsidR="008971BC" w:rsidRPr="008971BC">
        <w:rPr>
          <w:rFonts w:ascii="Garamond" w:hAnsi="Garamond"/>
        </w:rPr>
        <w:t xml:space="preserve"> </w:t>
      </w:r>
      <w:r w:rsidR="008971BC" w:rsidRPr="0034148F">
        <w:rPr>
          <w:rFonts w:ascii="Garamond" w:hAnsi="Garamond"/>
        </w:rPr>
        <w:t xml:space="preserve">that offers </w:t>
      </w:r>
      <w:r w:rsidR="008971BC">
        <w:rPr>
          <w:rFonts w:ascii="Garamond" w:hAnsi="Garamond"/>
        </w:rPr>
        <w:t>a crucial</w:t>
      </w:r>
      <w:r w:rsidR="008971BC" w:rsidRPr="0034148F">
        <w:rPr>
          <w:rFonts w:ascii="Garamond" w:hAnsi="Garamond"/>
        </w:rPr>
        <w:t xml:space="preserve"> context </w:t>
      </w:r>
      <w:r w:rsidR="008971BC">
        <w:rPr>
          <w:rFonts w:ascii="Garamond" w:hAnsi="Garamond"/>
        </w:rPr>
        <w:t>for</w:t>
      </w:r>
      <w:r w:rsidR="008971BC" w:rsidRPr="0034148F">
        <w:rPr>
          <w:rFonts w:ascii="Garamond" w:hAnsi="Garamond"/>
        </w:rPr>
        <w:t xml:space="preserve"> </w:t>
      </w:r>
      <w:r w:rsidR="008971BC">
        <w:rPr>
          <w:rFonts w:ascii="Garamond" w:hAnsi="Garamond"/>
        </w:rPr>
        <w:t>Netflix Culture, in which Netflix’s freedom is Janus-faced, both a mark of the power that underwrites expansion and as the site of anxiety about that power’s erosion.</w:t>
      </w:r>
      <w:r w:rsidR="00DC707D">
        <w:rPr>
          <w:rFonts w:ascii="Garamond" w:hAnsi="Garamond"/>
        </w:rPr>
        <w:t xml:space="preserve"> </w:t>
      </w:r>
      <w:r w:rsidR="00DC707D" w:rsidRPr="00DC707D">
        <w:rPr>
          <w:rFonts w:ascii="Garamond" w:hAnsi="Garamond"/>
          <w:highlight w:val="yellow"/>
        </w:rPr>
        <w:t>Th</w:t>
      </w:r>
      <w:r w:rsidR="00577D99">
        <w:rPr>
          <w:rFonts w:ascii="Garamond" w:hAnsi="Garamond"/>
          <w:highlight w:val="yellow"/>
        </w:rPr>
        <w:t>e</w:t>
      </w:r>
      <w:r w:rsidR="00DC707D" w:rsidRPr="00DC707D">
        <w:rPr>
          <w:rFonts w:ascii="Garamond" w:hAnsi="Garamond"/>
          <w:highlight w:val="yellow"/>
        </w:rPr>
        <w:t>s</w:t>
      </w:r>
      <w:r w:rsidR="00577D99">
        <w:rPr>
          <w:rFonts w:ascii="Garamond" w:hAnsi="Garamond"/>
          <w:highlight w:val="yellow"/>
        </w:rPr>
        <w:t>e</w:t>
      </w:r>
      <w:r w:rsidR="00DC707D" w:rsidRPr="00DC707D">
        <w:rPr>
          <w:rFonts w:ascii="Garamond" w:hAnsi="Garamond"/>
          <w:highlight w:val="yellow"/>
        </w:rPr>
        <w:t xml:space="preserve"> are crises characterized by</w:t>
      </w:r>
      <w:r w:rsidR="001F1B38">
        <w:rPr>
          <w:rFonts w:ascii="Garamond" w:hAnsi="Garamond"/>
          <w:highlight w:val="yellow"/>
        </w:rPr>
        <w:t xml:space="preserve"> </w:t>
      </w:r>
      <w:r w:rsidR="007C24C1">
        <w:rPr>
          <w:rFonts w:ascii="Garamond" w:hAnsi="Garamond"/>
          <w:highlight w:val="yellow"/>
        </w:rPr>
        <w:t>long-term</w:t>
      </w:r>
      <w:r w:rsidR="00DC707D" w:rsidRPr="00DC707D">
        <w:rPr>
          <w:rFonts w:ascii="Garamond" w:hAnsi="Garamond"/>
          <w:highlight w:val="yellow"/>
        </w:rPr>
        <w:t xml:space="preserve"> slowing growth in endeavors disproportionately reliant on expansion</w:t>
      </w:r>
      <w:r w:rsidR="00DC707D">
        <w:rPr>
          <w:rFonts w:ascii="Garamond" w:hAnsi="Garamond"/>
          <w:highlight w:val="yellow"/>
        </w:rPr>
        <w:t xml:space="preserve"> into unfamiliar territories where strategies that worked in more circumscribed geographies </w:t>
      </w:r>
      <w:r w:rsidR="00577D99">
        <w:rPr>
          <w:rFonts w:ascii="Garamond" w:hAnsi="Garamond"/>
          <w:highlight w:val="yellow"/>
        </w:rPr>
        <w:t xml:space="preserve">are bound to </w:t>
      </w:r>
      <w:r w:rsidR="00DC707D">
        <w:rPr>
          <w:rFonts w:ascii="Garamond" w:hAnsi="Garamond"/>
          <w:highlight w:val="yellow"/>
        </w:rPr>
        <w:t>meet unanticipated challenges</w:t>
      </w:r>
      <w:r w:rsidR="00DC707D" w:rsidRPr="00DC707D">
        <w:rPr>
          <w:rFonts w:ascii="Garamond" w:hAnsi="Garamond"/>
          <w:highlight w:val="yellow"/>
        </w:rPr>
        <w:t>.</w:t>
      </w:r>
      <w:r w:rsidR="00755B39">
        <w:rPr>
          <w:rFonts w:ascii="Garamond" w:hAnsi="Garamond"/>
        </w:rPr>
        <w:t xml:space="preserve"> </w:t>
      </w:r>
      <w:r w:rsidR="009F4EEF" w:rsidRPr="009F4EEF">
        <w:rPr>
          <w:rFonts w:ascii="Garamond" w:hAnsi="Garamond"/>
          <w:highlight w:val="yellow"/>
        </w:rPr>
        <w:t>Here, recent debates around so-called “platform capitalism” are useful. Nick Srnicek views platform capitalism as a desperate response to the long downturn of deindustrializing western economies beginning in the 1970s</w:t>
      </w:r>
      <w:r w:rsidR="009F4EEF">
        <w:rPr>
          <w:rFonts w:ascii="Garamond" w:hAnsi="Garamond"/>
          <w:highlight w:val="yellow"/>
        </w:rPr>
        <w:t xml:space="preserve"> and the crisis of diminishing profitability therein</w:t>
      </w:r>
      <w:r w:rsidR="009F4EEF" w:rsidRPr="009F4EEF">
        <w:rPr>
          <w:rFonts w:ascii="Garamond" w:hAnsi="Garamond"/>
          <w:highlight w:val="yellow"/>
        </w:rPr>
        <w:t>.</w:t>
      </w:r>
      <w:r w:rsidR="009F4EEF">
        <w:rPr>
          <w:rStyle w:val="EndnoteReference"/>
          <w:rFonts w:ascii="Garamond" w:hAnsi="Garamond"/>
          <w:highlight w:val="yellow"/>
        </w:rPr>
        <w:endnoteReference w:id="27"/>
      </w:r>
      <w:r w:rsidR="009F4EEF" w:rsidRPr="009F4EEF">
        <w:rPr>
          <w:rFonts w:ascii="Garamond" w:hAnsi="Garamond"/>
          <w:highlight w:val="yellow"/>
        </w:rPr>
        <w:t xml:space="preserve"> </w:t>
      </w:r>
      <w:r w:rsidR="00480F14">
        <w:rPr>
          <w:rFonts w:ascii="Garamond" w:hAnsi="Garamond"/>
          <w:highlight w:val="yellow"/>
        </w:rPr>
        <w:t>Marc Steinberg sees it as a “variant rather than a replacement of post-Fordism” that maximizes managerial logics toward monopolistic horizons.</w:t>
      </w:r>
      <w:r w:rsidR="000C25C6">
        <w:rPr>
          <w:rStyle w:val="EndnoteReference"/>
          <w:rFonts w:ascii="Garamond" w:hAnsi="Garamond"/>
          <w:highlight w:val="yellow"/>
        </w:rPr>
        <w:endnoteReference w:id="28"/>
      </w:r>
      <w:r w:rsidR="000C25C6">
        <w:rPr>
          <w:rFonts w:ascii="Garamond" w:hAnsi="Garamond"/>
        </w:rPr>
        <w:t xml:space="preserve"> </w:t>
      </w:r>
      <w:r w:rsidR="000C25C6" w:rsidRPr="001F1B38">
        <w:rPr>
          <w:rFonts w:ascii="Garamond" w:hAnsi="Garamond"/>
          <w:highlight w:val="yellow"/>
        </w:rPr>
        <w:t>At stake here for me is not precise periodization but rather the emergence of a contradiction in which the neoliberal models of accumulation that emerge in late capitalism</w:t>
      </w:r>
      <w:r w:rsidR="000C25C6" w:rsidRPr="001F1B38">
        <w:rPr>
          <w:rFonts w:ascii="Garamond" w:hAnsi="Garamond"/>
          <w:highlight w:val="yellow"/>
        </w:rPr>
        <w:t xml:space="preserve"> </w:t>
      </w:r>
      <w:r w:rsidR="000C25C6" w:rsidRPr="001F1B38">
        <w:rPr>
          <w:rFonts w:ascii="Garamond" w:hAnsi="Garamond"/>
          <w:highlight w:val="yellow"/>
        </w:rPr>
        <w:t>seem to confront a set of limits.</w:t>
      </w:r>
    </w:p>
    <w:p w14:paraId="7C7A7F25" w14:textId="359982DA" w:rsidR="00FC2A60" w:rsidRDefault="002F1214" w:rsidP="00F64E0C">
      <w:pPr>
        <w:spacing w:line="480" w:lineRule="auto"/>
        <w:ind w:firstLine="720"/>
        <w:contextualSpacing/>
        <w:rPr>
          <w:rFonts w:ascii="Garamond" w:hAnsi="Garamond"/>
        </w:rPr>
      </w:pPr>
      <w:r>
        <w:rPr>
          <w:rFonts w:ascii="Garamond" w:hAnsi="Garamond"/>
        </w:rPr>
        <w:t xml:space="preserve">In this context characterized by declining US global power, diminishing profits in deindustrialized economies, and crisis conditions for legacy media corporations struggling to keep up with the technological and geographical reorganization of the business, Netflix’s ascension might </w:t>
      </w:r>
      <w:r>
        <w:rPr>
          <w:rFonts w:ascii="Garamond" w:hAnsi="Garamond"/>
        </w:rPr>
        <w:lastRenderedPageBreak/>
        <w:t>seem to</w:t>
      </w:r>
      <w:r w:rsidR="001F1B38">
        <w:rPr>
          <w:rFonts w:ascii="Garamond" w:hAnsi="Garamond"/>
        </w:rPr>
        <w:t xml:space="preserve"> have</w:t>
      </w:r>
      <w:r>
        <w:rPr>
          <w:rFonts w:ascii="Garamond" w:hAnsi="Garamond"/>
        </w:rPr>
        <w:t xml:space="preserve"> buck</w:t>
      </w:r>
      <w:r w:rsidR="001F1B38">
        <w:rPr>
          <w:rFonts w:ascii="Garamond" w:hAnsi="Garamond"/>
        </w:rPr>
        <w:t>ed</w:t>
      </w:r>
      <w:r>
        <w:rPr>
          <w:rFonts w:ascii="Garamond" w:hAnsi="Garamond"/>
        </w:rPr>
        <w:t xml:space="preserve"> these larger trends. It is worth pausing therefore to consider</w:t>
      </w:r>
      <w:r w:rsidR="00F64E0C">
        <w:rPr>
          <w:rFonts w:ascii="Garamond" w:hAnsi="Garamond"/>
        </w:rPr>
        <w:t xml:space="preserve"> more narrowly</w:t>
      </w:r>
      <w:r>
        <w:rPr>
          <w:rFonts w:ascii="Garamond" w:hAnsi="Garamond"/>
        </w:rPr>
        <w:t xml:space="preserve"> the firm’s </w:t>
      </w:r>
      <w:r w:rsidR="00F64E0C">
        <w:rPr>
          <w:rFonts w:ascii="Garamond" w:hAnsi="Garamond"/>
        </w:rPr>
        <w:t xml:space="preserve">practices. </w:t>
      </w:r>
      <w:r w:rsidR="003109E1">
        <w:rPr>
          <w:rFonts w:ascii="Garamond" w:hAnsi="Garamond"/>
        </w:rPr>
        <w:t>First</w:t>
      </w:r>
      <w:r w:rsidR="001C2C9F" w:rsidRPr="0034148F">
        <w:rPr>
          <w:rFonts w:ascii="Garamond" w:hAnsi="Garamond"/>
        </w:rPr>
        <w:t xml:space="preserve">, Netflix has relied on massive debt financing </w:t>
      </w:r>
      <w:r w:rsidR="00623C13" w:rsidRPr="0034148F">
        <w:rPr>
          <w:rFonts w:ascii="Garamond" w:hAnsi="Garamond"/>
        </w:rPr>
        <w:t>to</w:t>
      </w:r>
      <w:r w:rsidR="001C2C9F" w:rsidRPr="0034148F">
        <w:rPr>
          <w:rFonts w:ascii="Garamond" w:hAnsi="Garamond"/>
        </w:rPr>
        <w:t xml:space="preserve"> fuel its </w:t>
      </w:r>
      <w:r w:rsidR="00FC2A60" w:rsidRPr="0034148F">
        <w:rPr>
          <w:rFonts w:ascii="Garamond" w:hAnsi="Garamond"/>
        </w:rPr>
        <w:t>emergence</w:t>
      </w:r>
      <w:r w:rsidR="00D2117D">
        <w:rPr>
          <w:rFonts w:ascii="Garamond" w:hAnsi="Garamond"/>
        </w:rPr>
        <w:t xml:space="preserve">, and </w:t>
      </w:r>
      <w:r w:rsidR="00025F44">
        <w:rPr>
          <w:rFonts w:ascii="Garamond" w:hAnsi="Garamond"/>
        </w:rPr>
        <w:t>even more so to</w:t>
      </w:r>
      <w:r w:rsidR="00D2117D">
        <w:rPr>
          <w:rFonts w:ascii="Garamond" w:hAnsi="Garamond"/>
        </w:rPr>
        <w:t xml:space="preserve"> fund </w:t>
      </w:r>
      <w:r w:rsidR="00113CD9">
        <w:rPr>
          <w:rFonts w:ascii="Garamond" w:hAnsi="Garamond"/>
        </w:rPr>
        <w:t>the</w:t>
      </w:r>
      <w:r w:rsidR="00D2117D">
        <w:rPr>
          <w:rFonts w:ascii="Garamond" w:hAnsi="Garamond"/>
        </w:rPr>
        <w:t xml:space="preserve"> expansion of production capacity</w:t>
      </w:r>
      <w:r w:rsidR="001C2C9F" w:rsidRPr="0034148F">
        <w:rPr>
          <w:rFonts w:ascii="Garamond" w:hAnsi="Garamond"/>
        </w:rPr>
        <w:t xml:space="preserve">. Between 2011 and 2021, Netflix, nicknamed </w:t>
      </w:r>
      <w:proofErr w:type="spellStart"/>
      <w:r w:rsidR="001C2C9F" w:rsidRPr="008B1263">
        <w:rPr>
          <w:rFonts w:ascii="Garamond" w:hAnsi="Garamond"/>
          <w:i/>
          <w:iCs/>
        </w:rPr>
        <w:t>Debtflix</w:t>
      </w:r>
      <w:proofErr w:type="spellEnd"/>
      <w:r w:rsidR="001C2C9F" w:rsidRPr="0034148F">
        <w:rPr>
          <w:rFonts w:ascii="Garamond" w:hAnsi="Garamond"/>
        </w:rPr>
        <w:t xml:space="preserve"> by skeptics, borrowed $15 billion, mostly through junk bonds to fund more in house production.</w:t>
      </w:r>
      <w:r w:rsidR="001C2C9F" w:rsidRPr="0034148F">
        <w:rPr>
          <w:rStyle w:val="EndnoteReference"/>
          <w:rFonts w:ascii="Garamond" w:hAnsi="Garamond"/>
        </w:rPr>
        <w:endnoteReference w:id="29"/>
      </w:r>
      <w:r w:rsidR="001C2C9F" w:rsidRPr="0034148F">
        <w:rPr>
          <w:rFonts w:ascii="Garamond" w:hAnsi="Garamond"/>
        </w:rPr>
        <w:t xml:space="preserve"> </w:t>
      </w:r>
      <w:r w:rsidR="00DC6D3A">
        <w:rPr>
          <w:rFonts w:ascii="Garamond" w:hAnsi="Garamond"/>
        </w:rPr>
        <w:t>W</w:t>
      </w:r>
      <w:r w:rsidR="001C2C9F" w:rsidRPr="0034148F">
        <w:rPr>
          <w:rFonts w:ascii="Garamond" w:hAnsi="Garamond"/>
        </w:rPr>
        <w:t xml:space="preserve">hile </w:t>
      </w:r>
      <w:r w:rsidR="008B1263">
        <w:rPr>
          <w:rFonts w:ascii="Garamond" w:hAnsi="Garamond"/>
        </w:rPr>
        <w:t xml:space="preserve">quarterly </w:t>
      </w:r>
      <w:r w:rsidR="001C2C9F" w:rsidRPr="0034148F">
        <w:rPr>
          <w:rFonts w:ascii="Garamond" w:hAnsi="Garamond"/>
        </w:rPr>
        <w:t xml:space="preserve">reports </w:t>
      </w:r>
      <w:r w:rsidR="00331F9C">
        <w:rPr>
          <w:rFonts w:ascii="Garamond" w:hAnsi="Garamond"/>
        </w:rPr>
        <w:t xml:space="preserve">after 2021 </w:t>
      </w:r>
      <w:r w:rsidR="001C2C9F" w:rsidRPr="0034148F">
        <w:rPr>
          <w:rFonts w:ascii="Garamond" w:hAnsi="Garamond"/>
        </w:rPr>
        <w:t>suggest</w:t>
      </w:r>
      <w:r w:rsidR="00331F9C">
        <w:rPr>
          <w:rFonts w:ascii="Garamond" w:hAnsi="Garamond"/>
        </w:rPr>
        <w:t>ed</w:t>
      </w:r>
      <w:r w:rsidR="001C2C9F" w:rsidRPr="0034148F">
        <w:rPr>
          <w:rFonts w:ascii="Garamond" w:hAnsi="Garamond"/>
        </w:rPr>
        <w:t xml:space="preserve"> that new revenue streams have made </w:t>
      </w:r>
      <w:r w:rsidR="00D605EC">
        <w:rPr>
          <w:rFonts w:ascii="Garamond" w:hAnsi="Garamond"/>
        </w:rPr>
        <w:t xml:space="preserve">further </w:t>
      </w:r>
      <w:r w:rsidR="001C2C9F" w:rsidRPr="0034148F">
        <w:rPr>
          <w:rFonts w:ascii="Garamond" w:hAnsi="Garamond"/>
        </w:rPr>
        <w:t>borrowing no longer necessary, most of th</w:t>
      </w:r>
      <w:r w:rsidR="00113CD9">
        <w:rPr>
          <w:rFonts w:ascii="Garamond" w:hAnsi="Garamond"/>
        </w:rPr>
        <w:t>e</w:t>
      </w:r>
      <w:r w:rsidR="001C2C9F" w:rsidRPr="0034148F">
        <w:rPr>
          <w:rFonts w:ascii="Garamond" w:hAnsi="Garamond"/>
        </w:rPr>
        <w:t xml:space="preserve"> debt remains on the balance sheet</w:t>
      </w:r>
      <w:r w:rsidR="00F64E0C">
        <w:rPr>
          <w:rFonts w:ascii="Garamond" w:hAnsi="Garamond"/>
        </w:rPr>
        <w:t xml:space="preserve">. </w:t>
      </w:r>
      <w:r w:rsidR="007D4DBC">
        <w:rPr>
          <w:rFonts w:ascii="Garamond" w:hAnsi="Garamond"/>
        </w:rPr>
        <w:t>C</w:t>
      </w:r>
      <w:r w:rsidR="00D2117D">
        <w:rPr>
          <w:rFonts w:ascii="Garamond" w:hAnsi="Garamond"/>
        </w:rPr>
        <w:t xml:space="preserve">ritics have </w:t>
      </w:r>
      <w:r w:rsidR="00113CD9">
        <w:rPr>
          <w:rFonts w:ascii="Garamond" w:hAnsi="Garamond"/>
        </w:rPr>
        <w:t xml:space="preserve">even </w:t>
      </w:r>
      <w:r w:rsidR="00D2117D">
        <w:rPr>
          <w:rFonts w:ascii="Garamond" w:hAnsi="Garamond"/>
        </w:rPr>
        <w:t>suggested that Netflix’s proclaimed profitability is an accounting illusion, dependent on the aggressive amortization.</w:t>
      </w:r>
      <w:r w:rsidR="00D2117D">
        <w:rPr>
          <w:rStyle w:val="EndnoteReference"/>
          <w:rFonts w:ascii="Garamond" w:hAnsi="Garamond"/>
        </w:rPr>
        <w:endnoteReference w:id="30"/>
      </w:r>
      <w:r w:rsidR="001C2C9F" w:rsidRPr="0034148F">
        <w:rPr>
          <w:rFonts w:ascii="Garamond" w:hAnsi="Garamond"/>
        </w:rPr>
        <w:t xml:space="preserve"> </w:t>
      </w:r>
      <w:r w:rsidR="00FC2A60" w:rsidRPr="0034148F">
        <w:rPr>
          <w:rFonts w:ascii="Garamond" w:hAnsi="Garamond"/>
        </w:rPr>
        <w:t xml:space="preserve">Secondly, </w:t>
      </w:r>
      <w:r w:rsidR="00F64E0C">
        <w:rPr>
          <w:rFonts w:ascii="Garamond" w:hAnsi="Garamond"/>
        </w:rPr>
        <w:t>b</w:t>
      </w:r>
      <w:r w:rsidR="00FC2A60" w:rsidRPr="0034148F">
        <w:rPr>
          <w:rFonts w:ascii="Garamond" w:hAnsi="Garamond"/>
        </w:rPr>
        <w:t xml:space="preserve">ecause it </w:t>
      </w:r>
      <w:r w:rsidR="00331F9C">
        <w:rPr>
          <w:rFonts w:ascii="Garamond" w:hAnsi="Garamond"/>
        </w:rPr>
        <w:t>refused to</w:t>
      </w:r>
      <w:r w:rsidR="00FC2A60" w:rsidRPr="0034148F">
        <w:rPr>
          <w:rFonts w:ascii="Garamond" w:hAnsi="Garamond"/>
        </w:rPr>
        <w:t xml:space="preserve"> sell advertisements on its platform</w:t>
      </w:r>
      <w:r w:rsidR="00331F9C">
        <w:rPr>
          <w:rFonts w:ascii="Garamond" w:hAnsi="Garamond"/>
        </w:rPr>
        <w:t xml:space="preserve"> prior to 2022</w:t>
      </w:r>
      <w:r w:rsidR="00FC2A60" w:rsidRPr="0034148F">
        <w:rPr>
          <w:rFonts w:ascii="Garamond" w:hAnsi="Garamond"/>
        </w:rPr>
        <w:t>, Netflix</w:t>
      </w:r>
      <w:r w:rsidR="006F0094">
        <w:rPr>
          <w:rFonts w:ascii="Garamond" w:hAnsi="Garamond"/>
        </w:rPr>
        <w:t xml:space="preserve">’s </w:t>
      </w:r>
      <w:r w:rsidR="00FC2A60" w:rsidRPr="0034148F">
        <w:rPr>
          <w:rFonts w:ascii="Garamond" w:hAnsi="Garamond"/>
        </w:rPr>
        <w:t xml:space="preserve">growth </w:t>
      </w:r>
      <w:r w:rsidR="00331F9C">
        <w:rPr>
          <w:rFonts w:ascii="Garamond" w:hAnsi="Garamond"/>
        </w:rPr>
        <w:t>could</w:t>
      </w:r>
      <w:r w:rsidR="00FC2A60" w:rsidRPr="0034148F">
        <w:rPr>
          <w:rFonts w:ascii="Garamond" w:hAnsi="Garamond"/>
        </w:rPr>
        <w:t xml:space="preserve"> only be driven by either</w:t>
      </w:r>
      <w:r w:rsidR="007C24C1">
        <w:rPr>
          <w:rFonts w:ascii="Garamond" w:hAnsi="Garamond"/>
        </w:rPr>
        <w:t xml:space="preserve"> expanding</w:t>
      </w:r>
      <w:r w:rsidR="00FC2A60" w:rsidRPr="0034148F">
        <w:rPr>
          <w:rFonts w:ascii="Garamond" w:hAnsi="Garamond"/>
        </w:rPr>
        <w:t xml:space="preserve"> the subscriber base or </w:t>
      </w:r>
      <w:r w:rsidR="007C24C1">
        <w:rPr>
          <w:rFonts w:ascii="Garamond" w:hAnsi="Garamond"/>
        </w:rPr>
        <w:t>increasing</w:t>
      </w:r>
      <w:r w:rsidR="00FC2A60" w:rsidRPr="0034148F">
        <w:rPr>
          <w:rFonts w:ascii="Garamond" w:hAnsi="Garamond"/>
        </w:rPr>
        <w:t xml:space="preserve"> </w:t>
      </w:r>
      <w:r w:rsidR="007C24C1">
        <w:rPr>
          <w:rFonts w:ascii="Garamond" w:hAnsi="Garamond"/>
        </w:rPr>
        <w:t>prices</w:t>
      </w:r>
      <w:r w:rsidR="00FC2A60" w:rsidRPr="0034148F">
        <w:rPr>
          <w:rFonts w:ascii="Garamond" w:hAnsi="Garamond"/>
        </w:rPr>
        <w:t>. Early on there was plenty of room for growth because of low</w:t>
      </w:r>
      <w:r w:rsidR="00F64E0C">
        <w:rPr>
          <w:rFonts w:ascii="Garamond" w:hAnsi="Garamond"/>
        </w:rPr>
        <w:t xml:space="preserve">er </w:t>
      </w:r>
      <w:r w:rsidR="00FC2A60" w:rsidRPr="0034148F">
        <w:rPr>
          <w:rFonts w:ascii="Garamond" w:hAnsi="Garamond"/>
        </w:rPr>
        <w:t xml:space="preserve">market penetration, but </w:t>
      </w:r>
      <w:r w:rsidR="00102F4E" w:rsidRPr="0034148F">
        <w:rPr>
          <w:rFonts w:ascii="Garamond" w:hAnsi="Garamond"/>
        </w:rPr>
        <w:t>saturat</w:t>
      </w:r>
      <w:r w:rsidR="00113CD9">
        <w:rPr>
          <w:rFonts w:ascii="Garamond" w:hAnsi="Garamond"/>
        </w:rPr>
        <w:t>ion</w:t>
      </w:r>
      <w:r w:rsidR="00102F4E" w:rsidRPr="0034148F">
        <w:rPr>
          <w:rFonts w:ascii="Garamond" w:hAnsi="Garamond"/>
        </w:rPr>
        <w:t xml:space="preserve"> and competition</w:t>
      </w:r>
      <w:r w:rsidR="00113CD9">
        <w:rPr>
          <w:rFonts w:ascii="Garamond" w:hAnsi="Garamond"/>
        </w:rPr>
        <w:t xml:space="preserve"> soon ramped up</w:t>
      </w:r>
      <w:r w:rsidR="003F2C57" w:rsidRPr="0034148F">
        <w:rPr>
          <w:rFonts w:ascii="Garamond" w:hAnsi="Garamond"/>
        </w:rPr>
        <w:t xml:space="preserve">. </w:t>
      </w:r>
      <w:r w:rsidR="00FF7699">
        <w:rPr>
          <w:rFonts w:ascii="Garamond" w:hAnsi="Garamond"/>
        </w:rPr>
        <w:t xml:space="preserve">The competitive environment reached a crescendo at precisely the moment that </w:t>
      </w:r>
      <w:r w:rsidR="00FF7699">
        <w:rPr>
          <w:rFonts w:ascii="Garamond" w:hAnsi="Garamond"/>
          <w:i/>
          <w:iCs/>
        </w:rPr>
        <w:t xml:space="preserve">Kingdom </w:t>
      </w:r>
      <w:r w:rsidR="00FF7699">
        <w:rPr>
          <w:rFonts w:ascii="Garamond" w:hAnsi="Garamond"/>
        </w:rPr>
        <w:t>emerged</w:t>
      </w:r>
      <w:r w:rsidR="0070182A">
        <w:rPr>
          <w:rFonts w:ascii="Garamond" w:hAnsi="Garamond"/>
        </w:rPr>
        <w:t>, and though the show helped push Netflix into the lead in the competition for global streaming platforms, investments by powerful competitors not only make future growth more difficult but also increase costs for production and licensing.</w:t>
      </w:r>
      <w:r w:rsidR="0070182A">
        <w:rPr>
          <w:rStyle w:val="EndnoteReference"/>
          <w:rFonts w:ascii="Garamond" w:hAnsi="Garamond"/>
        </w:rPr>
        <w:endnoteReference w:id="31"/>
      </w:r>
      <w:r w:rsidR="00102F4E" w:rsidRPr="0034148F">
        <w:rPr>
          <w:rFonts w:ascii="Garamond" w:hAnsi="Garamond"/>
        </w:rPr>
        <w:t xml:space="preserve"> </w:t>
      </w:r>
      <w:r w:rsidR="00F64E0C">
        <w:rPr>
          <w:rFonts w:ascii="Garamond" w:hAnsi="Garamond"/>
        </w:rPr>
        <w:t>T</w:t>
      </w:r>
      <w:r w:rsidR="001E0135">
        <w:rPr>
          <w:rFonts w:ascii="Garamond" w:hAnsi="Garamond"/>
        </w:rPr>
        <w:t>hirdly</w:t>
      </w:r>
      <w:r w:rsidR="00102F4E" w:rsidRPr="0034148F">
        <w:rPr>
          <w:rFonts w:ascii="Garamond" w:hAnsi="Garamond"/>
        </w:rPr>
        <w:t xml:space="preserve">, </w:t>
      </w:r>
      <w:r w:rsidR="009A65A3">
        <w:rPr>
          <w:rFonts w:ascii="Garamond" w:hAnsi="Garamond"/>
        </w:rPr>
        <w:t>Netflix</w:t>
      </w:r>
      <w:r w:rsidR="00102F4E" w:rsidRPr="0034148F">
        <w:rPr>
          <w:rFonts w:ascii="Garamond" w:hAnsi="Garamond"/>
        </w:rPr>
        <w:t xml:space="preserve"> has failed to </w:t>
      </w:r>
      <w:r w:rsidR="009A65A3">
        <w:rPr>
          <w:rFonts w:ascii="Garamond" w:hAnsi="Garamond"/>
        </w:rPr>
        <w:t xml:space="preserve">significantly </w:t>
      </w:r>
      <w:r w:rsidR="00102F4E" w:rsidRPr="0034148F">
        <w:rPr>
          <w:rFonts w:ascii="Garamond" w:hAnsi="Garamond"/>
        </w:rPr>
        <w:t>penetrate what is currently the golden goose of global media markets, namely China,</w:t>
      </w:r>
      <w:r w:rsidR="00CE6BBD">
        <w:rPr>
          <w:rStyle w:val="EndnoteReference"/>
          <w:rFonts w:ascii="Garamond" w:hAnsi="Garamond"/>
        </w:rPr>
        <w:endnoteReference w:id="32"/>
      </w:r>
      <w:r w:rsidR="00102F4E" w:rsidRPr="0034148F">
        <w:rPr>
          <w:rFonts w:ascii="Garamond" w:hAnsi="Garamond"/>
        </w:rPr>
        <w:t xml:space="preserve"> which has tightly controlled the presence of foreign media platforms, even as Hollywood studios have found </w:t>
      </w:r>
      <w:r w:rsidR="00B97352">
        <w:rPr>
          <w:rFonts w:ascii="Garamond" w:hAnsi="Garamond"/>
        </w:rPr>
        <w:t>some</w:t>
      </w:r>
      <w:r w:rsidR="00102F4E" w:rsidRPr="0034148F">
        <w:rPr>
          <w:rFonts w:ascii="Garamond" w:hAnsi="Garamond"/>
        </w:rPr>
        <w:t>, if short-lived, success in the market.</w:t>
      </w:r>
      <w:r w:rsidR="00874E8F">
        <w:rPr>
          <w:rStyle w:val="EndnoteReference"/>
          <w:rFonts w:ascii="Garamond" w:hAnsi="Garamond"/>
        </w:rPr>
        <w:endnoteReference w:id="33"/>
      </w:r>
    </w:p>
    <w:p w14:paraId="03C588DB" w14:textId="5D3DC33B" w:rsidR="00E70A4F" w:rsidRDefault="00E70A4F" w:rsidP="003E4017">
      <w:pPr>
        <w:spacing w:line="480" w:lineRule="auto"/>
        <w:ind w:firstLine="720"/>
        <w:contextualSpacing/>
        <w:rPr>
          <w:rFonts w:ascii="Garamond" w:hAnsi="Garamond"/>
        </w:rPr>
      </w:pPr>
      <w:r>
        <w:rPr>
          <w:rFonts w:ascii="Garamond" w:hAnsi="Garamond"/>
        </w:rPr>
        <w:t>When I first delivered the initial version of this paper at a conference at Seoul National University</w:t>
      </w:r>
      <w:r w:rsidR="00D9464B">
        <w:rPr>
          <w:rFonts w:ascii="Garamond" w:hAnsi="Garamond"/>
        </w:rPr>
        <w:t xml:space="preserve"> in April 2022</w:t>
      </w:r>
      <w:r>
        <w:rPr>
          <w:rFonts w:ascii="Garamond" w:hAnsi="Garamond"/>
        </w:rPr>
        <w:t xml:space="preserve">, skepticism about the Netflix future growth prospects might have seem </w:t>
      </w:r>
      <w:r w:rsidR="001F1B38">
        <w:rPr>
          <w:rFonts w:ascii="Garamond" w:hAnsi="Garamond"/>
        </w:rPr>
        <w:t>unwarranted</w:t>
      </w:r>
      <w:r>
        <w:rPr>
          <w:rFonts w:ascii="Garamond" w:hAnsi="Garamond"/>
        </w:rPr>
        <w:t xml:space="preserve">, but upon the release of its quarterly report </w:t>
      </w:r>
      <w:r w:rsidR="00D9464B">
        <w:rPr>
          <w:rFonts w:ascii="Garamond" w:hAnsi="Garamond"/>
        </w:rPr>
        <w:t>just a few weeks later</w:t>
      </w:r>
      <w:r>
        <w:rPr>
          <w:rFonts w:ascii="Garamond" w:hAnsi="Garamond"/>
        </w:rPr>
        <w:t xml:space="preserve">, the major cracks in the operation were exposed. The company reported a decline in subscribers for the first time in a decade, a </w:t>
      </w:r>
      <w:r w:rsidR="007C24C1">
        <w:rPr>
          <w:rFonts w:ascii="Garamond" w:hAnsi="Garamond"/>
        </w:rPr>
        <w:t>foreboding</w:t>
      </w:r>
      <w:r>
        <w:rPr>
          <w:rFonts w:ascii="Garamond" w:hAnsi="Garamond"/>
        </w:rPr>
        <w:t xml:space="preserve"> sign for a model </w:t>
      </w:r>
      <w:r w:rsidR="007C24C1">
        <w:rPr>
          <w:rFonts w:ascii="Garamond" w:hAnsi="Garamond"/>
        </w:rPr>
        <w:t xml:space="preserve">reliant </w:t>
      </w:r>
      <w:r>
        <w:rPr>
          <w:rFonts w:ascii="Garamond" w:hAnsi="Garamond"/>
        </w:rPr>
        <w:t>on subscription growth.</w:t>
      </w:r>
      <w:r>
        <w:rPr>
          <w:rStyle w:val="EndnoteReference"/>
          <w:rFonts w:ascii="Garamond" w:hAnsi="Garamond"/>
        </w:rPr>
        <w:endnoteReference w:id="34"/>
      </w:r>
      <w:r>
        <w:rPr>
          <w:rFonts w:ascii="Garamond" w:hAnsi="Garamond"/>
        </w:rPr>
        <w:t xml:space="preserve"> The stock </w:t>
      </w:r>
      <w:r w:rsidR="00D9464B">
        <w:rPr>
          <w:rFonts w:ascii="Garamond" w:hAnsi="Garamond"/>
        </w:rPr>
        <w:t>closed</w:t>
      </w:r>
      <w:r>
        <w:rPr>
          <w:rFonts w:ascii="Garamond" w:hAnsi="Garamond"/>
        </w:rPr>
        <w:t xml:space="preserve"> 35%</w:t>
      </w:r>
      <w:r w:rsidR="00D9464B">
        <w:rPr>
          <w:rFonts w:ascii="Garamond" w:hAnsi="Garamond"/>
        </w:rPr>
        <w:t xml:space="preserve"> down</w:t>
      </w:r>
      <w:r>
        <w:rPr>
          <w:rFonts w:ascii="Garamond" w:hAnsi="Garamond"/>
        </w:rPr>
        <w:t xml:space="preserve"> on the news</w:t>
      </w:r>
      <w:r w:rsidR="002F45CF">
        <w:rPr>
          <w:rFonts w:ascii="Garamond" w:hAnsi="Garamond"/>
        </w:rPr>
        <w:t xml:space="preserve"> (even further thereafter)</w:t>
      </w:r>
      <w:r>
        <w:rPr>
          <w:rFonts w:ascii="Garamond" w:hAnsi="Garamond"/>
        </w:rPr>
        <w:t xml:space="preserve">, eliminating $50 million of market capitalization, causing the company to engage in some reevaluation of its most time-honored practices, most notably its </w:t>
      </w:r>
      <w:r>
        <w:rPr>
          <w:rFonts w:ascii="Garamond" w:hAnsi="Garamond"/>
        </w:rPr>
        <w:lastRenderedPageBreak/>
        <w:t>longtime resistance to selling advertisements on its platform.</w:t>
      </w:r>
      <w:r w:rsidR="00D9464B">
        <w:rPr>
          <w:rFonts w:ascii="Garamond" w:hAnsi="Garamond"/>
        </w:rPr>
        <w:t xml:space="preserve"> </w:t>
      </w:r>
      <w:r w:rsidR="00F210E2">
        <w:rPr>
          <w:rFonts w:ascii="Garamond" w:hAnsi="Garamond"/>
        </w:rPr>
        <w:t xml:space="preserve">And though this downturn was likely </w:t>
      </w:r>
      <w:r w:rsidR="001F1B38">
        <w:rPr>
          <w:rFonts w:ascii="Garamond" w:hAnsi="Garamond"/>
        </w:rPr>
        <w:t xml:space="preserve">in part </w:t>
      </w:r>
      <w:r w:rsidR="00F210E2">
        <w:rPr>
          <w:rFonts w:ascii="Garamond" w:hAnsi="Garamond"/>
        </w:rPr>
        <w:t>a</w:t>
      </w:r>
      <w:r w:rsidR="008E6E30">
        <w:rPr>
          <w:rFonts w:ascii="Garamond" w:hAnsi="Garamond"/>
        </w:rPr>
        <w:t xml:space="preserve"> </w:t>
      </w:r>
      <w:r w:rsidR="00F64E0C">
        <w:rPr>
          <w:rFonts w:ascii="Garamond" w:hAnsi="Garamond"/>
        </w:rPr>
        <w:t>short-term</w:t>
      </w:r>
      <w:r w:rsidR="00F210E2">
        <w:rPr>
          <w:rFonts w:ascii="Garamond" w:hAnsi="Garamond"/>
        </w:rPr>
        <w:t xml:space="preserve"> correction for the streaming boom during the COVID-19 global pandemic, the fundamental problem</w:t>
      </w:r>
      <w:r w:rsidR="001D65FA">
        <w:rPr>
          <w:rFonts w:ascii="Garamond" w:hAnsi="Garamond"/>
        </w:rPr>
        <w:t>s standing in the way of Netflix’s future growth prospects also came</w:t>
      </w:r>
      <w:r w:rsidR="008E6E30">
        <w:rPr>
          <w:rFonts w:ascii="Garamond" w:hAnsi="Garamond"/>
        </w:rPr>
        <w:t xml:space="preserve"> into</w:t>
      </w:r>
      <w:r w:rsidR="001D65FA">
        <w:rPr>
          <w:rFonts w:ascii="Garamond" w:hAnsi="Garamond"/>
        </w:rPr>
        <w:t xml:space="preserve"> focus.</w:t>
      </w:r>
    </w:p>
    <w:p w14:paraId="35707069" w14:textId="5D28DDE1" w:rsidR="00966BCD" w:rsidRDefault="00755B39" w:rsidP="00B00EF0">
      <w:pPr>
        <w:spacing w:line="480" w:lineRule="auto"/>
        <w:ind w:firstLine="720"/>
        <w:contextualSpacing/>
        <w:rPr>
          <w:rFonts w:ascii="Garamond" w:hAnsi="Garamond"/>
        </w:rPr>
      </w:pPr>
      <w:r w:rsidRPr="00966BCD">
        <w:rPr>
          <w:rFonts w:ascii="Garamond" w:hAnsi="Garamond"/>
          <w:highlight w:val="yellow"/>
        </w:rPr>
        <w:t>If the decline of US hegemony and the diminish</w:t>
      </w:r>
      <w:r w:rsidR="0050577D">
        <w:rPr>
          <w:rFonts w:ascii="Garamond" w:hAnsi="Garamond"/>
          <w:highlight w:val="yellow"/>
        </w:rPr>
        <w:t>ed</w:t>
      </w:r>
      <w:r w:rsidRPr="00966BCD">
        <w:rPr>
          <w:rFonts w:ascii="Garamond" w:hAnsi="Garamond"/>
          <w:highlight w:val="yellow"/>
        </w:rPr>
        <w:t xml:space="preserve"> profitability of late capitalism form the broadest contextual frame and Netflix quarterly reports the narrowest, we might now insert as an intermediate framework the precarious position of South Korea in the global economy at this moment of historical transition in which decades of neoliberalism, with its emphasis on open markets, free trade, and deregulation </w:t>
      </w:r>
      <w:r w:rsidR="007227B8" w:rsidRPr="00966BCD">
        <w:rPr>
          <w:rFonts w:ascii="Garamond" w:hAnsi="Garamond"/>
          <w:highlight w:val="yellow"/>
        </w:rPr>
        <w:t>come in conflict with an emerging prioritization of</w:t>
      </w:r>
      <w:r w:rsidRPr="00966BCD">
        <w:rPr>
          <w:rFonts w:ascii="Garamond" w:hAnsi="Garamond"/>
          <w:highlight w:val="yellow"/>
        </w:rPr>
        <w:t xml:space="preserve"> </w:t>
      </w:r>
      <w:r w:rsidRPr="00C51FB5">
        <w:rPr>
          <w:rFonts w:ascii="Garamond" w:hAnsi="Garamond"/>
          <w:highlight w:val="yellow"/>
        </w:rPr>
        <w:t>protectionism, closed borders, and tariffs</w:t>
      </w:r>
      <w:r w:rsidR="007227B8" w:rsidRPr="00C51FB5">
        <w:rPr>
          <w:rFonts w:ascii="Garamond" w:hAnsi="Garamond"/>
          <w:highlight w:val="yellow"/>
        </w:rPr>
        <w:t xml:space="preserve">, as for example in the case of Brexit and the US-China trade war. </w:t>
      </w:r>
      <w:r w:rsidRPr="00C51FB5">
        <w:rPr>
          <w:rFonts w:ascii="Garamond" w:hAnsi="Garamond"/>
          <w:highlight w:val="yellow"/>
        </w:rPr>
        <w:t>South Korea</w:t>
      </w:r>
      <w:r w:rsidR="00C51FB5" w:rsidRPr="00C51FB5">
        <w:rPr>
          <w:rFonts w:ascii="Garamond" w:hAnsi="Garamond"/>
          <w:highlight w:val="yellow"/>
        </w:rPr>
        <w:t xml:space="preserve">’s development from the end of the Korean was largely premised on a state orchestrated industrial developmentalism that built a robust export-oriented economy whose strength would eventually be amplified by Washington Consensus trade liberalism. </w:t>
      </w:r>
      <w:r w:rsidR="00C51FB5" w:rsidRPr="00C51FB5">
        <w:rPr>
          <w:rFonts w:ascii="Garamond" w:hAnsi="Garamond"/>
          <w:highlight w:val="yellow"/>
        </w:rPr>
        <w:t>It remains a</w:t>
      </w:r>
      <w:r w:rsidR="00FE565D">
        <w:rPr>
          <w:rFonts w:ascii="Garamond" w:hAnsi="Garamond"/>
          <w:highlight w:val="yellow"/>
        </w:rPr>
        <w:t xml:space="preserve">n </w:t>
      </w:r>
      <w:r w:rsidR="00C51FB5" w:rsidRPr="00C51FB5">
        <w:rPr>
          <w:rFonts w:ascii="Garamond" w:hAnsi="Garamond"/>
          <w:highlight w:val="yellow"/>
        </w:rPr>
        <w:t>export dependent economy</w:t>
      </w:r>
      <w:r w:rsidR="0089683C">
        <w:rPr>
          <w:rFonts w:ascii="Garamond" w:hAnsi="Garamond"/>
          <w:highlight w:val="yellow"/>
        </w:rPr>
        <w:t xml:space="preserve"> today</w:t>
      </w:r>
      <w:r w:rsidR="00C51FB5" w:rsidRPr="00C51FB5">
        <w:rPr>
          <w:rFonts w:ascii="Garamond" w:hAnsi="Garamond"/>
          <w:highlight w:val="yellow"/>
        </w:rPr>
        <w:t>.</w:t>
      </w:r>
      <w:r w:rsidR="00C51FB5" w:rsidRPr="00C51FB5">
        <w:rPr>
          <w:rStyle w:val="EndnoteReference"/>
          <w:rFonts w:ascii="Garamond" w:hAnsi="Garamond"/>
          <w:highlight w:val="yellow"/>
        </w:rPr>
        <w:endnoteReference w:id="35"/>
      </w:r>
      <w:r w:rsidR="00C51FB5" w:rsidRPr="00C51FB5">
        <w:rPr>
          <w:rFonts w:ascii="Garamond" w:hAnsi="Garamond"/>
          <w:highlight w:val="yellow"/>
        </w:rPr>
        <w:t xml:space="preserve"> </w:t>
      </w:r>
      <w:r w:rsidR="00C51FB5" w:rsidRPr="00C51FB5">
        <w:rPr>
          <w:rFonts w:ascii="Garamond" w:hAnsi="Garamond"/>
          <w:highlight w:val="yellow"/>
        </w:rPr>
        <w:t xml:space="preserve">But as this global neoliberal orientation has begun to give way to </w:t>
      </w:r>
      <w:r w:rsidR="00C51FB5" w:rsidRPr="00C51FB5">
        <w:rPr>
          <w:rFonts w:ascii="Garamond" w:hAnsi="Garamond"/>
          <w:highlight w:val="yellow"/>
        </w:rPr>
        <w:t>an environment in which some of the world’s largest economies have become more protective of domestic markets and trade disputes more common</w:t>
      </w:r>
      <w:r w:rsidR="00C51FB5" w:rsidRPr="00C51FB5">
        <w:rPr>
          <w:rFonts w:ascii="Garamond" w:hAnsi="Garamond"/>
          <w:highlight w:val="yellow"/>
        </w:rPr>
        <w:t>, export dependency becomes a potential weakness</w:t>
      </w:r>
      <w:r w:rsidR="00FE565D" w:rsidRPr="00B00EF0">
        <w:rPr>
          <w:rFonts w:ascii="Garamond" w:hAnsi="Garamond"/>
          <w:highlight w:val="yellow"/>
        </w:rPr>
        <w:t>, leaving vulnerabilities to exogenous economic shocks</w:t>
      </w:r>
      <w:r w:rsidR="0089683C">
        <w:rPr>
          <w:rFonts w:ascii="Garamond" w:hAnsi="Garamond"/>
          <w:highlight w:val="yellow"/>
        </w:rPr>
        <w:t>—</w:t>
      </w:r>
      <w:r w:rsidR="00375345">
        <w:rPr>
          <w:rFonts w:ascii="Garamond" w:hAnsi="Garamond"/>
          <w:highlight w:val="yellow"/>
        </w:rPr>
        <w:t>which we have learned occur with regularity in late capitalism</w:t>
      </w:r>
      <w:r w:rsidR="00375345">
        <w:rPr>
          <w:rStyle w:val="EndnoteReference"/>
          <w:rFonts w:ascii="Garamond" w:hAnsi="Garamond"/>
          <w:highlight w:val="yellow"/>
        </w:rPr>
        <w:endnoteReference w:id="36"/>
      </w:r>
      <w:r w:rsidR="00113CD9">
        <w:rPr>
          <w:rFonts w:ascii="Garamond" w:hAnsi="Garamond"/>
          <w:highlight w:val="yellow"/>
        </w:rPr>
        <w:t>—</w:t>
      </w:r>
      <w:r w:rsidR="00FE565D" w:rsidRPr="00B00EF0">
        <w:rPr>
          <w:rFonts w:ascii="Garamond" w:hAnsi="Garamond"/>
          <w:highlight w:val="yellow"/>
        </w:rPr>
        <w:t>because of lower domestic demand</w:t>
      </w:r>
      <w:r w:rsidR="00C51FB5" w:rsidRPr="00B00EF0">
        <w:rPr>
          <w:rFonts w:ascii="Garamond" w:hAnsi="Garamond"/>
          <w:highlight w:val="yellow"/>
        </w:rPr>
        <w:t>.</w:t>
      </w:r>
      <w:r w:rsidR="00FE565D" w:rsidRPr="00B00EF0">
        <w:rPr>
          <w:rStyle w:val="EndnoteReference"/>
          <w:rFonts w:ascii="Garamond" w:hAnsi="Garamond"/>
          <w:highlight w:val="yellow"/>
        </w:rPr>
        <w:endnoteReference w:id="37"/>
      </w:r>
      <w:r w:rsidR="00FE565D" w:rsidRPr="00B00EF0">
        <w:rPr>
          <w:rFonts w:ascii="Garamond" w:hAnsi="Garamond"/>
          <w:highlight w:val="yellow"/>
        </w:rPr>
        <w:t xml:space="preserve"> Such vulnerabilities are further exacerbated in cases, like that of South Korea, </w:t>
      </w:r>
      <w:r w:rsidR="0089683C">
        <w:rPr>
          <w:rFonts w:ascii="Garamond" w:hAnsi="Garamond"/>
          <w:highlight w:val="yellow"/>
        </w:rPr>
        <w:t>where</w:t>
      </w:r>
      <w:r w:rsidR="00FE565D" w:rsidRPr="00B00EF0">
        <w:rPr>
          <w:rFonts w:ascii="Garamond" w:hAnsi="Garamond"/>
          <w:highlight w:val="yellow"/>
        </w:rPr>
        <w:t xml:space="preserve"> </w:t>
      </w:r>
      <w:r w:rsidR="00B00EF0" w:rsidRPr="00B00EF0">
        <w:rPr>
          <w:rFonts w:ascii="Garamond" w:hAnsi="Garamond"/>
          <w:highlight w:val="yellow"/>
        </w:rPr>
        <w:t>emphasis has shifted from labor to capital-intensive industries,</w:t>
      </w:r>
      <w:r w:rsidR="00B00EF0" w:rsidRPr="00B00EF0">
        <w:rPr>
          <w:rStyle w:val="EndnoteReference"/>
          <w:rFonts w:ascii="Garamond" w:hAnsi="Garamond"/>
          <w:highlight w:val="yellow"/>
        </w:rPr>
        <w:endnoteReference w:id="38"/>
      </w:r>
      <w:r w:rsidR="00B00EF0" w:rsidRPr="00B00EF0">
        <w:rPr>
          <w:rFonts w:ascii="Garamond" w:hAnsi="Garamond"/>
          <w:highlight w:val="yellow"/>
        </w:rPr>
        <w:t xml:space="preserve"> thereby funneling less capital to domestic consumers who might augment internal market</w:t>
      </w:r>
      <w:r w:rsidR="0089683C">
        <w:rPr>
          <w:rFonts w:ascii="Garamond" w:hAnsi="Garamond"/>
          <w:highlight w:val="yellow"/>
        </w:rPr>
        <w:t>s</w:t>
      </w:r>
      <w:r w:rsidR="00B00EF0" w:rsidRPr="0089683C">
        <w:rPr>
          <w:rFonts w:ascii="Garamond" w:hAnsi="Garamond"/>
          <w:highlight w:val="yellow"/>
        </w:rPr>
        <w:t xml:space="preserve">. </w:t>
      </w:r>
      <w:r w:rsidR="0089683C" w:rsidRPr="0089683C">
        <w:rPr>
          <w:rFonts w:ascii="Garamond" w:hAnsi="Garamond"/>
          <w:highlight w:val="yellow"/>
        </w:rPr>
        <w:t>Furthermore, and along these lines, South Korea</w:t>
      </w:r>
      <w:r w:rsidR="0089683C">
        <w:rPr>
          <w:rFonts w:ascii="Garamond" w:hAnsi="Garamond"/>
          <w:highlight w:val="yellow"/>
        </w:rPr>
        <w:t>n firms</w:t>
      </w:r>
      <w:r w:rsidR="0089683C" w:rsidRPr="0089683C">
        <w:rPr>
          <w:rFonts w:ascii="Garamond" w:hAnsi="Garamond"/>
          <w:highlight w:val="yellow"/>
        </w:rPr>
        <w:t xml:space="preserve"> </w:t>
      </w:r>
      <w:r w:rsidR="0089683C">
        <w:rPr>
          <w:rFonts w:ascii="Garamond" w:hAnsi="Garamond"/>
          <w:highlight w:val="yellow"/>
        </w:rPr>
        <w:t>(</w:t>
      </w:r>
      <w:r w:rsidR="0089683C" w:rsidRPr="0089683C">
        <w:rPr>
          <w:rFonts w:ascii="Garamond" w:hAnsi="Garamond"/>
          <w:highlight w:val="yellow"/>
        </w:rPr>
        <w:t>like Netflix</w:t>
      </w:r>
      <w:r w:rsidR="0089683C">
        <w:rPr>
          <w:rFonts w:ascii="Garamond" w:hAnsi="Garamond"/>
          <w:highlight w:val="yellow"/>
        </w:rPr>
        <w:t>)</w:t>
      </w:r>
      <w:r w:rsidR="0089683C" w:rsidRPr="0089683C">
        <w:rPr>
          <w:rFonts w:ascii="Garamond" w:hAnsi="Garamond"/>
          <w:highlight w:val="yellow"/>
        </w:rPr>
        <w:t xml:space="preserve"> has globalized its production operations with facilities in Southeast Asia and the Americas among other places, seeking to replace high costs, labor and otherwise, incurred in domestic operations</w:t>
      </w:r>
      <w:r w:rsidR="0089683C">
        <w:rPr>
          <w:rFonts w:ascii="Garamond" w:hAnsi="Garamond"/>
          <w:highlight w:val="yellow"/>
        </w:rPr>
        <w:t>, further diverting wages from domestic workers</w:t>
      </w:r>
      <w:r w:rsidR="0089683C" w:rsidRPr="0089683C">
        <w:rPr>
          <w:rFonts w:ascii="Garamond" w:hAnsi="Garamond"/>
          <w:highlight w:val="yellow"/>
        </w:rPr>
        <w:t>.</w:t>
      </w:r>
      <w:r w:rsidR="0089683C">
        <w:rPr>
          <w:rFonts w:ascii="Garamond" w:hAnsi="Garamond"/>
        </w:rPr>
        <w:t xml:space="preserve"> </w:t>
      </w:r>
      <w:r w:rsidR="00966BCD">
        <w:rPr>
          <w:rFonts w:ascii="Garamond" w:hAnsi="Garamond"/>
        </w:rPr>
        <w:t>In this context, e</w:t>
      </w:r>
      <w:r w:rsidR="00D459FA">
        <w:rPr>
          <w:rFonts w:ascii="Garamond" w:hAnsi="Garamond"/>
        </w:rPr>
        <w:t xml:space="preserve">conomists have sounded warning bells </w:t>
      </w:r>
      <w:r w:rsidR="00D459FA">
        <w:rPr>
          <w:rFonts w:ascii="Garamond" w:hAnsi="Garamond"/>
        </w:rPr>
        <w:lastRenderedPageBreak/>
        <w:t xml:space="preserve">about </w:t>
      </w:r>
      <w:r w:rsidR="0094291E">
        <w:rPr>
          <w:rFonts w:ascii="Garamond" w:hAnsi="Garamond"/>
        </w:rPr>
        <w:t>a South economy moving away from its period of rapid industrial development and the possibility of secular stagnation in the model of Japan’s experience in the 1990s.</w:t>
      </w:r>
      <w:r w:rsidR="0094291E">
        <w:rPr>
          <w:rStyle w:val="EndnoteReference"/>
          <w:rFonts w:ascii="Garamond" w:hAnsi="Garamond"/>
        </w:rPr>
        <w:endnoteReference w:id="39"/>
      </w:r>
      <w:r w:rsidR="009E73DF">
        <w:rPr>
          <w:rFonts w:ascii="Garamond" w:hAnsi="Garamond"/>
        </w:rPr>
        <w:t xml:space="preserve"> </w:t>
      </w:r>
      <w:r w:rsidR="001F1B38">
        <w:rPr>
          <w:rFonts w:ascii="Garamond" w:hAnsi="Garamond"/>
        </w:rPr>
        <w:t>GDP growth has been up and down in the past decade, but more important than the year</w:t>
      </w:r>
      <w:r w:rsidR="00B27B91">
        <w:rPr>
          <w:rFonts w:ascii="Garamond" w:hAnsi="Garamond"/>
        </w:rPr>
        <w:t>-over-</w:t>
      </w:r>
      <w:r w:rsidR="001F1B38">
        <w:rPr>
          <w:rFonts w:ascii="Garamond" w:hAnsi="Garamond"/>
        </w:rPr>
        <w:t xml:space="preserve">year performance is the overall downward trend since the </w:t>
      </w:r>
      <w:r w:rsidR="00B27B91">
        <w:rPr>
          <w:rFonts w:ascii="Garamond" w:hAnsi="Garamond"/>
        </w:rPr>
        <w:t>double-digit</w:t>
      </w:r>
      <w:r w:rsidR="001F1B38">
        <w:rPr>
          <w:rFonts w:ascii="Garamond" w:hAnsi="Garamond"/>
        </w:rPr>
        <w:t xml:space="preserve"> rates during the nations industrializing period.</w:t>
      </w:r>
      <w:r w:rsidR="001F1B38">
        <w:rPr>
          <w:rStyle w:val="EndnoteReference"/>
          <w:rFonts w:ascii="Garamond" w:hAnsi="Garamond"/>
        </w:rPr>
        <w:endnoteReference w:id="40"/>
      </w:r>
      <w:r w:rsidR="00B27B91">
        <w:rPr>
          <w:rFonts w:ascii="Garamond" w:hAnsi="Garamond"/>
        </w:rPr>
        <w:t xml:space="preserve"> </w:t>
      </w:r>
    </w:p>
    <w:p w14:paraId="286B077F" w14:textId="3A7199CA" w:rsidR="00966BCD" w:rsidRDefault="009E73DF" w:rsidP="00966BCD">
      <w:pPr>
        <w:spacing w:line="480" w:lineRule="auto"/>
        <w:ind w:firstLine="720"/>
        <w:contextualSpacing/>
        <w:rPr>
          <w:rFonts w:ascii="Garamond" w:hAnsi="Garamond"/>
        </w:rPr>
      </w:pPr>
      <w:r>
        <w:rPr>
          <w:rFonts w:ascii="Garamond" w:hAnsi="Garamond"/>
        </w:rPr>
        <w:t xml:space="preserve">What Netflix as a company and South Korea as an economy have in common at this point in their respective historical trajectories is that they both have a need at this juncture to expand into unfamiliar markets </w:t>
      </w:r>
      <w:r w:rsidR="00966BCD">
        <w:rPr>
          <w:rFonts w:ascii="Garamond" w:hAnsi="Garamond"/>
        </w:rPr>
        <w:t>to</w:t>
      </w:r>
      <w:r>
        <w:rPr>
          <w:rFonts w:ascii="Garamond" w:hAnsi="Garamond"/>
        </w:rPr>
        <w:t xml:space="preserve"> expand their customer bases</w:t>
      </w:r>
      <w:r w:rsidR="0089683C">
        <w:rPr>
          <w:rFonts w:ascii="Garamond" w:hAnsi="Garamond"/>
        </w:rPr>
        <w:t xml:space="preserve"> and to globalize production to lower costs</w:t>
      </w:r>
      <w:r>
        <w:rPr>
          <w:rFonts w:ascii="Garamond" w:hAnsi="Garamond"/>
        </w:rPr>
        <w:t xml:space="preserve">. </w:t>
      </w:r>
      <w:r w:rsidR="007B3DB6">
        <w:rPr>
          <w:rFonts w:ascii="Garamond" w:hAnsi="Garamond"/>
        </w:rPr>
        <w:t xml:space="preserve">We might thus draw an </w:t>
      </w:r>
      <w:r w:rsidR="002C2810">
        <w:rPr>
          <w:rFonts w:ascii="Garamond" w:hAnsi="Garamond"/>
        </w:rPr>
        <w:t>analogy between South Korea’s need to grow external markets and Netflix’s need to grow its subscriber base</w:t>
      </w:r>
      <w:r w:rsidR="00AD6E87">
        <w:rPr>
          <w:rFonts w:ascii="Garamond" w:hAnsi="Garamond"/>
        </w:rPr>
        <w:t xml:space="preserve"> under conditions in which the hegemonic power underwriting these necessary expansions has significantly weakened</w:t>
      </w:r>
      <w:r w:rsidR="00966BCD">
        <w:rPr>
          <w:rFonts w:ascii="Garamond" w:hAnsi="Garamond"/>
        </w:rPr>
        <w:t xml:space="preserve"> and under the</w:t>
      </w:r>
      <w:r w:rsidR="00755B39">
        <w:rPr>
          <w:rFonts w:ascii="Garamond" w:hAnsi="Garamond"/>
        </w:rPr>
        <w:t xml:space="preserve"> </w:t>
      </w:r>
      <w:r w:rsidR="00B27B91">
        <w:rPr>
          <w:rFonts w:ascii="Garamond" w:hAnsi="Garamond"/>
        </w:rPr>
        <w:t xml:space="preserve">more general </w:t>
      </w:r>
      <w:r w:rsidR="00755B39">
        <w:rPr>
          <w:rFonts w:ascii="Garamond" w:hAnsi="Garamond"/>
        </w:rPr>
        <w:t>crisis of profit</w:t>
      </w:r>
      <w:r w:rsidR="00966BCD">
        <w:rPr>
          <w:rFonts w:ascii="Garamond" w:hAnsi="Garamond"/>
        </w:rPr>
        <w:t>ability in</w:t>
      </w:r>
      <w:r w:rsidR="00755B39">
        <w:rPr>
          <w:rFonts w:ascii="Garamond" w:hAnsi="Garamond"/>
        </w:rPr>
        <w:t xml:space="preserve"> late c</w:t>
      </w:r>
      <w:r w:rsidR="00966BCD">
        <w:rPr>
          <w:rFonts w:ascii="Garamond" w:hAnsi="Garamond"/>
        </w:rPr>
        <w:t>apitalism</w:t>
      </w:r>
      <w:r w:rsidR="00755B39">
        <w:rPr>
          <w:rFonts w:ascii="Garamond" w:hAnsi="Garamond"/>
        </w:rPr>
        <w:t xml:space="preserve">. </w:t>
      </w:r>
      <w:r w:rsidR="00966BCD">
        <w:rPr>
          <w:rFonts w:ascii="Garamond" w:hAnsi="Garamond"/>
        </w:rPr>
        <w:t>In the case of Netflix for example after some difficult quarters in 2015, Netflix rebounded with high international subscriber growth.</w:t>
      </w:r>
      <w:r w:rsidR="00966BCD">
        <w:rPr>
          <w:rStyle w:val="EndnoteReference"/>
          <w:rFonts w:ascii="Garamond" w:hAnsi="Garamond"/>
        </w:rPr>
        <w:endnoteReference w:id="41"/>
      </w:r>
      <w:r w:rsidR="00966BCD">
        <w:rPr>
          <w:rFonts w:ascii="Garamond" w:hAnsi="Garamond"/>
        </w:rPr>
        <w:t xml:space="preserve"> And similarly, we can think of the aggressive global marketing of Korean popular culture</w:t>
      </w:r>
      <w:r w:rsidR="0089683C">
        <w:rPr>
          <w:rFonts w:ascii="Garamond" w:hAnsi="Garamond"/>
        </w:rPr>
        <w:t xml:space="preserve">, </w:t>
      </w:r>
      <w:r w:rsidR="0089683C" w:rsidRPr="009C0A18">
        <w:rPr>
          <w:rFonts w:ascii="Garamond" w:hAnsi="Garamond"/>
          <w:highlight w:val="yellow"/>
        </w:rPr>
        <w:t>not just by Netflix but also by other large Korean</w:t>
      </w:r>
      <w:r w:rsidR="009C0A18" w:rsidRPr="009C0A18">
        <w:rPr>
          <w:rFonts w:ascii="Garamond" w:hAnsi="Garamond"/>
          <w:highlight w:val="yellow"/>
        </w:rPr>
        <w:t xml:space="preserve"> media corporations like CJ ENM and SM Entertainment</w:t>
      </w:r>
      <w:r w:rsidR="009C0A18">
        <w:rPr>
          <w:rFonts w:ascii="Garamond" w:hAnsi="Garamond"/>
        </w:rPr>
        <w:t>,</w:t>
      </w:r>
      <w:r w:rsidR="00966BCD">
        <w:rPr>
          <w:rFonts w:ascii="Garamond" w:hAnsi="Garamond"/>
        </w:rPr>
        <w:t xml:space="preserve"> as an expression of this extroverted strategy. </w:t>
      </w:r>
      <w:r w:rsidR="007B3DB6">
        <w:rPr>
          <w:rFonts w:ascii="Garamond" w:hAnsi="Garamond"/>
        </w:rPr>
        <w:t>Another way of stating the same is th</w:t>
      </w:r>
      <w:r w:rsidR="001C33D7">
        <w:rPr>
          <w:rFonts w:ascii="Garamond" w:hAnsi="Garamond"/>
        </w:rPr>
        <w:t>at</w:t>
      </w:r>
      <w:r w:rsidR="007B3DB6">
        <w:rPr>
          <w:rFonts w:ascii="Garamond" w:hAnsi="Garamond"/>
        </w:rPr>
        <w:t xml:space="preserve"> both Netflix and South Korea are pursuing what David Harvey terms </w:t>
      </w:r>
      <w:r w:rsidR="007B3DB6">
        <w:rPr>
          <w:rFonts w:ascii="Garamond" w:hAnsi="Garamond"/>
          <w:i/>
          <w:iCs/>
        </w:rPr>
        <w:t>spatial fixes</w:t>
      </w:r>
      <w:r w:rsidR="001C33D7">
        <w:rPr>
          <w:rFonts w:ascii="Garamond" w:hAnsi="Garamond"/>
        </w:rPr>
        <w:t>, a geographical expansion to resolve the crisis of diminishing profits in more contained markets.</w:t>
      </w:r>
      <w:r w:rsidR="001C33D7">
        <w:rPr>
          <w:rStyle w:val="EndnoteReference"/>
          <w:rFonts w:ascii="Garamond" w:hAnsi="Garamond"/>
        </w:rPr>
        <w:endnoteReference w:id="42"/>
      </w:r>
      <w:r w:rsidR="00FA7998">
        <w:rPr>
          <w:rFonts w:ascii="Garamond" w:hAnsi="Garamond"/>
        </w:rPr>
        <w:t xml:space="preserve"> </w:t>
      </w:r>
      <w:r w:rsidR="001C33D7">
        <w:rPr>
          <w:rFonts w:ascii="Garamond" w:hAnsi="Garamond"/>
        </w:rPr>
        <w:t xml:space="preserve">Spatial fixes however come with their own problems. Harvey argues the spatial fix is </w:t>
      </w:r>
      <w:r w:rsidR="00F55452">
        <w:rPr>
          <w:rFonts w:ascii="Garamond" w:hAnsi="Garamond"/>
        </w:rPr>
        <w:t xml:space="preserve">always </w:t>
      </w:r>
      <w:r w:rsidR="001C33D7">
        <w:rPr>
          <w:rFonts w:ascii="Garamond" w:hAnsi="Garamond"/>
        </w:rPr>
        <w:t>temporary rather than permanent</w:t>
      </w:r>
      <w:r w:rsidR="00FA7998">
        <w:rPr>
          <w:rFonts w:ascii="Garamond" w:hAnsi="Garamond"/>
        </w:rPr>
        <w:t>, and that such solutions therefore merely defer more systematic problems</w:t>
      </w:r>
      <w:r w:rsidR="00F55452">
        <w:rPr>
          <w:rFonts w:ascii="Garamond" w:hAnsi="Garamond"/>
        </w:rPr>
        <w:t>.</w:t>
      </w:r>
      <w:r w:rsidR="00F323CA">
        <w:rPr>
          <w:rStyle w:val="EndnoteReference"/>
          <w:rFonts w:ascii="Garamond" w:hAnsi="Garamond"/>
        </w:rPr>
        <w:endnoteReference w:id="43"/>
      </w:r>
      <w:r w:rsidR="00F323CA">
        <w:rPr>
          <w:rFonts w:ascii="Garamond" w:hAnsi="Garamond"/>
        </w:rPr>
        <w:t xml:space="preserve"> </w:t>
      </w:r>
      <w:r w:rsidR="00B00EF0" w:rsidRPr="00375345">
        <w:rPr>
          <w:rFonts w:ascii="Garamond" w:hAnsi="Garamond"/>
          <w:highlight w:val="yellow"/>
        </w:rPr>
        <w:t xml:space="preserve">More specifically, the spatial fixes in these cases has done little to insulate </w:t>
      </w:r>
      <w:r w:rsidR="00113CD9">
        <w:rPr>
          <w:rFonts w:ascii="Garamond" w:hAnsi="Garamond"/>
          <w:highlight w:val="yellow"/>
        </w:rPr>
        <w:t>against</w:t>
      </w:r>
      <w:r w:rsidR="00375345" w:rsidRPr="00375345">
        <w:rPr>
          <w:rFonts w:ascii="Garamond" w:hAnsi="Garamond"/>
          <w:highlight w:val="yellow"/>
        </w:rPr>
        <w:t xml:space="preserve"> instability. To the contrary, because the models are premised on continual, large</w:t>
      </w:r>
      <w:r w:rsidR="00375345">
        <w:rPr>
          <w:rFonts w:ascii="Garamond" w:hAnsi="Garamond"/>
          <w:highlight w:val="yellow"/>
        </w:rPr>
        <w:t>-</w:t>
      </w:r>
      <w:r w:rsidR="00375345" w:rsidRPr="00375345">
        <w:rPr>
          <w:rFonts w:ascii="Garamond" w:hAnsi="Garamond"/>
          <w:highlight w:val="yellow"/>
        </w:rPr>
        <w:t>scale growth, greater risks are encouraged to achieve greater scale.</w:t>
      </w:r>
    </w:p>
    <w:p w14:paraId="1BE5527B" w14:textId="0F302835" w:rsidR="00284728" w:rsidRDefault="00B00EF0" w:rsidP="00B27B91">
      <w:pPr>
        <w:spacing w:line="480" w:lineRule="auto"/>
        <w:ind w:firstLine="720"/>
        <w:contextualSpacing/>
        <w:rPr>
          <w:rFonts w:ascii="Garamond" w:hAnsi="Garamond"/>
        </w:rPr>
      </w:pPr>
      <w:r>
        <w:rPr>
          <w:rFonts w:ascii="Garamond" w:hAnsi="Garamond"/>
        </w:rPr>
        <w:t>Furthermore</w:t>
      </w:r>
      <w:r w:rsidR="00F55452">
        <w:rPr>
          <w:rFonts w:ascii="Garamond" w:hAnsi="Garamond"/>
        </w:rPr>
        <w:t>,</w:t>
      </w:r>
      <w:r w:rsidR="00F323CA">
        <w:rPr>
          <w:rFonts w:ascii="Garamond" w:hAnsi="Garamond"/>
        </w:rPr>
        <w:t xml:space="preserve"> expansion into international markets invariably come</w:t>
      </w:r>
      <w:r w:rsidR="00F55452">
        <w:rPr>
          <w:rFonts w:ascii="Garamond" w:hAnsi="Garamond"/>
        </w:rPr>
        <w:t>s</w:t>
      </w:r>
      <w:r w:rsidR="00F323CA">
        <w:rPr>
          <w:rFonts w:ascii="Garamond" w:hAnsi="Garamond"/>
        </w:rPr>
        <w:t xml:space="preserve"> with </w:t>
      </w:r>
      <w:r w:rsidR="00F55452">
        <w:rPr>
          <w:rFonts w:ascii="Garamond" w:hAnsi="Garamond"/>
        </w:rPr>
        <w:t xml:space="preserve">a host of </w:t>
      </w:r>
      <w:r w:rsidR="00F323CA">
        <w:rPr>
          <w:rFonts w:ascii="Garamond" w:hAnsi="Garamond"/>
        </w:rPr>
        <w:t>local logistical</w:t>
      </w:r>
      <w:r w:rsidR="00F55452">
        <w:rPr>
          <w:rFonts w:ascii="Garamond" w:hAnsi="Garamond"/>
        </w:rPr>
        <w:t xml:space="preserve"> and regulatory</w:t>
      </w:r>
      <w:r w:rsidR="00F323CA">
        <w:rPr>
          <w:rFonts w:ascii="Garamond" w:hAnsi="Garamond"/>
        </w:rPr>
        <w:t xml:space="preserve"> problems that can threaten the entire operation</w:t>
      </w:r>
      <w:r w:rsidR="00FA7998">
        <w:rPr>
          <w:rFonts w:ascii="Garamond" w:hAnsi="Garamond"/>
        </w:rPr>
        <w:t>.</w:t>
      </w:r>
      <w:r w:rsidR="00F323CA">
        <w:rPr>
          <w:rFonts w:ascii="Garamond" w:hAnsi="Garamond"/>
        </w:rPr>
        <w:t xml:space="preserve"> A</w:t>
      </w:r>
      <w:r w:rsidR="00876A1F" w:rsidRPr="0034148F">
        <w:rPr>
          <w:rFonts w:ascii="Garamond" w:hAnsi="Garamond"/>
        </w:rPr>
        <w:t>n early indication of the challenges of Netflix Korea operations was the lawsuit filed by SK Broadband</w:t>
      </w:r>
      <w:r w:rsidR="00273D1A">
        <w:rPr>
          <w:rFonts w:ascii="Garamond" w:hAnsi="Garamond"/>
        </w:rPr>
        <w:t xml:space="preserve"> in late 2021</w:t>
      </w:r>
      <w:r w:rsidR="00876A1F" w:rsidRPr="0034148F">
        <w:rPr>
          <w:rFonts w:ascii="Garamond" w:hAnsi="Garamond"/>
        </w:rPr>
        <w:t xml:space="preserve">, a major </w:t>
      </w:r>
      <w:r w:rsidR="00876A1F" w:rsidRPr="0034148F">
        <w:rPr>
          <w:rFonts w:ascii="Garamond" w:hAnsi="Garamond"/>
        </w:rPr>
        <w:lastRenderedPageBreak/>
        <w:t>Korean telecommunications firm against Netflix for taking up an undue portion of the country’s network capacity without paying for it directly.</w:t>
      </w:r>
      <w:r w:rsidR="006745C7" w:rsidRPr="0034148F">
        <w:rPr>
          <w:rStyle w:val="EndnoteReference"/>
          <w:rFonts w:ascii="Garamond" w:hAnsi="Garamond"/>
        </w:rPr>
        <w:endnoteReference w:id="44"/>
      </w:r>
      <w:r w:rsidR="00273D1A">
        <w:rPr>
          <w:rFonts w:ascii="Garamond" w:hAnsi="Garamond"/>
        </w:rPr>
        <w:t xml:space="preserve"> In the fourth quarter of 2021, Netflix accounted for 7.2 percent of all internet traffic in South Korea, significantly more than large Korean technology firms</w:t>
      </w:r>
      <w:r w:rsidR="00F55452">
        <w:rPr>
          <w:rFonts w:ascii="Garamond" w:hAnsi="Garamond"/>
        </w:rPr>
        <w:t xml:space="preserve"> </w:t>
      </w:r>
      <w:r w:rsidR="009F5B68">
        <w:rPr>
          <w:rFonts w:ascii="Garamond" w:hAnsi="Garamond"/>
        </w:rPr>
        <w:t xml:space="preserve">like </w:t>
      </w:r>
      <w:r w:rsidR="00273D1A">
        <w:rPr>
          <w:rFonts w:ascii="Garamond" w:hAnsi="Garamond"/>
        </w:rPr>
        <w:t>Naver and Kakao (2 and 1 percent respective</w:t>
      </w:r>
      <w:r w:rsidR="009E73DF">
        <w:rPr>
          <w:rFonts w:ascii="Garamond" w:hAnsi="Garamond"/>
        </w:rPr>
        <w:t>ly</w:t>
      </w:r>
      <w:r w:rsidR="00273D1A">
        <w:rPr>
          <w:rFonts w:ascii="Garamond" w:hAnsi="Garamond"/>
        </w:rPr>
        <w:t>), both of whom ma</w:t>
      </w:r>
      <w:r w:rsidR="00F55452">
        <w:rPr>
          <w:rFonts w:ascii="Garamond" w:hAnsi="Garamond"/>
        </w:rPr>
        <w:t>de</w:t>
      </w:r>
      <w:r w:rsidR="00273D1A">
        <w:rPr>
          <w:rFonts w:ascii="Garamond" w:hAnsi="Garamond"/>
        </w:rPr>
        <w:t xml:space="preserve"> significant annual payments to local internet service providers ($57 million and $82 million respectively).</w:t>
      </w:r>
      <w:r w:rsidR="00273D1A">
        <w:rPr>
          <w:rStyle w:val="EndnoteReference"/>
          <w:rFonts w:ascii="Garamond" w:hAnsi="Garamond"/>
        </w:rPr>
        <w:endnoteReference w:id="45"/>
      </w:r>
      <w:r w:rsidR="006745C7" w:rsidRPr="0034148F">
        <w:rPr>
          <w:rFonts w:ascii="Garamond" w:hAnsi="Garamond"/>
        </w:rPr>
        <w:t xml:space="preserve"> SK demanded that Netflix pay fees to pay for increased capacity, while Netflix argued that broadband was a public utility</w:t>
      </w:r>
      <w:r w:rsidR="00AD6E87">
        <w:rPr>
          <w:rFonts w:ascii="Garamond" w:hAnsi="Garamond"/>
        </w:rPr>
        <w:t>—akin to the U.S. postal service on which it built its initial DVD business—</w:t>
      </w:r>
      <w:r w:rsidR="006745C7" w:rsidRPr="0034148F">
        <w:rPr>
          <w:rFonts w:ascii="Garamond" w:hAnsi="Garamond"/>
        </w:rPr>
        <w:t>and thus did not require payment. SK prevailed in Korean courts</w:t>
      </w:r>
      <w:r w:rsidR="00273D1A">
        <w:rPr>
          <w:rFonts w:ascii="Garamond" w:hAnsi="Garamond"/>
        </w:rPr>
        <w:t xml:space="preserve"> in early 2022</w:t>
      </w:r>
      <w:r w:rsidR="006745C7" w:rsidRPr="0034148F">
        <w:rPr>
          <w:rFonts w:ascii="Garamond" w:hAnsi="Garamond"/>
        </w:rPr>
        <w:t xml:space="preserve">, though the case </w:t>
      </w:r>
      <w:r w:rsidR="00F55452">
        <w:rPr>
          <w:rFonts w:ascii="Garamond" w:hAnsi="Garamond"/>
        </w:rPr>
        <w:t>was</w:t>
      </w:r>
      <w:r w:rsidR="006745C7" w:rsidRPr="0034148F">
        <w:rPr>
          <w:rFonts w:ascii="Garamond" w:hAnsi="Garamond"/>
        </w:rPr>
        <w:t xml:space="preserve"> appealed.</w:t>
      </w:r>
      <w:r w:rsidR="00F55452">
        <w:rPr>
          <w:rFonts w:ascii="Garamond" w:hAnsi="Garamond"/>
        </w:rPr>
        <w:t xml:space="preserve"> </w:t>
      </w:r>
      <w:r w:rsidR="00310010">
        <w:rPr>
          <w:rFonts w:ascii="Garamond" w:hAnsi="Garamond"/>
        </w:rPr>
        <w:t>The case is crucial to Netflix because of its strategy for global expansion.</w:t>
      </w:r>
      <w:r w:rsidR="00E17EA2">
        <w:rPr>
          <w:rStyle w:val="EndnoteReference"/>
          <w:rFonts w:ascii="Garamond" w:hAnsi="Garamond"/>
        </w:rPr>
        <w:endnoteReference w:id="46"/>
      </w:r>
      <w:r w:rsidR="00310010">
        <w:rPr>
          <w:rFonts w:ascii="Garamond" w:hAnsi="Garamond"/>
        </w:rPr>
        <w:t xml:space="preserve"> A loss in the Korean context would</w:t>
      </w:r>
      <w:r w:rsidR="00F323CA">
        <w:rPr>
          <w:rFonts w:ascii="Garamond" w:hAnsi="Garamond"/>
        </w:rPr>
        <w:t xml:space="preserve"> not only </w:t>
      </w:r>
      <w:r w:rsidR="001D65FA">
        <w:rPr>
          <w:rFonts w:ascii="Garamond" w:hAnsi="Garamond"/>
        </w:rPr>
        <w:t>significantly</w:t>
      </w:r>
      <w:r w:rsidR="00F323CA">
        <w:rPr>
          <w:rFonts w:ascii="Garamond" w:hAnsi="Garamond"/>
        </w:rPr>
        <w:t xml:space="preserve"> hurt the company’s bottom line but it would also</w:t>
      </w:r>
      <w:r w:rsidR="00310010">
        <w:rPr>
          <w:rFonts w:ascii="Garamond" w:hAnsi="Garamond"/>
        </w:rPr>
        <w:t xml:space="preserve"> offer a model of broadband providers all over the world to demand similar payments. </w:t>
      </w:r>
      <w:r w:rsidR="00301B90">
        <w:rPr>
          <w:rFonts w:ascii="Garamond" w:hAnsi="Garamond"/>
        </w:rPr>
        <w:t>Appropriately</w:t>
      </w:r>
      <w:r w:rsidR="00310010">
        <w:rPr>
          <w:rFonts w:ascii="Garamond" w:hAnsi="Garamond"/>
        </w:rPr>
        <w:t>, Lyell Davies</w:t>
      </w:r>
      <w:r w:rsidR="006745C7" w:rsidRPr="0034148F">
        <w:rPr>
          <w:rFonts w:ascii="Garamond" w:hAnsi="Garamond"/>
        </w:rPr>
        <w:t xml:space="preserve"> </w:t>
      </w:r>
      <w:r w:rsidR="00310010">
        <w:rPr>
          <w:rFonts w:ascii="Garamond" w:hAnsi="Garamond"/>
        </w:rPr>
        <w:t xml:space="preserve">describes the general problem of </w:t>
      </w:r>
      <w:r w:rsidR="00301B90">
        <w:rPr>
          <w:rFonts w:ascii="Garamond" w:hAnsi="Garamond"/>
        </w:rPr>
        <w:t>an open internet a “potential Achilles’ heel of the company’s business model.”</w:t>
      </w:r>
      <w:r w:rsidR="00301B90">
        <w:rPr>
          <w:rStyle w:val="EndnoteReference"/>
          <w:rFonts w:ascii="Garamond" w:hAnsi="Garamond"/>
        </w:rPr>
        <w:endnoteReference w:id="47"/>
      </w:r>
      <w:r w:rsidR="00301B90">
        <w:rPr>
          <w:rFonts w:ascii="Garamond" w:hAnsi="Garamond"/>
        </w:rPr>
        <w:t xml:space="preserve"> Netflix </w:t>
      </w:r>
      <w:r w:rsidR="00B27B91">
        <w:rPr>
          <w:rFonts w:ascii="Garamond" w:hAnsi="Garamond"/>
        </w:rPr>
        <w:t>has been</w:t>
      </w:r>
      <w:r w:rsidR="00301B90">
        <w:rPr>
          <w:rFonts w:ascii="Garamond" w:hAnsi="Garamond"/>
        </w:rPr>
        <w:t xml:space="preserve"> holding firm in international markets</w:t>
      </w:r>
      <w:r w:rsidR="00B27B91">
        <w:rPr>
          <w:rFonts w:ascii="Garamond" w:hAnsi="Garamond"/>
        </w:rPr>
        <w:t xml:space="preserve"> in its advocacy of</w:t>
      </w:r>
      <w:r w:rsidR="001D65FA">
        <w:rPr>
          <w:rFonts w:ascii="Garamond" w:hAnsi="Garamond"/>
        </w:rPr>
        <w:t xml:space="preserve"> net neutrality as </w:t>
      </w:r>
      <w:r w:rsidR="00B27B91">
        <w:rPr>
          <w:rFonts w:ascii="Garamond" w:hAnsi="Garamond"/>
        </w:rPr>
        <w:t xml:space="preserve">altruistic </w:t>
      </w:r>
      <w:r w:rsidR="001D65FA">
        <w:rPr>
          <w:rFonts w:ascii="Garamond" w:hAnsi="Garamond"/>
        </w:rPr>
        <w:t>cover for its own interests</w:t>
      </w:r>
      <w:r w:rsidR="00301B90">
        <w:rPr>
          <w:rFonts w:ascii="Garamond" w:hAnsi="Garamond"/>
        </w:rPr>
        <w:t xml:space="preserve">, and for good reason. </w:t>
      </w:r>
      <w:r w:rsidR="00092DC3" w:rsidRPr="0034148F">
        <w:rPr>
          <w:rFonts w:ascii="Garamond" w:hAnsi="Garamond"/>
        </w:rPr>
        <w:t>Netflix</w:t>
      </w:r>
      <w:r w:rsidR="001D65FA">
        <w:rPr>
          <w:rFonts w:ascii="Garamond" w:hAnsi="Garamond"/>
        </w:rPr>
        <w:t>’s</w:t>
      </w:r>
      <w:r w:rsidR="006745C7" w:rsidRPr="0034148F">
        <w:rPr>
          <w:rFonts w:ascii="Garamond" w:hAnsi="Garamond"/>
        </w:rPr>
        <w:t xml:space="preserve"> </w:t>
      </w:r>
      <w:r w:rsidR="00092DC3" w:rsidRPr="0034148F">
        <w:rPr>
          <w:rFonts w:ascii="Garamond" w:hAnsi="Garamond"/>
        </w:rPr>
        <w:t>dependen</w:t>
      </w:r>
      <w:r w:rsidR="006745C7" w:rsidRPr="0034148F">
        <w:rPr>
          <w:rFonts w:ascii="Garamond" w:hAnsi="Garamond"/>
        </w:rPr>
        <w:t>ce</w:t>
      </w:r>
      <w:r w:rsidR="00092DC3" w:rsidRPr="0034148F">
        <w:rPr>
          <w:rFonts w:ascii="Garamond" w:hAnsi="Garamond"/>
        </w:rPr>
        <w:t xml:space="preserve"> on network infrastructure </w:t>
      </w:r>
      <w:r w:rsidR="001D65FA">
        <w:rPr>
          <w:rFonts w:ascii="Garamond" w:hAnsi="Garamond"/>
        </w:rPr>
        <w:t>it</w:t>
      </w:r>
      <w:r w:rsidR="00092DC3" w:rsidRPr="0034148F">
        <w:rPr>
          <w:rFonts w:ascii="Garamond" w:hAnsi="Garamond"/>
        </w:rPr>
        <w:t xml:space="preserve"> do</w:t>
      </w:r>
      <w:r w:rsidR="001D65FA">
        <w:rPr>
          <w:rFonts w:ascii="Garamond" w:hAnsi="Garamond"/>
        </w:rPr>
        <w:t>es</w:t>
      </w:r>
      <w:r w:rsidR="00092DC3" w:rsidRPr="0034148F">
        <w:rPr>
          <w:rFonts w:ascii="Garamond" w:hAnsi="Garamond"/>
        </w:rPr>
        <w:t xml:space="preserve"> not own becomes more of a problem the more </w:t>
      </w:r>
      <w:r w:rsidR="001D65FA">
        <w:rPr>
          <w:rFonts w:ascii="Garamond" w:hAnsi="Garamond"/>
        </w:rPr>
        <w:t>it</w:t>
      </w:r>
      <w:r w:rsidR="00092DC3" w:rsidRPr="0034148F">
        <w:rPr>
          <w:rFonts w:ascii="Garamond" w:hAnsi="Garamond"/>
        </w:rPr>
        <w:t xml:space="preserve"> expand</w:t>
      </w:r>
      <w:r w:rsidR="001D65FA">
        <w:rPr>
          <w:rFonts w:ascii="Garamond" w:hAnsi="Garamond"/>
        </w:rPr>
        <w:t>s</w:t>
      </w:r>
      <w:r w:rsidR="00092DC3" w:rsidRPr="0034148F">
        <w:rPr>
          <w:rFonts w:ascii="Garamond" w:hAnsi="Garamond"/>
        </w:rPr>
        <w:t xml:space="preserve"> into global markets.</w:t>
      </w:r>
      <w:r w:rsidR="0034148F">
        <w:rPr>
          <w:rFonts w:ascii="Garamond" w:hAnsi="Garamond"/>
        </w:rPr>
        <w:t xml:space="preserve"> </w:t>
      </w:r>
      <w:r w:rsidR="00A820E5">
        <w:rPr>
          <w:rFonts w:ascii="Garamond" w:hAnsi="Garamond"/>
        </w:rPr>
        <w:t xml:space="preserve">Even though Netflix is </w:t>
      </w:r>
      <w:r w:rsidR="008A1FC3">
        <w:rPr>
          <w:rFonts w:ascii="Garamond" w:hAnsi="Garamond"/>
        </w:rPr>
        <w:t>often</w:t>
      </w:r>
      <w:r w:rsidR="00A820E5">
        <w:rPr>
          <w:rFonts w:ascii="Garamond" w:hAnsi="Garamond"/>
        </w:rPr>
        <w:t xml:space="preserve"> regarded as </w:t>
      </w:r>
      <w:r w:rsidR="008A1FC3">
        <w:rPr>
          <w:rFonts w:ascii="Garamond" w:hAnsi="Garamond"/>
        </w:rPr>
        <w:t>the</w:t>
      </w:r>
      <w:r w:rsidR="00A820E5">
        <w:rPr>
          <w:rFonts w:ascii="Garamond" w:hAnsi="Garamond"/>
        </w:rPr>
        <w:t xml:space="preserve"> dominant player in global media at present, we see that its position atop the hierarchy is precarious</w:t>
      </w:r>
      <w:r w:rsidR="00B27B91">
        <w:rPr>
          <w:rFonts w:ascii="Garamond" w:hAnsi="Garamond"/>
        </w:rPr>
        <w:t>.</w:t>
      </w:r>
    </w:p>
    <w:p w14:paraId="2FB82B02" w14:textId="4756AD5D" w:rsidR="001A7C70" w:rsidRDefault="001A7C70" w:rsidP="003E4017">
      <w:pPr>
        <w:spacing w:line="480" w:lineRule="auto"/>
        <w:contextualSpacing/>
        <w:rPr>
          <w:rFonts w:ascii="Garamond" w:hAnsi="Garamond"/>
        </w:rPr>
      </w:pPr>
    </w:p>
    <w:p w14:paraId="6345A71E" w14:textId="273C4D4E" w:rsidR="001A7C70" w:rsidRPr="001A7C70" w:rsidRDefault="001A7C70" w:rsidP="003E4017">
      <w:pPr>
        <w:spacing w:line="480" w:lineRule="auto"/>
        <w:contextualSpacing/>
        <w:rPr>
          <w:rFonts w:ascii="Garamond" w:hAnsi="Garamond"/>
          <w:b/>
          <w:bCs/>
        </w:rPr>
      </w:pPr>
      <w:r>
        <w:rPr>
          <w:rFonts w:ascii="Garamond" w:hAnsi="Garamond"/>
          <w:b/>
          <w:bCs/>
        </w:rPr>
        <w:t>Zombie culture</w:t>
      </w:r>
    </w:p>
    <w:p w14:paraId="14869A25" w14:textId="224816E0" w:rsidR="008F3E9E" w:rsidRDefault="006B2529" w:rsidP="003E4017">
      <w:pPr>
        <w:spacing w:line="480" w:lineRule="auto"/>
        <w:ind w:firstLine="720"/>
        <w:contextualSpacing/>
        <w:rPr>
          <w:rFonts w:ascii="Garamond" w:hAnsi="Garamond"/>
        </w:rPr>
      </w:pPr>
      <w:r>
        <w:rPr>
          <w:rFonts w:ascii="Garamond" w:hAnsi="Garamond"/>
        </w:rPr>
        <w:t>M</w:t>
      </w:r>
      <w:r w:rsidR="00CC4ADD" w:rsidRPr="0034148F">
        <w:rPr>
          <w:rFonts w:ascii="Garamond" w:hAnsi="Garamond"/>
        </w:rPr>
        <w:t xml:space="preserve">any of Netflix Korea’s most successful shows have been preoccupied with </w:t>
      </w:r>
      <w:r w:rsidR="00CC4ADD" w:rsidRPr="00063561">
        <w:rPr>
          <w:rFonts w:ascii="Garamond" w:hAnsi="Garamond"/>
        </w:rPr>
        <w:t>survival amidst catastrophic and even apocalyptic circumstances.</w:t>
      </w:r>
      <w:r w:rsidR="00AA27F2" w:rsidRPr="00063561">
        <w:rPr>
          <w:rFonts w:ascii="Garamond" w:hAnsi="Garamond"/>
        </w:rPr>
        <w:t xml:space="preserve"> Shows like </w:t>
      </w:r>
      <w:r w:rsidR="00AA27F2" w:rsidRPr="00063561">
        <w:rPr>
          <w:rFonts w:ascii="Garamond" w:hAnsi="Garamond"/>
          <w:i/>
          <w:iCs/>
        </w:rPr>
        <w:t>Squid Game</w:t>
      </w:r>
      <w:r w:rsidR="00025F44">
        <w:rPr>
          <w:rFonts w:ascii="Garamond" w:hAnsi="Garamond"/>
        </w:rPr>
        <w:t xml:space="preserve">, </w:t>
      </w:r>
      <w:proofErr w:type="spellStart"/>
      <w:r w:rsidR="00AA27F2" w:rsidRPr="00063561">
        <w:rPr>
          <w:rFonts w:ascii="Garamond" w:hAnsi="Garamond"/>
          <w:i/>
          <w:iCs/>
        </w:rPr>
        <w:t>Hellbound</w:t>
      </w:r>
      <w:proofErr w:type="spellEnd"/>
      <w:r w:rsidR="003E095E">
        <w:rPr>
          <w:rFonts w:ascii="Garamond" w:hAnsi="Garamond"/>
          <w:i/>
          <w:iCs/>
        </w:rPr>
        <w:t xml:space="preserve">, </w:t>
      </w:r>
      <w:r w:rsidR="00AA27F2" w:rsidRPr="00063561">
        <w:rPr>
          <w:rFonts w:ascii="Garamond" w:hAnsi="Garamond"/>
        </w:rPr>
        <w:t xml:space="preserve">and </w:t>
      </w:r>
      <w:r w:rsidR="00AA27F2" w:rsidRPr="00063561">
        <w:rPr>
          <w:rFonts w:ascii="Garamond" w:hAnsi="Garamond"/>
          <w:i/>
          <w:iCs/>
        </w:rPr>
        <w:t>Kingdom</w:t>
      </w:r>
      <w:r w:rsidR="00AA27F2" w:rsidRPr="00063561">
        <w:rPr>
          <w:rFonts w:ascii="Garamond" w:hAnsi="Garamond"/>
        </w:rPr>
        <w:t xml:space="preserve"> have tended </w:t>
      </w:r>
      <w:r w:rsidR="00AA27F2" w:rsidRPr="00C25462">
        <w:rPr>
          <w:rFonts w:ascii="Garamond" w:hAnsi="Garamond"/>
        </w:rPr>
        <w:t xml:space="preserve">to depict </w:t>
      </w:r>
      <w:r w:rsidR="00B97352" w:rsidRPr="00C25462">
        <w:rPr>
          <w:rFonts w:ascii="Garamond" w:hAnsi="Garamond"/>
        </w:rPr>
        <w:t xml:space="preserve">individual and communities facing dire circumstances </w:t>
      </w:r>
      <w:r w:rsidR="008A1FC3">
        <w:rPr>
          <w:rFonts w:ascii="Garamond" w:hAnsi="Garamond"/>
        </w:rPr>
        <w:t xml:space="preserve">and often </w:t>
      </w:r>
      <w:r w:rsidR="00B97352" w:rsidRPr="00C25462">
        <w:rPr>
          <w:rFonts w:ascii="Garamond" w:hAnsi="Garamond"/>
        </w:rPr>
        <w:t xml:space="preserve">certain death. </w:t>
      </w:r>
      <w:r w:rsidR="00063561" w:rsidRPr="00C25462">
        <w:rPr>
          <w:rFonts w:ascii="Garamond" w:hAnsi="Garamond"/>
        </w:rPr>
        <w:t>For the rest of this essay</w:t>
      </w:r>
      <w:r w:rsidR="00AD6E87" w:rsidRPr="00C25462">
        <w:rPr>
          <w:rFonts w:ascii="Garamond" w:hAnsi="Garamond"/>
        </w:rPr>
        <w:t xml:space="preserve">, I will focus on </w:t>
      </w:r>
      <w:r w:rsidR="00AD6E87" w:rsidRPr="00C25462">
        <w:rPr>
          <w:rFonts w:ascii="Garamond" w:hAnsi="Garamond"/>
          <w:i/>
          <w:iCs/>
        </w:rPr>
        <w:t>Kingdom</w:t>
      </w:r>
      <w:r w:rsidR="00AD6E87" w:rsidRPr="00C25462">
        <w:rPr>
          <w:rFonts w:ascii="Garamond" w:hAnsi="Garamond"/>
        </w:rPr>
        <w:t>, which was the crucial IP that paved the way for Netflix</w:t>
      </w:r>
      <w:r w:rsidR="00AD6E87" w:rsidRPr="00372A1A">
        <w:rPr>
          <w:rFonts w:ascii="Garamond" w:hAnsi="Garamond"/>
        </w:rPr>
        <w:t xml:space="preserve"> Korea’s more recent success. </w:t>
      </w:r>
      <w:r w:rsidR="007F1BCF" w:rsidRPr="00372A1A">
        <w:rPr>
          <w:rFonts w:ascii="Garamond" w:hAnsi="Garamond"/>
          <w:i/>
          <w:iCs/>
        </w:rPr>
        <w:t>Kingdom</w:t>
      </w:r>
      <w:r w:rsidR="007F1BCF" w:rsidRPr="00372A1A">
        <w:rPr>
          <w:rFonts w:ascii="Garamond" w:hAnsi="Garamond"/>
        </w:rPr>
        <w:t xml:space="preserve"> begins with the</w:t>
      </w:r>
      <w:r w:rsidR="00083171" w:rsidRPr="00372A1A">
        <w:rPr>
          <w:rFonts w:ascii="Garamond" w:hAnsi="Garamond"/>
        </w:rPr>
        <w:t xml:space="preserve"> story of a</w:t>
      </w:r>
      <w:r w:rsidR="007F1BCF" w:rsidRPr="00372A1A">
        <w:rPr>
          <w:rFonts w:ascii="Garamond" w:hAnsi="Garamond"/>
        </w:rPr>
        <w:t xml:space="preserve"> kingdom in crisis, specifically with a </w:t>
      </w:r>
      <w:r w:rsidR="007F1BCF" w:rsidRPr="00372A1A">
        <w:rPr>
          <w:rFonts w:ascii="Garamond" w:hAnsi="Garamond"/>
        </w:rPr>
        <w:lastRenderedPageBreak/>
        <w:t xml:space="preserve">crisis of succession, with an undead </w:t>
      </w:r>
      <w:r w:rsidR="000C0CAA" w:rsidRPr="00372A1A">
        <w:rPr>
          <w:rFonts w:ascii="Garamond" w:hAnsi="Garamond"/>
        </w:rPr>
        <w:t xml:space="preserve">zombie </w:t>
      </w:r>
      <w:r w:rsidR="007F1BCF" w:rsidRPr="00372A1A">
        <w:rPr>
          <w:rFonts w:ascii="Garamond" w:hAnsi="Garamond"/>
        </w:rPr>
        <w:t>king propped up on a throne by a powerful minister</w:t>
      </w:r>
      <w:r w:rsidR="00083171" w:rsidRPr="00372A1A">
        <w:rPr>
          <w:rFonts w:ascii="Garamond" w:hAnsi="Garamond"/>
        </w:rPr>
        <w:t>,</w:t>
      </w:r>
      <w:r w:rsidR="00372A1A" w:rsidRPr="00372A1A">
        <w:rPr>
          <w:rFonts w:ascii="Garamond" w:hAnsi="Garamond"/>
        </w:rPr>
        <w:t xml:space="preserve"> Lord Cho </w:t>
      </w:r>
      <w:proofErr w:type="spellStart"/>
      <w:r w:rsidR="00372A1A" w:rsidRPr="00372A1A">
        <w:rPr>
          <w:rFonts w:ascii="Garamond" w:hAnsi="Garamond"/>
        </w:rPr>
        <w:t>Hak-ju</w:t>
      </w:r>
      <w:proofErr w:type="spellEnd"/>
      <w:r w:rsidR="00FE044F">
        <w:rPr>
          <w:rFonts w:ascii="Garamond" w:hAnsi="Garamond"/>
        </w:rPr>
        <w:t xml:space="preserve">, </w:t>
      </w:r>
      <w:r w:rsidR="008B0CD0" w:rsidRPr="00372A1A">
        <w:rPr>
          <w:rFonts w:ascii="Garamond" w:hAnsi="Garamond"/>
        </w:rPr>
        <w:t>bid</w:t>
      </w:r>
      <w:r w:rsidR="000C0CAA" w:rsidRPr="00372A1A">
        <w:rPr>
          <w:rFonts w:ascii="Garamond" w:hAnsi="Garamond"/>
        </w:rPr>
        <w:t>ing</w:t>
      </w:r>
      <w:r w:rsidR="007F1BCF" w:rsidRPr="00372A1A">
        <w:rPr>
          <w:rFonts w:ascii="Garamond" w:hAnsi="Garamond"/>
        </w:rPr>
        <w:t xml:space="preserve"> his time until </w:t>
      </w:r>
      <w:r w:rsidR="00083171" w:rsidRPr="00372A1A">
        <w:rPr>
          <w:rFonts w:ascii="Garamond" w:hAnsi="Garamond"/>
        </w:rPr>
        <w:t>the minister’s</w:t>
      </w:r>
      <w:r w:rsidR="007F1BCF" w:rsidRPr="00372A1A">
        <w:rPr>
          <w:rFonts w:ascii="Garamond" w:hAnsi="Garamond"/>
        </w:rPr>
        <w:t xml:space="preserve"> daughter, the </w:t>
      </w:r>
      <w:r w:rsidR="004009E2">
        <w:rPr>
          <w:rFonts w:ascii="Garamond" w:hAnsi="Garamond"/>
        </w:rPr>
        <w:t>Qu</w:t>
      </w:r>
      <w:r w:rsidR="007F1BCF" w:rsidRPr="00372A1A">
        <w:rPr>
          <w:rFonts w:ascii="Garamond" w:hAnsi="Garamond"/>
        </w:rPr>
        <w:t xml:space="preserve">een </w:t>
      </w:r>
      <w:r w:rsidR="004009E2">
        <w:rPr>
          <w:rFonts w:ascii="Garamond" w:hAnsi="Garamond"/>
        </w:rPr>
        <w:t>C</w:t>
      </w:r>
      <w:r w:rsidR="007F1BCF" w:rsidRPr="00372A1A">
        <w:rPr>
          <w:rFonts w:ascii="Garamond" w:hAnsi="Garamond"/>
        </w:rPr>
        <w:t>onsort, can give birth to legitimate heir</w:t>
      </w:r>
      <w:r w:rsidR="007F1BCF">
        <w:rPr>
          <w:rFonts w:ascii="Garamond" w:hAnsi="Garamond"/>
        </w:rPr>
        <w:t>.</w:t>
      </w:r>
      <w:r w:rsidR="008F3E9E">
        <w:rPr>
          <w:rFonts w:ascii="Garamond" w:hAnsi="Garamond"/>
        </w:rPr>
        <w:t xml:space="preserve"> Interested more broadly in the health of his nation, the </w:t>
      </w:r>
      <w:r w:rsidR="00F55452">
        <w:rPr>
          <w:rFonts w:ascii="Garamond" w:hAnsi="Garamond"/>
        </w:rPr>
        <w:t>P</w:t>
      </w:r>
      <w:r w:rsidR="008F3E9E">
        <w:rPr>
          <w:rFonts w:ascii="Garamond" w:hAnsi="Garamond"/>
        </w:rPr>
        <w:t>rince</w:t>
      </w:r>
      <w:r w:rsidR="00F55452">
        <w:rPr>
          <w:rFonts w:ascii="Garamond" w:hAnsi="Garamond"/>
        </w:rPr>
        <w:t xml:space="preserve"> </w:t>
      </w:r>
      <w:r w:rsidR="00514B86">
        <w:rPr>
          <w:rFonts w:ascii="Garamond" w:hAnsi="Garamond"/>
        </w:rPr>
        <w:t>L</w:t>
      </w:r>
      <w:r w:rsidR="00F55452">
        <w:rPr>
          <w:rFonts w:ascii="Garamond" w:hAnsi="Garamond"/>
        </w:rPr>
        <w:t>ee Chang</w:t>
      </w:r>
      <w:r w:rsidR="005B776D">
        <w:rPr>
          <w:rFonts w:ascii="Garamond" w:hAnsi="Garamond"/>
        </w:rPr>
        <w:t xml:space="preserve">, the King’s illegitimate son, </w:t>
      </w:r>
      <w:r w:rsidR="008F3E9E">
        <w:rPr>
          <w:rFonts w:ascii="Garamond" w:hAnsi="Garamond"/>
        </w:rPr>
        <w:t>does eventually take measures to secure</w:t>
      </w:r>
      <w:r w:rsidR="00514B86">
        <w:rPr>
          <w:rFonts w:ascii="Garamond" w:hAnsi="Garamond"/>
        </w:rPr>
        <w:t xml:space="preserve"> </w:t>
      </w:r>
      <w:r w:rsidR="008F3E9E">
        <w:rPr>
          <w:rFonts w:ascii="Garamond" w:hAnsi="Garamond"/>
        </w:rPr>
        <w:t xml:space="preserve">the </w:t>
      </w:r>
      <w:r w:rsidR="00251157">
        <w:rPr>
          <w:rFonts w:ascii="Garamond" w:hAnsi="Garamond"/>
        </w:rPr>
        <w:t>throne</w:t>
      </w:r>
      <w:r w:rsidR="00514B86">
        <w:rPr>
          <w:rFonts w:ascii="Garamond" w:hAnsi="Garamond"/>
        </w:rPr>
        <w:t xml:space="preserve"> for himself</w:t>
      </w:r>
      <w:r w:rsidR="008F3E9E">
        <w:rPr>
          <w:rFonts w:ascii="Garamond" w:hAnsi="Garamond"/>
        </w:rPr>
        <w:t>, but his actions are motivated less by a hunger for power and more virtuously by a desire to save his nation from both</w:t>
      </w:r>
      <w:r w:rsidR="00D30523">
        <w:rPr>
          <w:rFonts w:ascii="Garamond" w:hAnsi="Garamond"/>
        </w:rPr>
        <w:t xml:space="preserve"> the zombie contagion and oligarchic greed that plague it. A</w:t>
      </w:r>
      <w:r w:rsidR="00DD5F18">
        <w:rPr>
          <w:rFonts w:ascii="Garamond" w:hAnsi="Garamond"/>
        </w:rPr>
        <w:t>s previously discussed</w:t>
      </w:r>
      <w:r w:rsidR="00D30523">
        <w:rPr>
          <w:rFonts w:ascii="Garamond" w:hAnsi="Garamond"/>
        </w:rPr>
        <w:t xml:space="preserve">, he finally resolves the problem of succession at the end of the second season by abdicating his claim to the infant who everyone believes to be the king’s legitimate son, </w:t>
      </w:r>
      <w:r w:rsidR="00955861">
        <w:rPr>
          <w:rFonts w:ascii="Garamond" w:hAnsi="Garamond"/>
        </w:rPr>
        <w:t>e</w:t>
      </w:r>
      <w:r w:rsidR="005B776D">
        <w:rPr>
          <w:rFonts w:ascii="Garamond" w:hAnsi="Garamond"/>
        </w:rPr>
        <w:t xml:space="preserve">xcept for the prince who knows he is </w:t>
      </w:r>
      <w:proofErr w:type="gramStart"/>
      <w:r w:rsidR="00025F44">
        <w:rPr>
          <w:rFonts w:ascii="Garamond" w:hAnsi="Garamond"/>
        </w:rPr>
        <w:t>actually the</w:t>
      </w:r>
      <w:proofErr w:type="gramEnd"/>
      <w:r w:rsidR="005B776D">
        <w:rPr>
          <w:rFonts w:ascii="Garamond" w:hAnsi="Garamond"/>
        </w:rPr>
        <w:t xml:space="preserve"> son of his deceased bodyguard.</w:t>
      </w:r>
    </w:p>
    <w:p w14:paraId="6340356C" w14:textId="68120427" w:rsidR="00DD5F18" w:rsidRDefault="00677DA6" w:rsidP="003E4017">
      <w:pPr>
        <w:spacing w:line="480" w:lineRule="auto"/>
        <w:ind w:firstLine="720"/>
        <w:contextualSpacing/>
        <w:rPr>
          <w:rFonts w:ascii="Garamond" w:hAnsi="Garamond"/>
        </w:rPr>
      </w:pPr>
      <w:r>
        <w:rPr>
          <w:rFonts w:ascii="Garamond" w:hAnsi="Garamond"/>
        </w:rPr>
        <w:t xml:space="preserve">The </w:t>
      </w:r>
      <w:r w:rsidR="00F4068E">
        <w:rPr>
          <w:rFonts w:ascii="Garamond" w:hAnsi="Garamond"/>
        </w:rPr>
        <w:t xml:space="preserve">decision by Lee Chang in the </w:t>
      </w:r>
      <w:r w:rsidR="00822669">
        <w:rPr>
          <w:rFonts w:ascii="Garamond" w:hAnsi="Garamond"/>
        </w:rPr>
        <w:t xml:space="preserve">second season’s </w:t>
      </w:r>
      <w:r w:rsidR="00F4068E">
        <w:rPr>
          <w:rFonts w:ascii="Garamond" w:hAnsi="Garamond"/>
        </w:rPr>
        <w:t xml:space="preserve">finale </w:t>
      </w:r>
      <w:r w:rsidR="00822669">
        <w:rPr>
          <w:rFonts w:ascii="Garamond" w:hAnsi="Garamond"/>
        </w:rPr>
        <w:t>to apply the</w:t>
      </w:r>
      <w:r w:rsidR="00DD5F18">
        <w:rPr>
          <w:rFonts w:ascii="Garamond" w:hAnsi="Garamond"/>
        </w:rPr>
        <w:t xml:space="preserve"> Keeper test to himself is anticipated by a Keeper test that he applies to the magistrate of </w:t>
      </w:r>
      <w:proofErr w:type="spellStart"/>
      <w:r w:rsidR="00DD5F18">
        <w:rPr>
          <w:rFonts w:ascii="Garamond" w:hAnsi="Garamond"/>
        </w:rPr>
        <w:t>Sang</w:t>
      </w:r>
      <w:r w:rsidR="00341071">
        <w:rPr>
          <w:rFonts w:ascii="Garamond" w:hAnsi="Garamond"/>
        </w:rPr>
        <w:t>j</w:t>
      </w:r>
      <w:r w:rsidR="00DD5F18">
        <w:rPr>
          <w:rFonts w:ascii="Garamond" w:hAnsi="Garamond"/>
        </w:rPr>
        <w:t>u</w:t>
      </w:r>
      <w:proofErr w:type="spellEnd"/>
      <w:r w:rsidR="00DD5F18">
        <w:rPr>
          <w:rFonts w:ascii="Garamond" w:hAnsi="Garamond"/>
        </w:rPr>
        <w:t xml:space="preserve"> </w:t>
      </w:r>
      <w:r>
        <w:rPr>
          <w:rFonts w:ascii="Garamond" w:hAnsi="Garamond"/>
        </w:rPr>
        <w:t xml:space="preserve">at </w:t>
      </w:r>
      <w:r>
        <w:rPr>
          <w:rFonts w:ascii="Garamond" w:hAnsi="Garamond"/>
        </w:rPr>
        <w:t xml:space="preserve">the end of season one </w:t>
      </w:r>
      <w:r w:rsidR="00DD5F18">
        <w:rPr>
          <w:rFonts w:ascii="Garamond" w:hAnsi="Garamond"/>
        </w:rPr>
        <w:t xml:space="preserve">when that magistrate decides to close the doors of the fortress and let the people outside trying to flee the zombie </w:t>
      </w:r>
      <w:r w:rsidR="00822669">
        <w:rPr>
          <w:rFonts w:ascii="Garamond" w:hAnsi="Garamond"/>
        </w:rPr>
        <w:t>plague</w:t>
      </w:r>
      <w:r w:rsidR="00DD5F18">
        <w:rPr>
          <w:rFonts w:ascii="Garamond" w:hAnsi="Garamond"/>
        </w:rPr>
        <w:t xml:space="preserve"> die. Prince Lee Chang tells the magistrate, “You are no longer qualified to run this place. I cannot let everyone die because of an incompetent official.” The moment is striking because rather than simply use his</w:t>
      </w:r>
      <w:r w:rsidR="008A1FC3">
        <w:rPr>
          <w:rFonts w:ascii="Garamond" w:hAnsi="Garamond"/>
        </w:rPr>
        <w:t xml:space="preserve"> royal</w:t>
      </w:r>
      <w:r w:rsidR="00DD5F18">
        <w:rPr>
          <w:rFonts w:ascii="Garamond" w:hAnsi="Garamond"/>
        </w:rPr>
        <w:t xml:space="preserve"> authority to force the official to let the people in, he insists instead on framing his order as a personnel decision.</w:t>
      </w:r>
      <w:r w:rsidR="00822669">
        <w:rPr>
          <w:rFonts w:ascii="Garamond" w:hAnsi="Garamond"/>
        </w:rPr>
        <w:t xml:space="preserve"> With this decision in place, Prince Lee Chang leads an effort to defend the fortress against the zombie hordes that is on its way. Operating under the assumption that the zombies only come out at night and that they seem to fear fire and water, Lee Chang orders preparations, and the makeshift army he assembles wait anxiously through the night for the zombies to arrive. When morning comes, they are all relieved, only to have that relief upset by the belated arrival of the zombies in the light of day as they have let their guard down. We learn shortly thereafter that it is not daylight that determines the emergence of the zombies but temperature. They like it cold. </w:t>
      </w:r>
      <w:r w:rsidR="00A51AE5">
        <w:rPr>
          <w:rFonts w:ascii="Garamond" w:hAnsi="Garamond"/>
        </w:rPr>
        <w:t xml:space="preserve">The revelation of this knowledge is the crucial twist at the end of season one, and I would suggest that what it narrates is a kind of pivot that is ultimately analogous </w:t>
      </w:r>
      <w:r w:rsidR="00A51AE5">
        <w:rPr>
          <w:rFonts w:ascii="Garamond" w:hAnsi="Garamond"/>
        </w:rPr>
        <w:lastRenderedPageBreak/>
        <w:t xml:space="preserve">to the two great pivots in the history of Netflix that I described earlier, first the pivot toward streaming and more recently the pivot toward content production. What the end of </w:t>
      </w:r>
      <w:r w:rsidR="00A51AE5">
        <w:rPr>
          <w:rFonts w:ascii="Garamond" w:hAnsi="Garamond"/>
          <w:i/>
          <w:iCs/>
        </w:rPr>
        <w:t>Kingdom</w:t>
      </w:r>
      <w:r w:rsidR="00A51AE5">
        <w:rPr>
          <w:rFonts w:ascii="Garamond" w:hAnsi="Garamond"/>
        </w:rPr>
        <w:t xml:space="preserve"> season one articulates then is something like the rules of the games </w:t>
      </w:r>
      <w:r w:rsidR="00F4068E">
        <w:rPr>
          <w:rFonts w:ascii="Garamond" w:hAnsi="Garamond"/>
        </w:rPr>
        <w:t xml:space="preserve">suddenly </w:t>
      </w:r>
      <w:r w:rsidR="00A51AE5">
        <w:rPr>
          <w:rFonts w:ascii="Garamond" w:hAnsi="Garamond"/>
        </w:rPr>
        <w:t xml:space="preserve">changing, forcing decision makers to adapt to </w:t>
      </w:r>
      <w:r w:rsidR="00F4068E">
        <w:rPr>
          <w:rFonts w:ascii="Garamond" w:hAnsi="Garamond"/>
        </w:rPr>
        <w:t xml:space="preserve">chaotically </w:t>
      </w:r>
      <w:r w:rsidR="00A51AE5">
        <w:rPr>
          <w:rFonts w:ascii="Garamond" w:hAnsi="Garamond"/>
        </w:rPr>
        <w:t xml:space="preserve">shifting conditions. </w:t>
      </w:r>
      <w:r w:rsidRPr="006D52F5">
        <w:rPr>
          <w:rFonts w:ascii="Garamond" w:hAnsi="Garamond"/>
          <w:highlight w:val="yellow"/>
        </w:rPr>
        <w:t>S</w:t>
      </w:r>
      <w:r w:rsidR="00A51AE5" w:rsidRPr="006D52F5">
        <w:rPr>
          <w:rFonts w:ascii="Garamond" w:hAnsi="Garamond"/>
          <w:highlight w:val="yellow"/>
        </w:rPr>
        <w:t>uch moments of pivot that Netflix Culture, with its emphasis on nimble decision making, is imagined to be so crucial</w:t>
      </w:r>
      <w:r w:rsidRPr="006D52F5">
        <w:rPr>
          <w:rFonts w:ascii="Garamond" w:hAnsi="Garamond"/>
          <w:highlight w:val="yellow"/>
        </w:rPr>
        <w:t>, but my point here is less to tie the plot twist from the show to a particular moment of Netflix corporate history and more to foreground the show</w:t>
      </w:r>
      <w:r w:rsidR="0050577D">
        <w:rPr>
          <w:rFonts w:ascii="Garamond" w:hAnsi="Garamond"/>
          <w:highlight w:val="yellow"/>
        </w:rPr>
        <w:t>’</w:t>
      </w:r>
      <w:r w:rsidRPr="006D52F5">
        <w:rPr>
          <w:rFonts w:ascii="Garamond" w:hAnsi="Garamond"/>
          <w:highlight w:val="yellow"/>
        </w:rPr>
        <w:t xml:space="preserve">s general interest in </w:t>
      </w:r>
      <w:r w:rsidR="006D52F5">
        <w:rPr>
          <w:rFonts w:ascii="Garamond" w:hAnsi="Garamond"/>
          <w:highlight w:val="yellow"/>
        </w:rPr>
        <w:t xml:space="preserve">tactical thought in the face of </w:t>
      </w:r>
      <w:r w:rsidR="008A1FC3">
        <w:rPr>
          <w:rFonts w:ascii="Garamond" w:hAnsi="Garamond"/>
          <w:highlight w:val="yellow"/>
        </w:rPr>
        <w:t>instability</w:t>
      </w:r>
      <w:r w:rsidR="00A51AE5" w:rsidRPr="006D52F5">
        <w:rPr>
          <w:rFonts w:ascii="Garamond" w:hAnsi="Garamond"/>
          <w:highlight w:val="yellow"/>
        </w:rPr>
        <w:t>.</w:t>
      </w:r>
    </w:p>
    <w:p w14:paraId="551787BB" w14:textId="70903572" w:rsidR="00B14391" w:rsidRDefault="00341071" w:rsidP="00B14391">
      <w:pPr>
        <w:spacing w:line="480" w:lineRule="auto"/>
        <w:ind w:firstLine="720"/>
        <w:contextualSpacing/>
        <w:rPr>
          <w:rFonts w:ascii="Garamond" w:hAnsi="Garamond"/>
          <w:highlight w:val="yellow"/>
        </w:rPr>
      </w:pPr>
      <w:r w:rsidRPr="00D32CF7">
        <w:rPr>
          <w:rFonts w:ascii="Garamond" w:hAnsi="Garamond"/>
          <w:highlight w:val="yellow"/>
        </w:rPr>
        <w:t xml:space="preserve">Indeed, in season one we bear witness to the system through which the central palace in </w:t>
      </w:r>
      <w:proofErr w:type="spellStart"/>
      <w:r w:rsidRPr="00D32CF7">
        <w:rPr>
          <w:rFonts w:ascii="Garamond" w:hAnsi="Garamond"/>
          <w:highlight w:val="yellow"/>
        </w:rPr>
        <w:t>Hanyang</w:t>
      </w:r>
      <w:proofErr w:type="spellEnd"/>
      <w:r w:rsidRPr="00D32CF7">
        <w:rPr>
          <w:rFonts w:ascii="Garamond" w:hAnsi="Garamond"/>
          <w:highlight w:val="yellow"/>
        </w:rPr>
        <w:t xml:space="preserve"> communicates with the outer reaches of the sprawling kingdom and how royal authority is </w:t>
      </w:r>
      <w:r w:rsidRPr="00D32CF7">
        <w:rPr>
          <w:rFonts w:ascii="Garamond" w:hAnsi="Garamond"/>
          <w:highlight w:val="yellow"/>
        </w:rPr>
        <w:t>disseminated t</w:t>
      </w:r>
      <w:r w:rsidRPr="00D32CF7">
        <w:rPr>
          <w:rFonts w:ascii="Garamond" w:hAnsi="Garamond"/>
          <w:highlight w:val="yellow"/>
        </w:rPr>
        <w:t xml:space="preserve">hroughout it. In episode three, the </w:t>
      </w:r>
      <w:proofErr w:type="gramStart"/>
      <w:r w:rsidRPr="00D32CF7">
        <w:rPr>
          <w:rFonts w:ascii="Garamond" w:hAnsi="Garamond"/>
          <w:highlight w:val="yellow"/>
        </w:rPr>
        <w:t>Prince</w:t>
      </w:r>
      <w:proofErr w:type="gramEnd"/>
      <w:r w:rsidRPr="00D32CF7">
        <w:rPr>
          <w:rFonts w:ascii="Garamond" w:hAnsi="Garamond"/>
          <w:highlight w:val="yellow"/>
        </w:rPr>
        <w:t xml:space="preserve"> orders signal fires to be lit; this order triggers a chain reaction of signal fires </w:t>
      </w:r>
      <w:r w:rsidR="008A1FC3">
        <w:rPr>
          <w:rFonts w:ascii="Garamond" w:hAnsi="Garamond"/>
          <w:highlight w:val="yellow"/>
        </w:rPr>
        <w:t xml:space="preserve">throughout the kingdom </w:t>
      </w:r>
      <w:r w:rsidRPr="00D32CF7">
        <w:rPr>
          <w:rFonts w:ascii="Garamond" w:hAnsi="Garamond"/>
          <w:highlight w:val="yellow"/>
        </w:rPr>
        <w:t>that eventually reach</w:t>
      </w:r>
      <w:r w:rsidR="008A1FC3">
        <w:rPr>
          <w:rFonts w:ascii="Garamond" w:hAnsi="Garamond"/>
          <w:highlight w:val="yellow"/>
        </w:rPr>
        <w:t>es</w:t>
      </w:r>
      <w:r w:rsidRPr="00D32CF7">
        <w:rPr>
          <w:rFonts w:ascii="Garamond" w:hAnsi="Garamond"/>
          <w:highlight w:val="yellow"/>
        </w:rPr>
        <w:t xml:space="preserve"> the palace in </w:t>
      </w:r>
      <w:proofErr w:type="spellStart"/>
      <w:r w:rsidRPr="00D32CF7">
        <w:rPr>
          <w:rFonts w:ascii="Garamond" w:hAnsi="Garamond"/>
          <w:highlight w:val="yellow"/>
        </w:rPr>
        <w:t>Hanyang</w:t>
      </w:r>
      <w:proofErr w:type="spellEnd"/>
      <w:r w:rsidRPr="00D32CF7">
        <w:rPr>
          <w:rFonts w:ascii="Garamond" w:hAnsi="Garamond"/>
          <w:highlight w:val="yellow"/>
        </w:rPr>
        <w:t xml:space="preserve">. </w:t>
      </w:r>
      <w:r w:rsidR="008A1FC3">
        <w:rPr>
          <w:rFonts w:ascii="Garamond" w:hAnsi="Garamond"/>
          <w:highlight w:val="yellow"/>
        </w:rPr>
        <w:t>Far from a perfect system, the signal</w:t>
      </w:r>
      <w:r w:rsidRPr="00D32CF7">
        <w:rPr>
          <w:rFonts w:ascii="Garamond" w:hAnsi="Garamond"/>
          <w:highlight w:val="yellow"/>
        </w:rPr>
        <w:t xml:space="preserve"> does not reach its </w:t>
      </w:r>
      <w:r w:rsidR="008A1FC3">
        <w:rPr>
          <w:rFonts w:ascii="Garamond" w:hAnsi="Garamond"/>
          <w:highlight w:val="yellow"/>
        </w:rPr>
        <w:t>destination</w:t>
      </w:r>
      <w:r w:rsidRPr="00D32CF7">
        <w:rPr>
          <w:rFonts w:ascii="Garamond" w:hAnsi="Garamond"/>
          <w:highlight w:val="yellow"/>
        </w:rPr>
        <w:t xml:space="preserve"> until episode four, and even when it does the court officials are unsure about its </w:t>
      </w:r>
      <w:r w:rsidR="008A1FC3">
        <w:rPr>
          <w:rFonts w:ascii="Garamond" w:hAnsi="Garamond"/>
          <w:highlight w:val="yellow"/>
        </w:rPr>
        <w:t>meaning</w:t>
      </w:r>
      <w:r w:rsidRPr="00D32CF7">
        <w:rPr>
          <w:rFonts w:ascii="Garamond" w:hAnsi="Garamond"/>
          <w:highlight w:val="yellow"/>
        </w:rPr>
        <w:t xml:space="preserve"> beyond </w:t>
      </w:r>
      <w:r w:rsidR="008A1FC3">
        <w:rPr>
          <w:rFonts w:ascii="Garamond" w:hAnsi="Garamond"/>
          <w:highlight w:val="yellow"/>
        </w:rPr>
        <w:t>the</w:t>
      </w:r>
      <w:r w:rsidRPr="00D32CF7">
        <w:rPr>
          <w:rFonts w:ascii="Garamond" w:hAnsi="Garamond"/>
          <w:highlight w:val="yellow"/>
        </w:rPr>
        <w:t xml:space="preserve"> general implication of danger. They speculate that perhaps Japanese armies have invaded. This </w:t>
      </w:r>
      <w:r w:rsidR="00D32CF7" w:rsidRPr="00D32CF7">
        <w:rPr>
          <w:rFonts w:ascii="Garamond" w:hAnsi="Garamond"/>
          <w:highlight w:val="yellow"/>
        </w:rPr>
        <w:t>long-distance</w:t>
      </w:r>
      <w:r w:rsidRPr="00D32CF7">
        <w:rPr>
          <w:rFonts w:ascii="Garamond" w:hAnsi="Garamond"/>
          <w:highlight w:val="yellow"/>
        </w:rPr>
        <w:t xml:space="preserve"> communications network is supplemented in turn by horseback messengers, which communicate in </w:t>
      </w:r>
      <w:r w:rsidR="00D32CF7" w:rsidRPr="00D32CF7">
        <w:rPr>
          <w:rFonts w:ascii="Garamond" w:hAnsi="Garamond"/>
          <w:highlight w:val="yellow"/>
        </w:rPr>
        <w:t>detail</w:t>
      </w:r>
      <w:r w:rsidRPr="00D32CF7">
        <w:rPr>
          <w:rFonts w:ascii="Garamond" w:hAnsi="Garamond"/>
          <w:highlight w:val="yellow"/>
        </w:rPr>
        <w:t>, but at much slower speeds. We are</w:t>
      </w:r>
      <w:r w:rsidR="008A1FC3">
        <w:rPr>
          <w:rFonts w:ascii="Garamond" w:hAnsi="Garamond"/>
          <w:highlight w:val="yellow"/>
        </w:rPr>
        <w:t xml:space="preserve"> already</w:t>
      </w:r>
      <w:r w:rsidRPr="00D32CF7">
        <w:rPr>
          <w:rFonts w:ascii="Garamond" w:hAnsi="Garamond"/>
          <w:highlight w:val="yellow"/>
        </w:rPr>
        <w:t xml:space="preserve"> aware by this point in </w:t>
      </w:r>
      <w:r w:rsidRPr="004814E9">
        <w:rPr>
          <w:rFonts w:ascii="Garamond" w:hAnsi="Garamond"/>
          <w:highlight w:val="yellow"/>
        </w:rPr>
        <w:t>season</w:t>
      </w:r>
      <w:r w:rsidR="008A1FC3">
        <w:rPr>
          <w:rFonts w:ascii="Garamond" w:hAnsi="Garamond"/>
          <w:highlight w:val="yellow"/>
        </w:rPr>
        <w:t xml:space="preserve"> one</w:t>
      </w:r>
      <w:r w:rsidRPr="004814E9">
        <w:rPr>
          <w:rFonts w:ascii="Garamond" w:hAnsi="Garamond"/>
          <w:highlight w:val="yellow"/>
        </w:rPr>
        <w:t xml:space="preserve"> that</w:t>
      </w:r>
      <w:r w:rsidR="00D32CF7" w:rsidRPr="004814E9">
        <w:rPr>
          <w:rFonts w:ascii="Garamond" w:hAnsi="Garamond"/>
          <w:highlight w:val="yellow"/>
        </w:rPr>
        <w:t xml:space="preserve"> slow reactions meet with catastrophic consequences in the form of zombie hordes that only expand as they encroach on human populations.</w:t>
      </w:r>
    </w:p>
    <w:p w14:paraId="205C2E47" w14:textId="3000BE3E" w:rsidR="00D32CF7" w:rsidRPr="00B14391" w:rsidRDefault="00D32CF7" w:rsidP="00B14391">
      <w:pPr>
        <w:spacing w:line="480" w:lineRule="auto"/>
        <w:ind w:firstLine="720"/>
        <w:contextualSpacing/>
        <w:rPr>
          <w:rFonts w:ascii="Garamond" w:hAnsi="Garamond"/>
          <w:highlight w:val="yellow"/>
        </w:rPr>
      </w:pPr>
      <w:r w:rsidRPr="004814E9">
        <w:rPr>
          <w:rFonts w:ascii="Garamond" w:hAnsi="Garamond"/>
          <w:highlight w:val="yellow"/>
        </w:rPr>
        <w:t>Already aware of the disease spreading throughout the kingdom, Lord Cho acts quickly</w:t>
      </w:r>
      <w:r w:rsidR="00EA79CC" w:rsidRPr="004814E9">
        <w:rPr>
          <w:rFonts w:ascii="Garamond" w:hAnsi="Garamond"/>
          <w:highlight w:val="yellow"/>
        </w:rPr>
        <w:t xml:space="preserve"> to consolidate his power</w:t>
      </w:r>
      <w:r w:rsidRPr="004814E9">
        <w:rPr>
          <w:rFonts w:ascii="Garamond" w:hAnsi="Garamond"/>
          <w:highlight w:val="yellow"/>
        </w:rPr>
        <w:t xml:space="preserve">, installing his daughter on the throne and then orchestrating her first royal decree, sending soldiers out to a regional border marked by </w:t>
      </w:r>
      <w:proofErr w:type="gramStart"/>
      <w:r w:rsidRPr="004814E9">
        <w:rPr>
          <w:rFonts w:ascii="Garamond" w:hAnsi="Garamond"/>
          <w:highlight w:val="yellow"/>
        </w:rPr>
        <w:t>walls</w:t>
      </w:r>
      <w:proofErr w:type="gramEnd"/>
      <w:r w:rsidRPr="004814E9">
        <w:rPr>
          <w:rFonts w:ascii="Garamond" w:hAnsi="Garamond"/>
          <w:highlight w:val="yellow"/>
        </w:rPr>
        <w:t xml:space="preserve"> and ordering the</w:t>
      </w:r>
      <w:r w:rsidR="008A1FC3">
        <w:rPr>
          <w:rFonts w:ascii="Garamond" w:hAnsi="Garamond"/>
          <w:highlight w:val="yellow"/>
        </w:rPr>
        <w:t xml:space="preserve"> access gates</w:t>
      </w:r>
      <w:r w:rsidRPr="004814E9">
        <w:rPr>
          <w:rFonts w:ascii="Garamond" w:hAnsi="Garamond"/>
          <w:highlight w:val="yellow"/>
        </w:rPr>
        <w:t xml:space="preserve"> sealed to protect the territory inside, including </w:t>
      </w:r>
      <w:proofErr w:type="spellStart"/>
      <w:r w:rsidRPr="004814E9">
        <w:rPr>
          <w:rFonts w:ascii="Garamond" w:hAnsi="Garamond"/>
          <w:highlight w:val="yellow"/>
        </w:rPr>
        <w:t>Hanyang</w:t>
      </w:r>
      <w:proofErr w:type="spellEnd"/>
      <w:r w:rsidRPr="004814E9">
        <w:rPr>
          <w:rFonts w:ascii="Garamond" w:hAnsi="Garamond"/>
          <w:highlight w:val="yellow"/>
        </w:rPr>
        <w:t>, from the rapidly spreading disease.</w:t>
      </w:r>
      <w:r w:rsidR="00EA79CC" w:rsidRPr="004814E9">
        <w:rPr>
          <w:rFonts w:ascii="Garamond" w:hAnsi="Garamond"/>
          <w:highlight w:val="yellow"/>
        </w:rPr>
        <w:t xml:space="preserve"> The scene cuts to a graphic visualization of a map of the kingdom with a black fog representing the zombie disease encroaching </w:t>
      </w:r>
      <w:r w:rsidR="008A1FC3">
        <w:rPr>
          <w:rFonts w:ascii="Garamond" w:hAnsi="Garamond"/>
          <w:highlight w:val="yellow"/>
        </w:rPr>
        <w:t xml:space="preserve">on </w:t>
      </w:r>
      <w:r w:rsidR="00EA79CC" w:rsidRPr="004814E9">
        <w:rPr>
          <w:rFonts w:ascii="Garamond" w:hAnsi="Garamond"/>
          <w:highlight w:val="yellow"/>
        </w:rPr>
        <w:t xml:space="preserve">the wall, followed by a succession of shots of guards throughout the </w:t>
      </w:r>
      <w:r w:rsidR="00EA79CC" w:rsidRPr="004814E9">
        <w:rPr>
          <w:rFonts w:ascii="Garamond" w:hAnsi="Garamond"/>
          <w:highlight w:val="yellow"/>
        </w:rPr>
        <w:lastRenderedPageBreak/>
        <w:t xml:space="preserve">kingdom closing gates. Against Lord Cho’s protectionism is posed the Crown Prince’s countermanding of the magistrate’s order at the Sanju </w:t>
      </w:r>
      <w:r w:rsidR="008A1FC3">
        <w:rPr>
          <w:rFonts w:ascii="Garamond" w:hAnsi="Garamond"/>
          <w:highlight w:val="yellow"/>
        </w:rPr>
        <w:t>fortress</w:t>
      </w:r>
      <w:r w:rsidR="00EA79CC" w:rsidRPr="004814E9">
        <w:rPr>
          <w:rFonts w:ascii="Garamond" w:hAnsi="Garamond"/>
          <w:highlight w:val="yellow"/>
        </w:rPr>
        <w:t>. But both implicitly share a similar vision of border gates</w:t>
      </w:r>
      <w:r w:rsidR="004814E9" w:rsidRPr="004814E9">
        <w:rPr>
          <w:rFonts w:ascii="Garamond" w:hAnsi="Garamond"/>
          <w:highlight w:val="yellow"/>
        </w:rPr>
        <w:t xml:space="preserve">, and one that </w:t>
      </w:r>
      <w:r w:rsidRPr="004814E9">
        <w:rPr>
          <w:rFonts w:ascii="Garamond" w:hAnsi="Garamond"/>
          <w:highlight w:val="yellow"/>
        </w:rPr>
        <w:t xml:space="preserve">resonates with </w:t>
      </w:r>
      <w:r w:rsidR="004814E9" w:rsidRPr="004814E9">
        <w:rPr>
          <w:rFonts w:ascii="Garamond" w:hAnsi="Garamond"/>
          <w:highlight w:val="yellow"/>
        </w:rPr>
        <w:t xml:space="preserve">opportunities and vulnerabilities of </w:t>
      </w:r>
      <w:r w:rsidRPr="004814E9">
        <w:rPr>
          <w:rFonts w:ascii="Garamond" w:hAnsi="Garamond"/>
          <w:highlight w:val="yellow"/>
        </w:rPr>
        <w:t>Netflix’s global business</w:t>
      </w:r>
      <w:r w:rsidR="004814E9" w:rsidRPr="004814E9">
        <w:rPr>
          <w:rFonts w:ascii="Garamond" w:hAnsi="Garamond"/>
          <w:highlight w:val="yellow"/>
        </w:rPr>
        <w:t xml:space="preserve"> and of neoliberal trade capitalism more broadly</w:t>
      </w:r>
      <w:r w:rsidRPr="004814E9">
        <w:rPr>
          <w:rFonts w:ascii="Garamond" w:hAnsi="Garamond"/>
          <w:highlight w:val="yellow"/>
        </w:rPr>
        <w:t xml:space="preserve">. </w:t>
      </w:r>
      <w:r w:rsidR="004814E9" w:rsidRPr="004814E9">
        <w:rPr>
          <w:rFonts w:ascii="Garamond" w:hAnsi="Garamond"/>
          <w:highlight w:val="yellow"/>
        </w:rPr>
        <w:t xml:space="preserve">Open gates like open markets offer opportunities for survival but must be weighed against the exposure they also allow. In the first episode of the show, the Crown Prince insists on venturing far from the central palace in </w:t>
      </w:r>
      <w:proofErr w:type="spellStart"/>
      <w:r w:rsidR="004814E9" w:rsidRPr="004814E9">
        <w:rPr>
          <w:rFonts w:ascii="Garamond" w:hAnsi="Garamond"/>
          <w:highlight w:val="yellow"/>
        </w:rPr>
        <w:t>Hanyang</w:t>
      </w:r>
      <w:proofErr w:type="spellEnd"/>
      <w:r w:rsidR="004814E9" w:rsidRPr="004814E9">
        <w:rPr>
          <w:rFonts w:ascii="Garamond" w:hAnsi="Garamond"/>
          <w:highlight w:val="yellow"/>
        </w:rPr>
        <w:t xml:space="preserve"> to the far away </w:t>
      </w:r>
      <w:proofErr w:type="spellStart"/>
      <w:r w:rsidR="004814E9" w:rsidRPr="004814E9">
        <w:rPr>
          <w:rFonts w:ascii="Garamond" w:hAnsi="Garamond"/>
          <w:highlight w:val="yellow"/>
        </w:rPr>
        <w:t>Donghae</w:t>
      </w:r>
      <w:proofErr w:type="spellEnd"/>
      <w:r w:rsidR="004814E9" w:rsidRPr="004814E9">
        <w:rPr>
          <w:rFonts w:ascii="Garamond" w:hAnsi="Garamond"/>
          <w:highlight w:val="yellow"/>
        </w:rPr>
        <w:t xml:space="preserve"> to learn the truth of the King’s affliction. And from this point on in season one, he comes to figure a secondary source of authority located at the margins of the kingdom. His decisiveness at the Sanju wall </w:t>
      </w:r>
      <w:r w:rsidR="004814E9" w:rsidRPr="004814E9">
        <w:rPr>
          <w:rFonts w:ascii="Garamond" w:hAnsi="Garamond"/>
          <w:highlight w:val="yellow"/>
        </w:rPr>
        <w:t>is a</w:t>
      </w:r>
      <w:r w:rsidR="004814E9" w:rsidRPr="004814E9">
        <w:rPr>
          <w:rFonts w:ascii="Garamond" w:hAnsi="Garamond"/>
          <w:highlight w:val="yellow"/>
        </w:rPr>
        <w:t xml:space="preserve">n </w:t>
      </w:r>
      <w:r w:rsidR="004814E9" w:rsidRPr="00B14391">
        <w:rPr>
          <w:rFonts w:ascii="Garamond" w:hAnsi="Garamond"/>
          <w:highlight w:val="yellow"/>
        </w:rPr>
        <w:t xml:space="preserve">impactful </w:t>
      </w:r>
      <w:r w:rsidR="004814E9" w:rsidRPr="00B14391">
        <w:rPr>
          <w:rFonts w:ascii="Garamond" w:hAnsi="Garamond"/>
          <w:highlight w:val="yellow"/>
        </w:rPr>
        <w:t xml:space="preserve">decision made </w:t>
      </w:r>
      <w:r w:rsidR="004814E9" w:rsidRPr="00B14391">
        <w:rPr>
          <w:rFonts w:ascii="Garamond" w:hAnsi="Garamond"/>
          <w:highlight w:val="yellow"/>
        </w:rPr>
        <w:t>locally</w:t>
      </w:r>
      <w:r w:rsidR="004814E9" w:rsidRPr="00B14391">
        <w:rPr>
          <w:rFonts w:ascii="Garamond" w:hAnsi="Garamond"/>
          <w:highlight w:val="yellow"/>
        </w:rPr>
        <w:t xml:space="preserve"> at a crucial moment, </w:t>
      </w:r>
      <w:r w:rsidR="004814E9" w:rsidRPr="00B14391">
        <w:rPr>
          <w:rFonts w:ascii="Garamond" w:hAnsi="Garamond"/>
          <w:highlight w:val="yellow"/>
        </w:rPr>
        <w:t xml:space="preserve">saving a large crowd </w:t>
      </w:r>
      <w:r w:rsidR="004814E9" w:rsidRPr="00B14391">
        <w:rPr>
          <w:rFonts w:ascii="Garamond" w:hAnsi="Garamond"/>
          <w:highlight w:val="yellow"/>
        </w:rPr>
        <w:t xml:space="preserve">of refugees from the outer regions </w:t>
      </w:r>
      <w:r w:rsidR="00EA79CC" w:rsidRPr="00B14391">
        <w:rPr>
          <w:rFonts w:ascii="Garamond" w:hAnsi="Garamond"/>
          <w:highlight w:val="yellow"/>
        </w:rPr>
        <w:t xml:space="preserve">begging to be let into the fortress with the zombie hordes coming to devour them. </w:t>
      </w:r>
      <w:r w:rsidR="00B14391" w:rsidRPr="00B14391">
        <w:rPr>
          <w:rFonts w:ascii="Garamond" w:hAnsi="Garamond"/>
          <w:highlight w:val="yellow"/>
        </w:rPr>
        <w:t>The real site of cathexis for the show’s concern for leadership is not with the centralized authority but with the leader stranded out in the outer reaches of the kingdom.</w:t>
      </w:r>
    </w:p>
    <w:p w14:paraId="7DF70800" w14:textId="7785B01F" w:rsidR="00950349" w:rsidRDefault="004814E9" w:rsidP="00950349">
      <w:pPr>
        <w:spacing w:line="480" w:lineRule="auto"/>
        <w:ind w:firstLine="720"/>
        <w:contextualSpacing/>
        <w:rPr>
          <w:rFonts w:ascii="Garamond" w:hAnsi="Garamond"/>
        </w:rPr>
      </w:pPr>
      <w:r>
        <w:rPr>
          <w:rFonts w:ascii="Garamond" w:hAnsi="Garamond"/>
        </w:rPr>
        <w:t>If</w:t>
      </w:r>
      <w:r w:rsidR="0061614A">
        <w:rPr>
          <w:rFonts w:ascii="Garamond" w:hAnsi="Garamond"/>
        </w:rPr>
        <w:t xml:space="preserve"> </w:t>
      </w:r>
      <w:r w:rsidR="00E27E76">
        <w:rPr>
          <w:rFonts w:ascii="Garamond" w:hAnsi="Garamond"/>
          <w:i/>
          <w:iCs/>
        </w:rPr>
        <w:t>Kingdom</w:t>
      </w:r>
      <w:r w:rsidR="008D2E05">
        <w:rPr>
          <w:rFonts w:ascii="Garamond" w:hAnsi="Garamond"/>
        </w:rPr>
        <w:t xml:space="preserve"> </w:t>
      </w:r>
      <w:r w:rsidR="0061614A">
        <w:rPr>
          <w:rFonts w:ascii="Garamond" w:hAnsi="Garamond"/>
        </w:rPr>
        <w:t>i</w:t>
      </w:r>
      <w:r w:rsidR="008D2E05">
        <w:rPr>
          <w:rFonts w:ascii="Garamond" w:hAnsi="Garamond"/>
        </w:rPr>
        <w:t xml:space="preserve">s a show about </w:t>
      </w:r>
      <w:r w:rsidR="00E27E76">
        <w:rPr>
          <w:rFonts w:ascii="Garamond" w:hAnsi="Garamond"/>
        </w:rPr>
        <w:t>culture</w:t>
      </w:r>
      <w:r>
        <w:rPr>
          <w:rFonts w:ascii="Garamond" w:hAnsi="Garamond"/>
          <w:highlight w:val="yellow"/>
        </w:rPr>
        <w:t xml:space="preserve">, then it is particularly concerned with the role executive leadership plays in </w:t>
      </w:r>
      <w:r w:rsidR="00950349">
        <w:rPr>
          <w:rFonts w:ascii="Garamond" w:hAnsi="Garamond"/>
          <w:highlight w:val="yellow"/>
        </w:rPr>
        <w:t xml:space="preserve">propagating </w:t>
      </w:r>
      <w:r w:rsidR="00B14391">
        <w:rPr>
          <w:rFonts w:ascii="Garamond" w:hAnsi="Garamond"/>
          <w:highlight w:val="yellow"/>
        </w:rPr>
        <w:t>it</w:t>
      </w:r>
      <w:r w:rsidR="00950349">
        <w:rPr>
          <w:rFonts w:ascii="Garamond" w:hAnsi="Garamond"/>
          <w:highlight w:val="yellow"/>
        </w:rPr>
        <w:t>.</w:t>
      </w:r>
      <w:r w:rsidR="00950349">
        <w:rPr>
          <w:rFonts w:ascii="Garamond" w:hAnsi="Garamond"/>
        </w:rPr>
        <w:t xml:space="preserve"> Thus, t</w:t>
      </w:r>
      <w:r w:rsidR="0061614A">
        <w:rPr>
          <w:rFonts w:ascii="Garamond" w:hAnsi="Garamond"/>
        </w:rPr>
        <w:t>he show builds toward the climax of its second season by looking closely at the different potential leaders of the kingdom</w:t>
      </w:r>
      <w:r w:rsidR="00950349">
        <w:rPr>
          <w:rFonts w:ascii="Garamond" w:hAnsi="Garamond"/>
        </w:rPr>
        <w:t>. Whereas</w:t>
      </w:r>
      <w:r w:rsidR="0061614A">
        <w:rPr>
          <w:rFonts w:ascii="Garamond" w:hAnsi="Garamond"/>
        </w:rPr>
        <w:t xml:space="preserve"> Lord Cho </w:t>
      </w:r>
      <w:r w:rsidR="00950349">
        <w:rPr>
          <w:rFonts w:ascii="Garamond" w:hAnsi="Garamond"/>
        </w:rPr>
        <w:t>and</w:t>
      </w:r>
      <w:r w:rsidR="0061614A">
        <w:rPr>
          <w:rFonts w:ascii="Garamond" w:hAnsi="Garamond"/>
        </w:rPr>
        <w:t xml:space="preserve"> the Queen Consort Cho</w:t>
      </w:r>
      <w:r w:rsidR="00950349">
        <w:rPr>
          <w:rFonts w:ascii="Garamond" w:hAnsi="Garamond"/>
        </w:rPr>
        <w:t xml:space="preserve"> are</w:t>
      </w:r>
      <w:r w:rsidR="0061614A">
        <w:rPr>
          <w:rFonts w:ascii="Garamond" w:hAnsi="Garamond"/>
        </w:rPr>
        <w:t xml:space="preserve"> driven by self-interest</w:t>
      </w:r>
      <w:r w:rsidR="00950349">
        <w:rPr>
          <w:rFonts w:ascii="Garamond" w:hAnsi="Garamond"/>
        </w:rPr>
        <w:t xml:space="preserve">, </w:t>
      </w:r>
      <w:r w:rsidR="003A6E65">
        <w:rPr>
          <w:rFonts w:ascii="Garamond" w:hAnsi="Garamond"/>
        </w:rPr>
        <w:t xml:space="preserve">Prince Lee Chang leads a coalition of autonomous actors who are guided less by his authority than the power of his logic. Crucially, the entire finale of the season two with </w:t>
      </w:r>
      <w:r w:rsidR="00F4068E">
        <w:rPr>
          <w:rFonts w:ascii="Garamond" w:hAnsi="Garamond"/>
        </w:rPr>
        <w:t>all</w:t>
      </w:r>
      <w:r w:rsidR="003A6E65">
        <w:rPr>
          <w:rFonts w:ascii="Garamond" w:hAnsi="Garamond"/>
        </w:rPr>
        <w:t xml:space="preserve"> </w:t>
      </w:r>
      <w:r w:rsidR="00356A03">
        <w:rPr>
          <w:rFonts w:ascii="Garamond" w:hAnsi="Garamond"/>
        </w:rPr>
        <w:t>i</w:t>
      </w:r>
      <w:r w:rsidR="003A6E65">
        <w:rPr>
          <w:rFonts w:ascii="Garamond" w:hAnsi="Garamond"/>
        </w:rPr>
        <w:t>ts carnage occurs behind the locked gates of the palace</w:t>
      </w:r>
      <w:r w:rsidR="00356A03">
        <w:rPr>
          <w:rFonts w:ascii="Garamond" w:hAnsi="Garamond"/>
        </w:rPr>
        <w:t>, as if to emphasize the drama of what is ultimately a</w:t>
      </w:r>
      <w:r w:rsidR="00F4068E">
        <w:rPr>
          <w:rFonts w:ascii="Garamond" w:hAnsi="Garamond"/>
        </w:rPr>
        <w:t>n internal</w:t>
      </w:r>
      <w:r w:rsidR="00356A03">
        <w:rPr>
          <w:rFonts w:ascii="Garamond" w:hAnsi="Garamond"/>
        </w:rPr>
        <w:t xml:space="preserve"> leadership battle.</w:t>
      </w:r>
      <w:r w:rsidR="00950349">
        <w:rPr>
          <w:rFonts w:ascii="Garamond" w:hAnsi="Garamond"/>
        </w:rPr>
        <w:t xml:space="preserve"> </w:t>
      </w:r>
      <w:r w:rsidR="00356A03">
        <w:rPr>
          <w:rFonts w:ascii="Garamond" w:hAnsi="Garamond"/>
          <w:i/>
          <w:iCs/>
        </w:rPr>
        <w:t>Kingdom</w:t>
      </w:r>
      <w:r w:rsidR="00D86160">
        <w:rPr>
          <w:rFonts w:ascii="Garamond" w:hAnsi="Garamond"/>
        </w:rPr>
        <w:t xml:space="preserve"> in this respect is </w:t>
      </w:r>
      <w:r w:rsidR="00950349">
        <w:rPr>
          <w:rFonts w:ascii="Garamond" w:hAnsi="Garamond"/>
        </w:rPr>
        <w:t>similar in theme to</w:t>
      </w:r>
      <w:r w:rsidR="008B0CD0">
        <w:rPr>
          <w:rFonts w:ascii="Garamond" w:hAnsi="Garamond"/>
        </w:rPr>
        <w:t xml:space="preserve"> the HBO show </w:t>
      </w:r>
      <w:r w:rsidR="008B0CD0">
        <w:rPr>
          <w:rFonts w:ascii="Garamond" w:hAnsi="Garamond"/>
          <w:i/>
          <w:iCs/>
        </w:rPr>
        <w:t>Succession</w:t>
      </w:r>
      <w:r w:rsidR="006D52F5">
        <w:rPr>
          <w:rFonts w:ascii="Garamond" w:hAnsi="Garamond"/>
          <w:i/>
          <w:iCs/>
        </w:rPr>
        <w:t xml:space="preserve"> </w:t>
      </w:r>
      <w:r w:rsidR="006D52F5">
        <w:rPr>
          <w:rFonts w:ascii="Garamond" w:hAnsi="Garamond"/>
        </w:rPr>
        <w:t>(2018-)</w:t>
      </w:r>
      <w:r w:rsidR="008B0CD0">
        <w:rPr>
          <w:rFonts w:ascii="Garamond" w:hAnsi="Garamond"/>
        </w:rPr>
        <w:t xml:space="preserve">, which is also about the attempt by heirs to wrest </w:t>
      </w:r>
      <w:r w:rsidR="00950349">
        <w:rPr>
          <w:rFonts w:ascii="Garamond" w:hAnsi="Garamond"/>
        </w:rPr>
        <w:t>authority</w:t>
      </w:r>
      <w:r w:rsidR="008B0CD0">
        <w:rPr>
          <w:rFonts w:ascii="Garamond" w:hAnsi="Garamond"/>
        </w:rPr>
        <w:t xml:space="preserve"> away from a</w:t>
      </w:r>
      <w:r w:rsidR="008D2E05">
        <w:rPr>
          <w:rFonts w:ascii="Garamond" w:hAnsi="Garamond"/>
        </w:rPr>
        <w:t xml:space="preserve">n entrench </w:t>
      </w:r>
      <w:r w:rsidR="008B0CD0">
        <w:rPr>
          <w:rFonts w:ascii="Garamond" w:hAnsi="Garamond"/>
        </w:rPr>
        <w:t>patriarch</w:t>
      </w:r>
      <w:r w:rsidR="00D86160">
        <w:rPr>
          <w:rFonts w:ascii="Garamond" w:hAnsi="Garamond"/>
        </w:rPr>
        <w:t xml:space="preserve">. </w:t>
      </w:r>
      <w:r w:rsidR="006D52F5">
        <w:rPr>
          <w:rFonts w:ascii="Garamond" w:hAnsi="Garamond"/>
        </w:rPr>
        <w:t>In contrast to that show in which the legacy authority figure refuses to give way to his</w:t>
      </w:r>
      <w:r w:rsidR="00950349">
        <w:rPr>
          <w:rFonts w:ascii="Garamond" w:hAnsi="Garamond"/>
        </w:rPr>
        <w:t xml:space="preserve"> equally greedy</w:t>
      </w:r>
      <w:r w:rsidR="006D52F5">
        <w:rPr>
          <w:rFonts w:ascii="Garamond" w:hAnsi="Garamond"/>
        </w:rPr>
        <w:t xml:space="preserve"> heirs despite his deteriorating health, </w:t>
      </w:r>
      <w:r w:rsidR="006D52F5">
        <w:rPr>
          <w:rFonts w:ascii="Garamond" w:hAnsi="Garamond"/>
          <w:i/>
          <w:iCs/>
        </w:rPr>
        <w:t>Kingdom</w:t>
      </w:r>
      <w:r w:rsidR="006D52F5">
        <w:rPr>
          <w:rFonts w:ascii="Garamond" w:hAnsi="Garamond"/>
        </w:rPr>
        <w:t xml:space="preserve">’s power struggle is oddly rational. Instead of ego-driven competition, leadership aspires to the greater good, </w:t>
      </w:r>
      <w:proofErr w:type="gramStart"/>
      <w:r w:rsidR="006D52F5">
        <w:rPr>
          <w:rFonts w:ascii="Garamond" w:hAnsi="Garamond"/>
        </w:rPr>
        <w:t>even</w:t>
      </w:r>
      <w:proofErr w:type="gramEnd"/>
      <w:r w:rsidR="006D52F5">
        <w:rPr>
          <w:rFonts w:ascii="Garamond" w:hAnsi="Garamond"/>
        </w:rPr>
        <w:t xml:space="preserve"> and especially when that greater good conflicts with individual interest.</w:t>
      </w:r>
      <w:r w:rsidR="006D52F5">
        <w:rPr>
          <w:rFonts w:ascii="Garamond" w:hAnsi="Garamond"/>
        </w:rPr>
        <w:t xml:space="preserve"> </w:t>
      </w:r>
    </w:p>
    <w:p w14:paraId="3277AFC1" w14:textId="70A12AF3" w:rsidR="00E27E76" w:rsidRPr="00950349" w:rsidRDefault="006D52F5" w:rsidP="00950349">
      <w:pPr>
        <w:spacing w:line="480" w:lineRule="auto"/>
        <w:ind w:firstLine="720"/>
        <w:contextualSpacing/>
        <w:rPr>
          <w:rFonts w:ascii="Garamond" w:hAnsi="Garamond"/>
          <w:highlight w:val="yellow"/>
        </w:rPr>
      </w:pPr>
      <w:r>
        <w:rPr>
          <w:rFonts w:ascii="Garamond" w:hAnsi="Garamond"/>
        </w:rPr>
        <w:lastRenderedPageBreak/>
        <w:t>A</w:t>
      </w:r>
      <w:r w:rsidR="00D86160">
        <w:rPr>
          <w:rFonts w:ascii="Garamond" w:hAnsi="Garamond"/>
        </w:rPr>
        <w:t xml:space="preserve">t stake in the succession battle in </w:t>
      </w:r>
      <w:r w:rsidR="00D86160">
        <w:rPr>
          <w:rFonts w:ascii="Garamond" w:hAnsi="Garamond"/>
          <w:i/>
          <w:iCs/>
        </w:rPr>
        <w:t>Kingdom</w:t>
      </w:r>
      <w:r w:rsidR="00D86160">
        <w:rPr>
          <w:rFonts w:ascii="Garamond" w:hAnsi="Garamond"/>
        </w:rPr>
        <w:t xml:space="preserve"> </w:t>
      </w:r>
      <w:r w:rsidR="0050577D">
        <w:rPr>
          <w:rFonts w:ascii="Garamond" w:hAnsi="Garamond"/>
        </w:rPr>
        <w:t>is</w:t>
      </w:r>
      <w:r w:rsidR="00D86160">
        <w:rPr>
          <w:rFonts w:ascii="Garamond" w:hAnsi="Garamond"/>
        </w:rPr>
        <w:t xml:space="preserve"> a more profound culture shift. In this context, the king’s zombie affliction signals his ill-conceived affinity to the powerful </w:t>
      </w:r>
      <w:proofErr w:type="spellStart"/>
      <w:r w:rsidR="00F96D4B">
        <w:rPr>
          <w:rFonts w:ascii="Garamond" w:hAnsi="Garamond"/>
        </w:rPr>
        <w:t>Haewon</w:t>
      </w:r>
      <w:proofErr w:type="spellEnd"/>
      <w:r w:rsidR="00F96D4B">
        <w:rPr>
          <w:rFonts w:ascii="Garamond" w:hAnsi="Garamond"/>
        </w:rPr>
        <w:t xml:space="preserve"> Cho clan</w:t>
      </w:r>
      <w:r w:rsidR="00950349">
        <w:rPr>
          <w:rFonts w:ascii="Garamond" w:hAnsi="Garamond"/>
        </w:rPr>
        <w:t>,</w:t>
      </w:r>
      <w:r w:rsidR="00F96D4B">
        <w:rPr>
          <w:rFonts w:ascii="Garamond" w:hAnsi="Garamond"/>
        </w:rPr>
        <w:t xml:space="preserve"> refer</w:t>
      </w:r>
      <w:r w:rsidR="00950349">
        <w:rPr>
          <w:rFonts w:ascii="Garamond" w:hAnsi="Garamond"/>
        </w:rPr>
        <w:t>ring</w:t>
      </w:r>
      <w:r w:rsidR="00F96D4B">
        <w:rPr>
          <w:rFonts w:ascii="Garamond" w:hAnsi="Garamond"/>
        </w:rPr>
        <w:t xml:space="preserve"> not so subtly to contemporary inequality in Korean society organized around familial wealth. In the first episode of </w:t>
      </w:r>
      <w:r w:rsidR="00356A03">
        <w:rPr>
          <w:rFonts w:ascii="Garamond" w:hAnsi="Garamond"/>
        </w:rPr>
        <w:t>s</w:t>
      </w:r>
      <w:r w:rsidR="00F96D4B">
        <w:rPr>
          <w:rFonts w:ascii="Garamond" w:hAnsi="Garamond"/>
        </w:rPr>
        <w:t xml:space="preserve">eason one, </w:t>
      </w:r>
      <w:r w:rsidR="00356A03">
        <w:rPr>
          <w:rFonts w:ascii="Garamond" w:hAnsi="Garamond"/>
        </w:rPr>
        <w:t xml:space="preserve">Lord </w:t>
      </w:r>
      <w:r w:rsidR="00F96D4B">
        <w:rPr>
          <w:rFonts w:ascii="Garamond" w:hAnsi="Garamond"/>
        </w:rPr>
        <w:t xml:space="preserve">Cho has a group of court scholars </w:t>
      </w:r>
      <w:r w:rsidR="00356A03">
        <w:rPr>
          <w:rFonts w:ascii="Garamond" w:hAnsi="Garamond"/>
        </w:rPr>
        <w:t>executed for their</w:t>
      </w:r>
      <w:r w:rsidR="00F96D4B">
        <w:rPr>
          <w:rFonts w:ascii="Garamond" w:hAnsi="Garamond"/>
        </w:rPr>
        <w:t xml:space="preserve"> support</w:t>
      </w:r>
      <w:r w:rsidR="0022272A">
        <w:rPr>
          <w:rFonts w:ascii="Garamond" w:hAnsi="Garamond"/>
        </w:rPr>
        <w:t xml:space="preserve"> of</w:t>
      </w:r>
      <w:r w:rsidR="00F96D4B">
        <w:rPr>
          <w:rFonts w:ascii="Garamond" w:hAnsi="Garamond"/>
        </w:rPr>
        <w:t xml:space="preserve"> the </w:t>
      </w:r>
      <w:proofErr w:type="gramStart"/>
      <w:r w:rsidR="00F96D4B">
        <w:rPr>
          <w:rFonts w:ascii="Garamond" w:hAnsi="Garamond"/>
        </w:rPr>
        <w:t>Prince</w:t>
      </w:r>
      <w:proofErr w:type="gramEnd"/>
      <w:r w:rsidR="00356A03">
        <w:rPr>
          <w:rFonts w:ascii="Garamond" w:hAnsi="Garamond"/>
        </w:rPr>
        <w:t xml:space="preserve">. As an expression of this support, these </w:t>
      </w:r>
      <w:r w:rsidR="00025F44">
        <w:rPr>
          <w:rFonts w:ascii="Garamond" w:hAnsi="Garamond"/>
        </w:rPr>
        <w:t>scholars</w:t>
      </w:r>
      <w:r w:rsidR="0022272A">
        <w:rPr>
          <w:rFonts w:ascii="Garamond" w:hAnsi="Garamond"/>
        </w:rPr>
        <w:t xml:space="preserve"> had posted around the city a sign proclaiming the death of the king and that “A new wind will blow.”</w:t>
      </w:r>
      <w:r w:rsidR="00950349">
        <w:rPr>
          <w:rFonts w:ascii="Garamond" w:hAnsi="Garamond"/>
        </w:rPr>
        <w:t xml:space="preserve"> Prince Lee Chang co-signs a covenant organized by those same scholars aimed at creating a new era in the kingdom.</w:t>
      </w:r>
      <w:r w:rsidR="0022272A">
        <w:rPr>
          <w:rFonts w:ascii="Garamond" w:hAnsi="Garamond"/>
        </w:rPr>
        <w:t xml:space="preserve"> Forced to reckon with their actions with torture before Cho, the scholars </w:t>
      </w:r>
      <w:r w:rsidR="00593D6A">
        <w:rPr>
          <w:rFonts w:ascii="Garamond" w:hAnsi="Garamond"/>
        </w:rPr>
        <w:t xml:space="preserve">reveal that they are motivated not just by allegiance to the Crown Prince but more so to the shift in priorities that he represents in a kingdom that has become dominated by an elite class who exploit a starving population. In </w:t>
      </w:r>
      <w:r w:rsidR="00083171">
        <w:rPr>
          <w:rFonts w:ascii="Garamond" w:hAnsi="Garamond"/>
        </w:rPr>
        <w:t>short,</w:t>
      </w:r>
      <w:r w:rsidR="00593D6A">
        <w:rPr>
          <w:rFonts w:ascii="Garamond" w:hAnsi="Garamond"/>
        </w:rPr>
        <w:t xml:space="preserve"> the</w:t>
      </w:r>
      <w:r w:rsidR="00083171">
        <w:rPr>
          <w:rFonts w:ascii="Garamond" w:hAnsi="Garamond"/>
        </w:rPr>
        <w:t>y</w:t>
      </w:r>
      <w:r w:rsidR="00593D6A">
        <w:rPr>
          <w:rFonts w:ascii="Garamond" w:hAnsi="Garamond"/>
        </w:rPr>
        <w:t xml:space="preserve"> want a culture shift.</w:t>
      </w:r>
    </w:p>
    <w:p w14:paraId="79CD88E0" w14:textId="66AE1A8C" w:rsidR="000120E0" w:rsidRPr="008C5E78" w:rsidRDefault="006A4854" w:rsidP="00950349">
      <w:pPr>
        <w:spacing w:line="480" w:lineRule="auto"/>
        <w:ind w:firstLine="720"/>
        <w:contextualSpacing/>
        <w:rPr>
          <w:rFonts w:ascii="Garamond" w:hAnsi="Garamond"/>
        </w:rPr>
      </w:pPr>
      <w:r>
        <w:rPr>
          <w:rFonts w:ascii="Garamond" w:hAnsi="Garamond"/>
        </w:rPr>
        <w:t>T</w:t>
      </w:r>
      <w:r w:rsidR="003F4CCE">
        <w:rPr>
          <w:rFonts w:ascii="Garamond" w:hAnsi="Garamond"/>
        </w:rPr>
        <w:t xml:space="preserve">his is what they get at the end of Season Two. </w:t>
      </w:r>
      <w:r w:rsidR="00D30523">
        <w:rPr>
          <w:rFonts w:ascii="Garamond" w:hAnsi="Garamond"/>
        </w:rPr>
        <w:t>The d</w:t>
      </w:r>
      <w:r w:rsidR="00C76F72" w:rsidRPr="0034148F">
        <w:rPr>
          <w:rFonts w:ascii="Garamond" w:hAnsi="Garamond"/>
        </w:rPr>
        <w:t>rama of a low-born crown</w:t>
      </w:r>
      <w:r w:rsidR="00D30523">
        <w:rPr>
          <w:rFonts w:ascii="Garamond" w:hAnsi="Garamond"/>
        </w:rPr>
        <w:t>ed</w:t>
      </w:r>
      <w:r w:rsidR="00C76F72" w:rsidRPr="0034148F">
        <w:rPr>
          <w:rFonts w:ascii="Garamond" w:hAnsi="Garamond"/>
        </w:rPr>
        <w:t xml:space="preserve"> Prince </w:t>
      </w:r>
      <w:r w:rsidR="00D30523">
        <w:rPr>
          <w:rFonts w:ascii="Garamond" w:hAnsi="Garamond"/>
        </w:rPr>
        <w:t xml:space="preserve">deferring to an even lower born rival </w:t>
      </w:r>
      <w:r w:rsidR="00C76F72" w:rsidRPr="0034148F">
        <w:rPr>
          <w:rFonts w:ascii="Garamond" w:hAnsi="Garamond"/>
        </w:rPr>
        <w:t xml:space="preserve">registers in the context of Netflix’s anti-hierarchical </w:t>
      </w:r>
      <w:r w:rsidR="003F4CCE">
        <w:rPr>
          <w:rFonts w:ascii="Garamond" w:hAnsi="Garamond"/>
        </w:rPr>
        <w:t>ethos</w:t>
      </w:r>
      <w:r w:rsidR="00C76F72" w:rsidRPr="0034148F">
        <w:rPr>
          <w:rFonts w:ascii="Garamond" w:hAnsi="Garamond"/>
        </w:rPr>
        <w:t>.</w:t>
      </w:r>
      <w:r w:rsidR="00D30523">
        <w:rPr>
          <w:rFonts w:ascii="Garamond" w:hAnsi="Garamond"/>
        </w:rPr>
        <w:t xml:space="preserve"> </w:t>
      </w:r>
      <w:r w:rsidR="003F4CCE">
        <w:rPr>
          <w:rFonts w:ascii="Garamond" w:hAnsi="Garamond"/>
        </w:rPr>
        <w:t xml:space="preserve">But even in the first episode, </w:t>
      </w:r>
      <w:r w:rsidR="00083171">
        <w:rPr>
          <w:rFonts w:ascii="Garamond" w:hAnsi="Garamond"/>
        </w:rPr>
        <w:t xml:space="preserve">we get a sense of </w:t>
      </w:r>
      <w:r w:rsidR="003F4CCE">
        <w:rPr>
          <w:rFonts w:ascii="Garamond" w:hAnsi="Garamond"/>
        </w:rPr>
        <w:t>what this new wind might mean.</w:t>
      </w:r>
      <w:r w:rsidR="00BB02BB">
        <w:rPr>
          <w:rFonts w:ascii="Garamond" w:hAnsi="Garamond"/>
        </w:rPr>
        <w:t xml:space="preserve"> We meet Mu-young</w:t>
      </w:r>
      <w:r w:rsidR="00F42C65">
        <w:rPr>
          <w:rFonts w:ascii="Garamond" w:hAnsi="Garamond"/>
        </w:rPr>
        <w:t xml:space="preserve"> (Kim Sang-ho)</w:t>
      </w:r>
      <w:r w:rsidR="00BB02BB">
        <w:rPr>
          <w:rFonts w:ascii="Garamond" w:hAnsi="Garamond"/>
        </w:rPr>
        <w:t xml:space="preserve">, the Crown Prince’s bodyguard </w:t>
      </w:r>
      <w:r w:rsidR="00E75772">
        <w:rPr>
          <w:rFonts w:ascii="Garamond" w:hAnsi="Garamond"/>
        </w:rPr>
        <w:t xml:space="preserve">and the real father to the next king, </w:t>
      </w:r>
      <w:r w:rsidR="00BB02BB">
        <w:rPr>
          <w:rFonts w:ascii="Garamond" w:hAnsi="Garamond"/>
        </w:rPr>
        <w:t xml:space="preserve">shortly after the scene with the tortured scholars. The Crown Prince asks him to </w:t>
      </w:r>
      <w:r w:rsidR="00176161">
        <w:rPr>
          <w:rFonts w:ascii="Garamond" w:hAnsi="Garamond"/>
        </w:rPr>
        <w:t>retrieve the journal from the Royal Infirmary</w:t>
      </w:r>
      <w:r w:rsidR="00E75772">
        <w:rPr>
          <w:rFonts w:ascii="Garamond" w:hAnsi="Garamond"/>
        </w:rPr>
        <w:t xml:space="preserve"> that would clarify the king’s malady. To convince him to risk the danger, the Crown Prince reveals that he </w:t>
      </w:r>
      <w:r w:rsidR="00083171">
        <w:rPr>
          <w:rFonts w:ascii="Garamond" w:hAnsi="Garamond"/>
        </w:rPr>
        <w:t>knows</w:t>
      </w:r>
      <w:r w:rsidR="00E75772">
        <w:rPr>
          <w:rFonts w:ascii="Garamond" w:hAnsi="Garamond"/>
        </w:rPr>
        <w:t xml:space="preserve"> that Mu-young had been surreptitiously taking food from him </w:t>
      </w:r>
      <w:r w:rsidR="00C6448B">
        <w:rPr>
          <w:rFonts w:ascii="Garamond" w:hAnsi="Garamond"/>
        </w:rPr>
        <w:t>to</w:t>
      </w:r>
      <w:r w:rsidR="00E75772">
        <w:rPr>
          <w:rFonts w:ascii="Garamond" w:hAnsi="Garamond"/>
        </w:rPr>
        <w:t xml:space="preserve"> aid the health of his pregnant wife. </w:t>
      </w:r>
      <w:r w:rsidR="00251D1C">
        <w:rPr>
          <w:rFonts w:ascii="Garamond" w:hAnsi="Garamond"/>
        </w:rPr>
        <w:t xml:space="preserve">And though the Crown Prince is certainly using this knowledge as a lever, it is also clear that he has approved of these actions and that he is concerned about the well-being of his friend and his friend’s family. </w:t>
      </w:r>
      <w:r w:rsidR="00EC4717">
        <w:rPr>
          <w:rFonts w:ascii="Garamond" w:hAnsi="Garamond"/>
        </w:rPr>
        <w:t xml:space="preserve">Even when Mu-young betrays him, controlled as he is by the </w:t>
      </w:r>
      <w:proofErr w:type="spellStart"/>
      <w:r w:rsidR="00EC4717">
        <w:rPr>
          <w:rFonts w:ascii="Garamond" w:hAnsi="Garamond"/>
        </w:rPr>
        <w:t>Haewon</w:t>
      </w:r>
      <w:proofErr w:type="spellEnd"/>
      <w:r w:rsidR="00EC4717">
        <w:rPr>
          <w:rFonts w:ascii="Garamond" w:hAnsi="Garamond"/>
        </w:rPr>
        <w:t xml:space="preserve"> Clan who </w:t>
      </w:r>
      <w:r w:rsidR="00F4068E">
        <w:rPr>
          <w:rFonts w:ascii="Garamond" w:hAnsi="Garamond"/>
        </w:rPr>
        <w:t xml:space="preserve">in turn </w:t>
      </w:r>
      <w:r w:rsidR="00EC4717">
        <w:rPr>
          <w:rFonts w:ascii="Garamond" w:hAnsi="Garamond"/>
        </w:rPr>
        <w:t>control the wellbeing of his wife, the Crown Prince holds him fondly as Mu-young dies in his arms and weeps over his death.</w:t>
      </w:r>
      <w:r w:rsidR="00283E03">
        <w:rPr>
          <w:rFonts w:ascii="Garamond" w:hAnsi="Garamond"/>
        </w:rPr>
        <w:t xml:space="preserve"> The Crown Prince’s final decision to install Mu-young’s son as king is the final expression of affection for his friend.</w:t>
      </w:r>
      <w:r w:rsidR="00083171">
        <w:rPr>
          <w:rFonts w:ascii="Garamond" w:hAnsi="Garamond"/>
        </w:rPr>
        <w:t xml:space="preserve"> </w:t>
      </w:r>
      <w:r w:rsidR="00491697" w:rsidRPr="00BB2E96">
        <w:rPr>
          <w:rFonts w:ascii="Garamond" w:hAnsi="Garamond"/>
          <w:highlight w:val="yellow"/>
        </w:rPr>
        <w:t xml:space="preserve">Contrasting against the </w:t>
      </w:r>
      <w:r w:rsidR="00491697" w:rsidRPr="00BB2E96">
        <w:rPr>
          <w:rFonts w:ascii="Garamond" w:hAnsi="Garamond"/>
          <w:highlight w:val="yellow"/>
        </w:rPr>
        <w:lastRenderedPageBreak/>
        <w:t>family interest associated with Lord Cho and the Queen Consort, the Crowned Prince’s beneficence is keyed to friendship instead of filial</w:t>
      </w:r>
      <w:r w:rsidR="00491697" w:rsidRPr="00950349">
        <w:rPr>
          <w:rFonts w:ascii="Garamond" w:hAnsi="Garamond"/>
          <w:highlight w:val="yellow"/>
        </w:rPr>
        <w:t xml:space="preserve"> loyalty.</w:t>
      </w:r>
      <w:r w:rsidR="00950349" w:rsidRPr="00950349">
        <w:rPr>
          <w:rFonts w:ascii="Garamond" w:hAnsi="Garamond"/>
          <w:highlight w:val="yellow"/>
        </w:rPr>
        <w:t xml:space="preserve"> Here, leadership is oriented toward the breath of reach characteristic of network connection rather than the consolidation of centralized power</w:t>
      </w:r>
      <w:r w:rsidR="00950349">
        <w:rPr>
          <w:rFonts w:ascii="Garamond" w:hAnsi="Garamond"/>
          <w:highlight w:val="yellow"/>
        </w:rPr>
        <w:t xml:space="preserve">, returning us to the </w:t>
      </w:r>
      <w:r w:rsidR="00CB36DE">
        <w:rPr>
          <w:rFonts w:ascii="Garamond" w:hAnsi="Garamond"/>
        </w:rPr>
        <w:t>rubric of friendship as expressed in the Netflix Culture statement. Indeed, the love of his actual friend, Mu-young, dovetails in this moment with the antihierarchical network notion of friendship implied in the Netflix document. Hi</w:t>
      </w:r>
      <w:r w:rsidR="00083171">
        <w:rPr>
          <w:rFonts w:ascii="Garamond" w:hAnsi="Garamond"/>
        </w:rPr>
        <w:t>s</w:t>
      </w:r>
      <w:r w:rsidR="00CB36DE">
        <w:rPr>
          <w:rFonts w:ascii="Garamond" w:hAnsi="Garamond"/>
        </w:rPr>
        <w:t xml:space="preserve"> decision enacts a culture shift benefiting the embattled subjects of the kingdom, in rejecting the power of </w:t>
      </w:r>
      <w:proofErr w:type="spellStart"/>
      <w:r w:rsidR="00CB36DE">
        <w:rPr>
          <w:rFonts w:ascii="Garamond" w:hAnsi="Garamond"/>
        </w:rPr>
        <w:t>Haewon</w:t>
      </w:r>
      <w:proofErr w:type="spellEnd"/>
      <w:r w:rsidR="00A333DC">
        <w:rPr>
          <w:rFonts w:ascii="Garamond" w:hAnsi="Garamond"/>
        </w:rPr>
        <w:t xml:space="preserve"> Cho</w:t>
      </w:r>
      <w:r w:rsidR="00CB36DE">
        <w:rPr>
          <w:rFonts w:ascii="Garamond" w:hAnsi="Garamond"/>
        </w:rPr>
        <w:t xml:space="preserve"> </w:t>
      </w:r>
      <w:r w:rsidR="00A333DC">
        <w:rPr>
          <w:rFonts w:ascii="Garamond" w:hAnsi="Garamond"/>
        </w:rPr>
        <w:t>c</w:t>
      </w:r>
      <w:r w:rsidR="00CB36DE">
        <w:rPr>
          <w:rFonts w:ascii="Garamond" w:hAnsi="Garamond"/>
        </w:rPr>
        <w:t>lan, even though everyone believes the infant king to be the son of the queen.</w:t>
      </w:r>
      <w:r w:rsidR="0085680F">
        <w:rPr>
          <w:rFonts w:ascii="Garamond" w:hAnsi="Garamond"/>
        </w:rPr>
        <w:t xml:space="preserve"> </w:t>
      </w:r>
      <w:r w:rsidR="003C1429">
        <w:rPr>
          <w:rFonts w:ascii="Garamond" w:hAnsi="Garamond"/>
        </w:rPr>
        <w:t>And indeed, we can think of the drama as an articulation of this cultural ethos in broader terms.</w:t>
      </w:r>
      <w:r w:rsidR="00BB2E96">
        <w:rPr>
          <w:rFonts w:ascii="Garamond" w:hAnsi="Garamond"/>
        </w:rPr>
        <w:t xml:space="preserve"> </w:t>
      </w:r>
      <w:r w:rsidR="0050577D">
        <w:rPr>
          <w:rFonts w:ascii="Garamond" w:hAnsi="Garamond"/>
        </w:rPr>
        <w:t>To</w:t>
      </w:r>
      <w:r w:rsidR="00BB2E96">
        <w:rPr>
          <w:rFonts w:ascii="Garamond" w:hAnsi="Garamond"/>
        </w:rPr>
        <w:t xml:space="preserve"> move forward</w:t>
      </w:r>
      <w:r w:rsidR="0050577D">
        <w:rPr>
          <w:rFonts w:ascii="Garamond" w:hAnsi="Garamond"/>
        </w:rPr>
        <w:t>,</w:t>
      </w:r>
      <w:r w:rsidR="00BB2E96">
        <w:rPr>
          <w:rFonts w:ascii="Garamond" w:hAnsi="Garamond"/>
        </w:rPr>
        <w:t xml:space="preserve"> the kingdom must shed its atavistic hierarch</w:t>
      </w:r>
      <w:r w:rsidR="00AF1BA1">
        <w:rPr>
          <w:rFonts w:ascii="Garamond" w:hAnsi="Garamond"/>
        </w:rPr>
        <w:t>ies</w:t>
      </w:r>
      <w:r w:rsidR="00BB2E96">
        <w:rPr>
          <w:rFonts w:ascii="Garamond" w:hAnsi="Garamond"/>
        </w:rPr>
        <w:t>.</w:t>
      </w:r>
    </w:p>
    <w:p w14:paraId="2F5C13AE" w14:textId="12E5ED1A" w:rsidR="000C532F" w:rsidRDefault="0085680F" w:rsidP="006A4854">
      <w:pPr>
        <w:spacing w:line="480" w:lineRule="auto"/>
        <w:ind w:firstLine="720"/>
        <w:contextualSpacing/>
        <w:rPr>
          <w:rFonts w:ascii="Garamond" w:hAnsi="Garamond"/>
        </w:rPr>
      </w:pPr>
      <w:r>
        <w:rPr>
          <w:rFonts w:ascii="Garamond" w:hAnsi="Garamond"/>
        </w:rPr>
        <w:t xml:space="preserve">But if </w:t>
      </w:r>
      <w:r>
        <w:rPr>
          <w:rFonts w:ascii="Garamond" w:hAnsi="Garamond"/>
          <w:i/>
          <w:iCs/>
        </w:rPr>
        <w:t xml:space="preserve">Kingdom </w:t>
      </w:r>
      <w:r>
        <w:rPr>
          <w:rFonts w:ascii="Garamond" w:hAnsi="Garamond"/>
        </w:rPr>
        <w:t xml:space="preserve">is utopian in its desire to repair </w:t>
      </w:r>
      <w:r w:rsidR="00336638">
        <w:rPr>
          <w:rFonts w:ascii="Garamond" w:hAnsi="Garamond"/>
        </w:rPr>
        <w:t xml:space="preserve">a </w:t>
      </w:r>
      <w:r>
        <w:rPr>
          <w:rFonts w:ascii="Garamond" w:hAnsi="Garamond"/>
        </w:rPr>
        <w:t>culture</w:t>
      </w:r>
      <w:r w:rsidR="00336638">
        <w:rPr>
          <w:rFonts w:ascii="Garamond" w:hAnsi="Garamond"/>
        </w:rPr>
        <w:t xml:space="preserve"> in which excessive inequality makes progress difficult</w:t>
      </w:r>
      <w:r>
        <w:rPr>
          <w:rFonts w:ascii="Garamond" w:hAnsi="Garamond"/>
        </w:rPr>
        <w:t xml:space="preserve">, it also offers us a nightmare vision of </w:t>
      </w:r>
      <w:r w:rsidR="00C25496">
        <w:rPr>
          <w:rFonts w:ascii="Garamond" w:hAnsi="Garamond"/>
        </w:rPr>
        <w:t xml:space="preserve">antihierarchical culture in the spectacle of the zombie horde. </w:t>
      </w:r>
      <w:r w:rsidR="00336638">
        <w:rPr>
          <w:rFonts w:ascii="Garamond" w:hAnsi="Garamond"/>
        </w:rPr>
        <w:t>We should emphasize here that t</w:t>
      </w:r>
      <w:r w:rsidR="007B7FFB">
        <w:rPr>
          <w:rFonts w:ascii="Garamond" w:hAnsi="Garamond"/>
        </w:rPr>
        <w:t xml:space="preserve">he flat network is not just the model for Netflix </w:t>
      </w:r>
      <w:r w:rsidR="00336638">
        <w:rPr>
          <w:rFonts w:ascii="Garamond" w:hAnsi="Garamond"/>
        </w:rPr>
        <w:t>culture</w:t>
      </w:r>
      <w:r w:rsidR="007B7FFB">
        <w:rPr>
          <w:rFonts w:ascii="Garamond" w:hAnsi="Garamond"/>
        </w:rPr>
        <w:t>; it is also the principle of its business model, which requires a continual expansion of its subscriber base to sustain its growth.</w:t>
      </w:r>
      <w:r w:rsidR="00336638">
        <w:rPr>
          <w:rFonts w:ascii="Garamond" w:hAnsi="Garamond"/>
        </w:rPr>
        <w:t xml:space="preserve"> While z</w:t>
      </w:r>
      <w:r w:rsidR="007B7FFB">
        <w:rPr>
          <w:rFonts w:ascii="Garamond" w:hAnsi="Garamond"/>
        </w:rPr>
        <w:t>ombies have become a defining trope of contemporary popular culture and are often associated with the various ailments of late capitalist society</w:t>
      </w:r>
      <w:r w:rsidR="00AF1BA1">
        <w:rPr>
          <w:rFonts w:ascii="Garamond" w:hAnsi="Garamond"/>
        </w:rPr>
        <w:t>,</w:t>
      </w:r>
      <w:r w:rsidR="00341342">
        <w:rPr>
          <w:rStyle w:val="EndnoteReference"/>
          <w:rFonts w:ascii="Garamond" w:hAnsi="Garamond"/>
        </w:rPr>
        <w:endnoteReference w:id="48"/>
      </w:r>
      <w:r w:rsidR="007B7FFB">
        <w:rPr>
          <w:rFonts w:ascii="Garamond" w:hAnsi="Garamond"/>
        </w:rPr>
        <w:t>—including surplus populations, homelessness, and mass insecurity</w:t>
      </w:r>
      <w:r w:rsidR="00336638">
        <w:rPr>
          <w:rFonts w:ascii="Garamond" w:hAnsi="Garamond"/>
        </w:rPr>
        <w:t>—</w:t>
      </w:r>
      <w:r w:rsidR="00AF1BA1" w:rsidRPr="00AF1BA1">
        <w:rPr>
          <w:rFonts w:ascii="Garamond" w:hAnsi="Garamond"/>
        </w:rPr>
        <w:t xml:space="preserve"> </w:t>
      </w:r>
      <w:r w:rsidR="00AF1BA1">
        <w:rPr>
          <w:rFonts w:ascii="Garamond" w:hAnsi="Garamond"/>
        </w:rPr>
        <w:t xml:space="preserve">including in </w:t>
      </w:r>
      <w:proofErr w:type="gramStart"/>
      <w:r w:rsidR="00AF1BA1">
        <w:rPr>
          <w:rFonts w:ascii="Garamond" w:hAnsi="Garamond"/>
        </w:rPr>
        <w:t>a number of</w:t>
      </w:r>
      <w:proofErr w:type="gramEnd"/>
      <w:r w:rsidR="00AF1BA1">
        <w:rPr>
          <w:rFonts w:ascii="Garamond" w:hAnsi="Garamond"/>
        </w:rPr>
        <w:t xml:space="preserve"> other Netflix Korea production</w:t>
      </w:r>
      <w:r w:rsidR="00AF1BA1">
        <w:rPr>
          <w:rFonts w:ascii="Garamond" w:hAnsi="Garamond"/>
        </w:rPr>
        <w:t>,</w:t>
      </w:r>
      <w:r w:rsidR="00AF1BA1">
        <w:rPr>
          <w:rFonts w:ascii="Garamond" w:hAnsi="Garamond"/>
          <w:i/>
          <w:iCs/>
        </w:rPr>
        <w:t xml:space="preserve"> </w:t>
      </w:r>
      <w:r w:rsidR="00724E9B">
        <w:rPr>
          <w:rFonts w:ascii="Garamond" w:hAnsi="Garamond"/>
          <w:i/>
          <w:iCs/>
        </w:rPr>
        <w:t>Kingdom</w:t>
      </w:r>
      <w:r w:rsidR="00724E9B">
        <w:rPr>
          <w:rFonts w:ascii="Garamond" w:hAnsi="Garamond"/>
        </w:rPr>
        <w:t xml:space="preserve"> </w:t>
      </w:r>
      <w:r w:rsidR="00AF1BA1">
        <w:rPr>
          <w:rFonts w:ascii="Garamond" w:hAnsi="Garamond"/>
        </w:rPr>
        <w:t xml:space="preserve">is distinctive in its attempt to </w:t>
      </w:r>
      <w:r w:rsidR="00724E9B">
        <w:rPr>
          <w:rFonts w:ascii="Garamond" w:hAnsi="Garamond"/>
        </w:rPr>
        <w:t>reach back in time for something more foundational</w:t>
      </w:r>
      <w:r w:rsidR="00336638">
        <w:rPr>
          <w:rFonts w:ascii="Garamond" w:hAnsi="Garamond"/>
        </w:rPr>
        <w:t xml:space="preserve"> in contrast to these more </w:t>
      </w:r>
      <w:r w:rsidR="00AF1BA1">
        <w:rPr>
          <w:rFonts w:ascii="Garamond" w:hAnsi="Garamond"/>
        </w:rPr>
        <w:t xml:space="preserve">contemporary </w:t>
      </w:r>
      <w:r w:rsidR="00336638">
        <w:rPr>
          <w:rFonts w:ascii="Garamond" w:hAnsi="Garamond"/>
        </w:rPr>
        <w:t>apocalyptic orientations</w:t>
      </w:r>
      <w:r w:rsidR="00724E9B">
        <w:rPr>
          <w:rFonts w:ascii="Garamond" w:hAnsi="Garamond"/>
        </w:rPr>
        <w:t xml:space="preserve">. </w:t>
      </w:r>
      <w:r w:rsidR="00B4667B">
        <w:rPr>
          <w:rFonts w:ascii="Garamond" w:hAnsi="Garamond"/>
        </w:rPr>
        <w:t>With the King himself as an origin point for the disease, t</w:t>
      </w:r>
      <w:r w:rsidR="00724E9B">
        <w:rPr>
          <w:rFonts w:ascii="Garamond" w:hAnsi="Garamond"/>
        </w:rPr>
        <w:t xml:space="preserve">he premodern interest here is in a contradiction that infects </w:t>
      </w:r>
      <w:r w:rsidR="00B4667B">
        <w:rPr>
          <w:rFonts w:ascii="Garamond" w:hAnsi="Garamond"/>
        </w:rPr>
        <w:t>the core of the kingdom</w:t>
      </w:r>
      <w:r w:rsidR="00341342">
        <w:rPr>
          <w:rFonts w:ascii="Garamond" w:hAnsi="Garamond"/>
        </w:rPr>
        <w:t xml:space="preserve">; the disease is not </w:t>
      </w:r>
      <w:r w:rsidR="00AF1BA1">
        <w:rPr>
          <w:rFonts w:ascii="Garamond" w:hAnsi="Garamond"/>
        </w:rPr>
        <w:t xml:space="preserve">just </w:t>
      </w:r>
      <w:r w:rsidR="00341342">
        <w:rPr>
          <w:rFonts w:ascii="Garamond" w:hAnsi="Garamond"/>
        </w:rPr>
        <w:t>at the periphery but</w:t>
      </w:r>
      <w:r w:rsidR="00AF1BA1">
        <w:rPr>
          <w:rFonts w:ascii="Garamond" w:hAnsi="Garamond"/>
        </w:rPr>
        <w:t xml:space="preserve"> also</w:t>
      </w:r>
      <w:r w:rsidR="00341342">
        <w:rPr>
          <w:rFonts w:ascii="Garamond" w:hAnsi="Garamond"/>
        </w:rPr>
        <w:t xml:space="preserve"> at the center</w:t>
      </w:r>
      <w:r w:rsidR="00B4667B">
        <w:rPr>
          <w:rFonts w:ascii="Garamond" w:hAnsi="Garamond"/>
        </w:rPr>
        <w:t xml:space="preserve">. </w:t>
      </w:r>
      <w:r w:rsidR="00AF1BA1" w:rsidRPr="00AF1BA1">
        <w:rPr>
          <w:rFonts w:ascii="Garamond" w:hAnsi="Garamond"/>
          <w:highlight w:val="yellow"/>
        </w:rPr>
        <w:t xml:space="preserve">Though we might read </w:t>
      </w:r>
      <w:r w:rsidR="00BB2E96" w:rsidRPr="00AF1BA1">
        <w:rPr>
          <w:rFonts w:ascii="Garamond" w:hAnsi="Garamond"/>
          <w:highlight w:val="yellow"/>
        </w:rPr>
        <w:t>the</w:t>
      </w:r>
      <w:r w:rsidR="00B4667B" w:rsidRPr="00AF1BA1">
        <w:rPr>
          <w:rFonts w:ascii="Garamond" w:hAnsi="Garamond"/>
          <w:highlight w:val="yellow"/>
        </w:rPr>
        <w:t xml:space="preserve"> zombie plague </w:t>
      </w:r>
      <w:r w:rsidR="00AF1BA1" w:rsidRPr="00AF1BA1">
        <w:rPr>
          <w:rFonts w:ascii="Garamond" w:hAnsi="Garamond"/>
          <w:highlight w:val="yellow"/>
        </w:rPr>
        <w:t xml:space="preserve">here </w:t>
      </w:r>
      <w:r w:rsidR="00BB2E96" w:rsidRPr="00AF1BA1">
        <w:rPr>
          <w:rFonts w:ascii="Garamond" w:hAnsi="Garamond"/>
          <w:highlight w:val="yellow"/>
        </w:rPr>
        <w:t xml:space="preserve">as an </w:t>
      </w:r>
      <w:r w:rsidR="00B4667B" w:rsidRPr="00AF1BA1">
        <w:rPr>
          <w:rFonts w:ascii="Garamond" w:hAnsi="Garamond"/>
          <w:highlight w:val="yellow"/>
        </w:rPr>
        <w:t>express</w:t>
      </w:r>
      <w:r w:rsidR="00BB2E96" w:rsidRPr="00AF1BA1">
        <w:rPr>
          <w:rFonts w:ascii="Garamond" w:hAnsi="Garamond"/>
          <w:highlight w:val="yellow"/>
        </w:rPr>
        <w:t>ion of Netflix’s</w:t>
      </w:r>
      <w:r w:rsidR="00B4667B" w:rsidRPr="00AF1BA1">
        <w:rPr>
          <w:rFonts w:ascii="Garamond" w:hAnsi="Garamond"/>
          <w:highlight w:val="yellow"/>
        </w:rPr>
        <w:t xml:space="preserve"> anxiety regarding a subscription business model that requires the contagion-like spread of its platform into untapped markets, without which the company cannot survive</w:t>
      </w:r>
      <w:r w:rsidR="00AF1BA1" w:rsidRPr="00AF1BA1">
        <w:rPr>
          <w:rFonts w:ascii="Garamond" w:hAnsi="Garamond"/>
          <w:highlight w:val="yellow"/>
        </w:rPr>
        <w:t xml:space="preserve">, </w:t>
      </w:r>
      <w:r w:rsidR="000C532F" w:rsidRPr="00AF1BA1">
        <w:rPr>
          <w:rFonts w:ascii="Garamond" w:hAnsi="Garamond"/>
          <w:highlight w:val="yellow"/>
        </w:rPr>
        <w:t>m</w:t>
      </w:r>
      <w:r w:rsidR="00BB2E96" w:rsidRPr="00AF1BA1">
        <w:rPr>
          <w:rFonts w:ascii="Garamond" w:hAnsi="Garamond"/>
          <w:highlight w:val="yellow"/>
        </w:rPr>
        <w:t xml:space="preserve">ore important </w:t>
      </w:r>
      <w:r w:rsidR="00AF1BA1" w:rsidRPr="00AF1BA1">
        <w:rPr>
          <w:rFonts w:ascii="Garamond" w:hAnsi="Garamond"/>
          <w:highlight w:val="yellow"/>
        </w:rPr>
        <w:t xml:space="preserve">than </w:t>
      </w:r>
      <w:r w:rsidR="00BB2E96" w:rsidRPr="00AF1BA1">
        <w:rPr>
          <w:rFonts w:ascii="Garamond" w:hAnsi="Garamond"/>
          <w:highlight w:val="yellow"/>
        </w:rPr>
        <w:t xml:space="preserve">the specific referent </w:t>
      </w:r>
      <w:r w:rsidR="00BB2E96" w:rsidRPr="00AF1BA1">
        <w:rPr>
          <w:rFonts w:ascii="Garamond" w:hAnsi="Garamond"/>
          <w:highlight w:val="yellow"/>
        </w:rPr>
        <w:lastRenderedPageBreak/>
        <w:t xml:space="preserve">here—i.e. that </w:t>
      </w:r>
      <w:r w:rsidR="000C532F" w:rsidRPr="00AF1BA1">
        <w:rPr>
          <w:rFonts w:ascii="Garamond" w:hAnsi="Garamond"/>
          <w:highlight w:val="yellow"/>
        </w:rPr>
        <w:t xml:space="preserve">zombies are subscribers—is the general </w:t>
      </w:r>
      <w:r w:rsidR="000C532F" w:rsidRPr="006A4854">
        <w:rPr>
          <w:rFonts w:ascii="Garamond" w:hAnsi="Garamond"/>
          <w:highlight w:val="yellow"/>
        </w:rPr>
        <w:t>principal that this is a company that staked its future on a rate of growth that is likely not sustainable.</w:t>
      </w:r>
      <w:r w:rsidR="00AF1BA1" w:rsidRPr="006A4854">
        <w:rPr>
          <w:rFonts w:ascii="Garamond" w:hAnsi="Garamond"/>
          <w:highlight w:val="yellow"/>
        </w:rPr>
        <w:t xml:space="preserve"> </w:t>
      </w:r>
      <w:r w:rsidR="006A4854" w:rsidRPr="006A4854">
        <w:rPr>
          <w:rFonts w:ascii="Garamond" w:hAnsi="Garamond"/>
          <w:highlight w:val="yellow"/>
        </w:rPr>
        <w:t>Indeed, to</w:t>
      </w:r>
      <w:r w:rsidR="006A4854" w:rsidRPr="006A4854">
        <w:rPr>
          <w:rFonts w:ascii="Garamond" w:hAnsi="Garamond"/>
          <w:highlight w:val="yellow"/>
        </w:rPr>
        <w:t xml:space="preserve"> express the zombie horde as a kind of ideal neoliberal figure is also to question the very foundations of the model.</w:t>
      </w:r>
      <w:r w:rsidR="006A4854">
        <w:rPr>
          <w:rFonts w:ascii="Garamond" w:hAnsi="Garamond"/>
        </w:rPr>
        <w:t xml:space="preserve"> </w:t>
      </w:r>
      <w:r w:rsidR="00AF1BA1" w:rsidRPr="00AF1BA1">
        <w:rPr>
          <w:rFonts w:ascii="Garamond" w:hAnsi="Garamond"/>
          <w:highlight w:val="yellow"/>
        </w:rPr>
        <w:t xml:space="preserve">As in the case of opening and closing gates in season one, </w:t>
      </w:r>
      <w:r w:rsidR="006A4854">
        <w:rPr>
          <w:rFonts w:ascii="Garamond" w:hAnsi="Garamond"/>
          <w:highlight w:val="yellow"/>
        </w:rPr>
        <w:t>sites of</w:t>
      </w:r>
      <w:r w:rsidR="00AF1BA1" w:rsidRPr="00AF1BA1">
        <w:rPr>
          <w:rFonts w:ascii="Garamond" w:hAnsi="Garamond"/>
          <w:highlight w:val="yellow"/>
        </w:rPr>
        <w:t xml:space="preserve"> </w:t>
      </w:r>
      <w:r w:rsidR="006A4854">
        <w:rPr>
          <w:rFonts w:ascii="Garamond" w:hAnsi="Garamond"/>
          <w:highlight w:val="yellow"/>
        </w:rPr>
        <w:t>expansion</w:t>
      </w:r>
      <w:r w:rsidR="00AF1BA1" w:rsidRPr="00AF1BA1">
        <w:rPr>
          <w:rFonts w:ascii="Garamond" w:hAnsi="Garamond"/>
          <w:highlight w:val="yellow"/>
        </w:rPr>
        <w:t xml:space="preserve"> are also sites of vulnerability.</w:t>
      </w:r>
      <w:r w:rsidR="00AF1BA1">
        <w:rPr>
          <w:rFonts w:ascii="Garamond" w:hAnsi="Garamond"/>
        </w:rPr>
        <w:t xml:space="preserve"> </w:t>
      </w:r>
    </w:p>
    <w:p w14:paraId="47E18CCE" w14:textId="034791F7" w:rsidR="00FB11EF" w:rsidRDefault="00B4667B" w:rsidP="00FB11EF">
      <w:pPr>
        <w:spacing w:line="480" w:lineRule="auto"/>
        <w:ind w:firstLine="720"/>
        <w:contextualSpacing/>
        <w:rPr>
          <w:rFonts w:ascii="Garamond" w:hAnsi="Garamond"/>
        </w:rPr>
      </w:pPr>
      <w:r>
        <w:rPr>
          <w:rFonts w:ascii="Garamond" w:hAnsi="Garamond"/>
        </w:rPr>
        <w:t xml:space="preserve"> </w:t>
      </w:r>
      <w:r w:rsidR="00AF1BA1">
        <w:rPr>
          <w:rFonts w:ascii="Garamond" w:hAnsi="Garamond"/>
        </w:rPr>
        <w:t>The</w:t>
      </w:r>
      <w:r w:rsidR="009D47B6">
        <w:rPr>
          <w:rFonts w:ascii="Garamond" w:hAnsi="Garamond"/>
        </w:rPr>
        <w:t xml:space="preserve"> popularity of </w:t>
      </w:r>
      <w:r w:rsidR="009D47B6">
        <w:rPr>
          <w:rFonts w:ascii="Garamond" w:hAnsi="Garamond"/>
          <w:i/>
          <w:iCs/>
        </w:rPr>
        <w:t>Kingdom</w:t>
      </w:r>
      <w:r w:rsidR="009D47B6">
        <w:rPr>
          <w:rFonts w:ascii="Garamond" w:hAnsi="Garamond"/>
        </w:rPr>
        <w:t xml:space="preserve"> had a significant impact on Netflix’s subscriber base, increasing the number of Netflix Korea subscribers from 1.27 million to</w:t>
      </w:r>
      <w:r w:rsidR="001906A3">
        <w:rPr>
          <w:rFonts w:ascii="Garamond" w:hAnsi="Garamond"/>
        </w:rPr>
        <w:t xml:space="preserve"> over</w:t>
      </w:r>
      <w:r w:rsidR="009D47B6">
        <w:rPr>
          <w:rFonts w:ascii="Garamond" w:hAnsi="Garamond"/>
        </w:rPr>
        <w:t xml:space="preserve"> 2 million</w:t>
      </w:r>
      <w:r w:rsidR="001906A3">
        <w:rPr>
          <w:rFonts w:ascii="Garamond" w:hAnsi="Garamond"/>
        </w:rPr>
        <w:t xml:space="preserve"> in a single month,</w:t>
      </w:r>
      <w:r w:rsidR="001906A3">
        <w:rPr>
          <w:rStyle w:val="EndnoteReference"/>
          <w:rFonts w:ascii="Garamond" w:hAnsi="Garamond"/>
        </w:rPr>
        <w:endnoteReference w:id="49"/>
      </w:r>
      <w:r w:rsidR="001906A3">
        <w:rPr>
          <w:rFonts w:ascii="Garamond" w:hAnsi="Garamond"/>
        </w:rPr>
        <w:t xml:space="preserve"> anticipating the $891 million of impact value that </w:t>
      </w:r>
      <w:r w:rsidR="001906A3">
        <w:rPr>
          <w:rFonts w:ascii="Garamond" w:hAnsi="Garamond"/>
          <w:i/>
          <w:iCs/>
        </w:rPr>
        <w:t>Squid Game</w:t>
      </w:r>
      <w:r w:rsidR="001906A3">
        <w:rPr>
          <w:rFonts w:ascii="Garamond" w:hAnsi="Garamond"/>
        </w:rPr>
        <w:t xml:space="preserve"> would bring the platform just a few years later.</w:t>
      </w:r>
      <w:r w:rsidR="001906A3">
        <w:rPr>
          <w:rStyle w:val="EndnoteReference"/>
          <w:rFonts w:ascii="Garamond" w:hAnsi="Garamond"/>
        </w:rPr>
        <w:endnoteReference w:id="50"/>
      </w:r>
      <w:r w:rsidR="001906A3">
        <w:rPr>
          <w:rFonts w:ascii="Garamond" w:hAnsi="Garamond"/>
        </w:rPr>
        <w:t xml:space="preserve"> But </w:t>
      </w:r>
      <w:r w:rsidR="00AF1BA1">
        <w:rPr>
          <w:rFonts w:ascii="Garamond" w:hAnsi="Garamond"/>
        </w:rPr>
        <w:t>such successes have caused the company (at least until 2022) to double down on the subscription growth model. T</w:t>
      </w:r>
      <w:r w:rsidR="009A1805">
        <w:rPr>
          <w:rFonts w:ascii="Garamond" w:hAnsi="Garamond"/>
        </w:rPr>
        <w:t>o</w:t>
      </w:r>
      <w:r w:rsidRPr="0034148F">
        <w:rPr>
          <w:rFonts w:ascii="Garamond" w:hAnsi="Garamond"/>
        </w:rPr>
        <w:t xml:space="preserve"> </w:t>
      </w:r>
      <w:r w:rsidR="001906A3">
        <w:rPr>
          <w:rFonts w:ascii="Garamond" w:hAnsi="Garamond"/>
        </w:rPr>
        <w:t>continually succeed</w:t>
      </w:r>
      <w:r w:rsidRPr="0034148F">
        <w:rPr>
          <w:rFonts w:ascii="Garamond" w:hAnsi="Garamond"/>
        </w:rPr>
        <w:t>,</w:t>
      </w:r>
      <w:r>
        <w:rPr>
          <w:rFonts w:ascii="Garamond" w:hAnsi="Garamond"/>
        </w:rPr>
        <w:t xml:space="preserve"> Netflix</w:t>
      </w:r>
      <w:r w:rsidRPr="0034148F">
        <w:rPr>
          <w:rFonts w:ascii="Garamond" w:hAnsi="Garamond"/>
        </w:rPr>
        <w:t xml:space="preserve"> need</w:t>
      </w:r>
      <w:r w:rsidR="00AF1BA1">
        <w:rPr>
          <w:rFonts w:ascii="Garamond" w:hAnsi="Garamond"/>
        </w:rPr>
        <w:t>ed</w:t>
      </w:r>
      <w:r w:rsidRPr="0034148F">
        <w:rPr>
          <w:rFonts w:ascii="Garamond" w:hAnsi="Garamond"/>
        </w:rPr>
        <w:t xml:space="preserve"> to </w:t>
      </w:r>
      <w:r w:rsidR="009A1805" w:rsidRPr="0034148F">
        <w:rPr>
          <w:rFonts w:ascii="Garamond" w:hAnsi="Garamond"/>
        </w:rPr>
        <w:t xml:space="preserve">expand at the rate </w:t>
      </w:r>
      <w:r w:rsidR="009A1805">
        <w:rPr>
          <w:rFonts w:ascii="Garamond" w:hAnsi="Garamond"/>
        </w:rPr>
        <w:t xml:space="preserve">of a </w:t>
      </w:r>
      <w:r w:rsidR="009A1805" w:rsidRPr="0034148F">
        <w:rPr>
          <w:rFonts w:ascii="Garamond" w:hAnsi="Garamond"/>
        </w:rPr>
        <w:t xml:space="preserve">zombie </w:t>
      </w:r>
      <w:r w:rsidR="009A1805">
        <w:rPr>
          <w:rFonts w:ascii="Garamond" w:hAnsi="Garamond"/>
        </w:rPr>
        <w:t>plague</w:t>
      </w:r>
      <w:r w:rsidR="009D47B6">
        <w:rPr>
          <w:rFonts w:ascii="Garamond" w:hAnsi="Garamond"/>
        </w:rPr>
        <w:t xml:space="preserve">, </w:t>
      </w:r>
      <w:r w:rsidR="001906A3">
        <w:rPr>
          <w:rFonts w:ascii="Garamond" w:hAnsi="Garamond"/>
        </w:rPr>
        <w:t>even as</w:t>
      </w:r>
      <w:r w:rsidR="009D47B6">
        <w:rPr>
          <w:rFonts w:ascii="Garamond" w:hAnsi="Garamond"/>
        </w:rPr>
        <w:t xml:space="preserve"> those </w:t>
      </w:r>
      <w:r w:rsidR="009A1805">
        <w:rPr>
          <w:rFonts w:ascii="Garamond" w:hAnsi="Garamond"/>
        </w:rPr>
        <w:t>resulting hordes beg</w:t>
      </w:r>
      <w:r w:rsidR="009D47B6">
        <w:rPr>
          <w:rFonts w:ascii="Garamond" w:hAnsi="Garamond"/>
        </w:rPr>
        <w:t xml:space="preserve"> questions about the sustainability</w:t>
      </w:r>
      <w:r w:rsidRPr="0034148F">
        <w:rPr>
          <w:rFonts w:ascii="Garamond" w:hAnsi="Garamond"/>
        </w:rPr>
        <w:t xml:space="preserve">. </w:t>
      </w:r>
      <w:r w:rsidR="000C532F" w:rsidRPr="00AF1BA1">
        <w:rPr>
          <w:rFonts w:ascii="Garamond" w:hAnsi="Garamond"/>
          <w:highlight w:val="yellow"/>
        </w:rPr>
        <w:t xml:space="preserve">And in this respect, perhaps it is not surprising that </w:t>
      </w:r>
      <w:r w:rsidR="000C532F" w:rsidRPr="00AF1BA1">
        <w:rPr>
          <w:rFonts w:ascii="Garamond" w:hAnsi="Garamond"/>
          <w:highlight w:val="yellow"/>
        </w:rPr>
        <w:t xml:space="preserve">Netflix Korea has </w:t>
      </w:r>
      <w:r w:rsidR="000C532F" w:rsidRPr="00AF1BA1">
        <w:rPr>
          <w:rFonts w:ascii="Garamond" w:hAnsi="Garamond"/>
          <w:highlight w:val="yellow"/>
        </w:rPr>
        <w:t>continued to produce</w:t>
      </w:r>
      <w:r w:rsidR="000C532F" w:rsidRPr="00AF1BA1">
        <w:rPr>
          <w:rFonts w:ascii="Garamond" w:hAnsi="Garamond"/>
          <w:highlight w:val="yellow"/>
        </w:rPr>
        <w:t xml:space="preserve"> zombie stories, including </w:t>
      </w:r>
      <w:r w:rsidR="000C532F" w:rsidRPr="00AF1BA1">
        <w:rPr>
          <w:rFonts w:ascii="Garamond" w:hAnsi="Garamond"/>
          <w:i/>
          <w:iCs/>
          <w:highlight w:val="yellow"/>
        </w:rPr>
        <w:t>Sweet Home</w:t>
      </w:r>
      <w:r w:rsidR="000C532F" w:rsidRPr="00AF1BA1">
        <w:rPr>
          <w:rFonts w:ascii="Garamond" w:hAnsi="Garamond"/>
          <w:highlight w:val="yellow"/>
        </w:rPr>
        <w:t xml:space="preserve"> (</w:t>
      </w:r>
      <w:proofErr w:type="spellStart"/>
      <w:r w:rsidR="000C532F" w:rsidRPr="00AF1BA1">
        <w:rPr>
          <w:rFonts w:ascii="Garamond" w:hAnsi="Garamond"/>
          <w:i/>
          <w:iCs/>
          <w:highlight w:val="yellow"/>
        </w:rPr>
        <w:t>Sŭwit'ŭhom</w:t>
      </w:r>
      <w:proofErr w:type="spellEnd"/>
      <w:r w:rsidR="000C532F" w:rsidRPr="00AF1BA1">
        <w:rPr>
          <w:rFonts w:ascii="Garamond" w:hAnsi="Garamond"/>
          <w:highlight w:val="yellow"/>
        </w:rPr>
        <w:t xml:space="preserve">, 2020-), </w:t>
      </w:r>
      <w:r w:rsidR="000C532F" w:rsidRPr="00AF1BA1">
        <w:rPr>
          <w:rFonts w:ascii="Garamond" w:hAnsi="Garamond"/>
          <w:i/>
          <w:iCs/>
          <w:highlight w:val="yellow"/>
        </w:rPr>
        <w:t xml:space="preserve">All of Us Are Dead </w:t>
      </w:r>
      <w:r w:rsidR="000C532F" w:rsidRPr="00AF1BA1">
        <w:rPr>
          <w:rFonts w:ascii="Garamond" w:hAnsi="Garamond"/>
          <w:highlight w:val="yellow"/>
        </w:rPr>
        <w:t>(</w:t>
      </w:r>
      <w:proofErr w:type="spellStart"/>
      <w:r w:rsidR="000C532F" w:rsidRPr="00AF1BA1">
        <w:rPr>
          <w:rFonts w:ascii="Garamond" w:hAnsi="Garamond"/>
          <w:i/>
          <w:iCs/>
          <w:highlight w:val="yellow"/>
        </w:rPr>
        <w:t>Chigŭm</w:t>
      </w:r>
      <w:proofErr w:type="spellEnd"/>
      <w:r w:rsidR="000C532F" w:rsidRPr="00AF1BA1">
        <w:rPr>
          <w:rFonts w:ascii="Garamond" w:hAnsi="Garamond"/>
          <w:i/>
          <w:iCs/>
          <w:highlight w:val="yellow"/>
        </w:rPr>
        <w:t xml:space="preserve"> </w:t>
      </w:r>
      <w:proofErr w:type="spellStart"/>
      <w:r w:rsidR="000C532F" w:rsidRPr="00AF1BA1">
        <w:rPr>
          <w:rFonts w:ascii="Garamond" w:hAnsi="Garamond"/>
          <w:i/>
          <w:iCs/>
          <w:highlight w:val="yellow"/>
        </w:rPr>
        <w:t>uri</w:t>
      </w:r>
      <w:proofErr w:type="spellEnd"/>
      <w:r w:rsidR="000C532F" w:rsidRPr="00AF1BA1">
        <w:rPr>
          <w:rFonts w:ascii="Garamond" w:hAnsi="Garamond"/>
          <w:i/>
          <w:iCs/>
          <w:highlight w:val="yellow"/>
        </w:rPr>
        <w:t xml:space="preserve"> </w:t>
      </w:r>
      <w:proofErr w:type="spellStart"/>
      <w:r w:rsidR="000C532F" w:rsidRPr="00AF1BA1">
        <w:rPr>
          <w:rFonts w:ascii="Garamond" w:hAnsi="Garamond"/>
          <w:i/>
          <w:iCs/>
          <w:highlight w:val="yellow"/>
        </w:rPr>
        <w:t>hakkyonŭn</w:t>
      </w:r>
      <w:proofErr w:type="spellEnd"/>
      <w:r w:rsidR="000C532F" w:rsidRPr="00AF1BA1">
        <w:rPr>
          <w:rFonts w:ascii="Garamond" w:hAnsi="Garamond"/>
          <w:highlight w:val="yellow"/>
        </w:rPr>
        <w:t xml:space="preserve">, 2022-), and </w:t>
      </w:r>
      <w:proofErr w:type="spellStart"/>
      <w:r w:rsidR="000C532F" w:rsidRPr="00AF1BA1">
        <w:rPr>
          <w:rFonts w:ascii="Garamond" w:hAnsi="Garamond"/>
          <w:i/>
          <w:iCs/>
          <w:highlight w:val="yellow"/>
        </w:rPr>
        <w:t>Zombieverse</w:t>
      </w:r>
      <w:proofErr w:type="spellEnd"/>
      <w:r w:rsidR="000C532F" w:rsidRPr="00AF1BA1">
        <w:rPr>
          <w:rFonts w:ascii="Garamond" w:hAnsi="Garamond"/>
          <w:highlight w:val="yellow"/>
        </w:rPr>
        <w:t xml:space="preserve"> (</w:t>
      </w:r>
      <w:proofErr w:type="spellStart"/>
      <w:r w:rsidR="000C532F" w:rsidRPr="00AF1BA1">
        <w:rPr>
          <w:rFonts w:ascii="Garamond" w:hAnsi="Garamond"/>
          <w:i/>
          <w:iCs/>
          <w:highlight w:val="yellow"/>
        </w:rPr>
        <w:t>Chombibŏsŭ</w:t>
      </w:r>
      <w:proofErr w:type="spellEnd"/>
      <w:r w:rsidR="000C532F" w:rsidRPr="00AF1BA1">
        <w:rPr>
          <w:rFonts w:ascii="Garamond" w:hAnsi="Garamond"/>
          <w:highlight w:val="yellow"/>
        </w:rPr>
        <w:t>, 2023).</w:t>
      </w:r>
      <w:r w:rsidR="000C532F">
        <w:rPr>
          <w:rFonts w:ascii="Garamond" w:hAnsi="Garamond"/>
        </w:rPr>
        <w:t xml:space="preserve"> </w:t>
      </w:r>
      <w:r w:rsidR="00A337BA">
        <w:rPr>
          <w:rFonts w:ascii="Garamond" w:hAnsi="Garamond"/>
        </w:rPr>
        <w:t xml:space="preserve">For Netflix, the </w:t>
      </w:r>
      <w:r w:rsidR="00D61A56">
        <w:rPr>
          <w:rFonts w:ascii="Garamond" w:hAnsi="Garamond"/>
        </w:rPr>
        <w:t xml:space="preserve">primary </w:t>
      </w:r>
      <w:r w:rsidR="00A337BA">
        <w:rPr>
          <w:rFonts w:ascii="Garamond" w:hAnsi="Garamond"/>
        </w:rPr>
        <w:t>source of its nourishment (expanding its subscriber base) is also the site of its vulnerability</w:t>
      </w:r>
      <w:r w:rsidR="007B3F5E">
        <w:rPr>
          <w:rFonts w:ascii="Garamond" w:hAnsi="Garamond"/>
        </w:rPr>
        <w:t>, and thus every victory in the game of neoliberal survivalism it achieves makes the next one even more both necessary and precarious</w:t>
      </w:r>
      <w:r w:rsidR="00D61A56">
        <w:rPr>
          <w:rFonts w:ascii="Garamond" w:hAnsi="Garamond"/>
        </w:rPr>
        <w:t xml:space="preserve">. We see this dyad plainly in the first episode of </w:t>
      </w:r>
      <w:r w:rsidR="00D61A56">
        <w:rPr>
          <w:rFonts w:ascii="Garamond" w:hAnsi="Garamond"/>
          <w:i/>
          <w:iCs/>
        </w:rPr>
        <w:t>Kingdom</w:t>
      </w:r>
      <w:r w:rsidR="00D61A56">
        <w:rPr>
          <w:rFonts w:ascii="Garamond" w:hAnsi="Garamond"/>
        </w:rPr>
        <w:t xml:space="preserve"> when Seo-bi returns to her clinic from gathering medicinal herbs to find that the formerly starving </w:t>
      </w:r>
      <w:r w:rsidR="00233345">
        <w:rPr>
          <w:rFonts w:ascii="Garamond" w:hAnsi="Garamond"/>
        </w:rPr>
        <w:t>patients</w:t>
      </w:r>
      <w:r w:rsidR="00D61A56">
        <w:rPr>
          <w:rFonts w:ascii="Garamond" w:hAnsi="Garamond"/>
        </w:rPr>
        <w:t xml:space="preserve"> are eating a hearty meal, their spirits lifted by the food.</w:t>
      </w:r>
      <w:r w:rsidR="00233345">
        <w:rPr>
          <w:rFonts w:ascii="Garamond" w:hAnsi="Garamond"/>
        </w:rPr>
        <w:t xml:space="preserve"> The tiger-hunter Yeong-shin tells Seo-bi that he had hunted a deer for the meal, but she later discovers that he had used rather a recently deceased </w:t>
      </w:r>
      <w:r w:rsidR="000559C4">
        <w:rPr>
          <w:rFonts w:ascii="Garamond" w:hAnsi="Garamond"/>
        </w:rPr>
        <w:t xml:space="preserve">human </w:t>
      </w:r>
      <w:r w:rsidR="00233345">
        <w:rPr>
          <w:rFonts w:ascii="Garamond" w:hAnsi="Garamond"/>
        </w:rPr>
        <w:t>corpse. The scene of happy eating then turns into tragedy, with all the patients turning into zombies, since the corpse had been inflicted with the zombie disease. This quick oscillation from the</w:t>
      </w:r>
      <w:r w:rsidR="00336638">
        <w:rPr>
          <w:rFonts w:ascii="Garamond" w:hAnsi="Garamond"/>
        </w:rPr>
        <w:t xml:space="preserve"> simple</w:t>
      </w:r>
      <w:r w:rsidR="00233345">
        <w:rPr>
          <w:rFonts w:ascii="Garamond" w:hAnsi="Garamond"/>
        </w:rPr>
        <w:t xml:space="preserve"> pleasures of </w:t>
      </w:r>
      <w:r w:rsidR="00336638">
        <w:rPr>
          <w:rFonts w:ascii="Garamond" w:hAnsi="Garamond"/>
        </w:rPr>
        <w:t>social reproduction</w:t>
      </w:r>
      <w:r w:rsidR="00233345">
        <w:rPr>
          <w:rFonts w:ascii="Garamond" w:hAnsi="Garamond"/>
        </w:rPr>
        <w:t xml:space="preserve"> in one moment to the horror of contagion in the next indexes the </w:t>
      </w:r>
      <w:r w:rsidR="008F24B3">
        <w:rPr>
          <w:rFonts w:ascii="Garamond" w:hAnsi="Garamond"/>
        </w:rPr>
        <w:t>razor’s edge on which both Netflix’s business model and South Korea’s export economy rest, both needing t</w:t>
      </w:r>
      <w:r w:rsidR="007F1BCF">
        <w:rPr>
          <w:rFonts w:ascii="Garamond" w:hAnsi="Garamond"/>
        </w:rPr>
        <w:t>o</w:t>
      </w:r>
      <w:r w:rsidR="008F24B3">
        <w:rPr>
          <w:rFonts w:ascii="Garamond" w:hAnsi="Garamond"/>
        </w:rPr>
        <w:t xml:space="preserve"> exponentially</w:t>
      </w:r>
      <w:r w:rsidR="007F1BCF">
        <w:rPr>
          <w:rFonts w:ascii="Garamond" w:hAnsi="Garamond"/>
        </w:rPr>
        <w:t xml:space="preserve"> grow external markets in which the hegemonic power underwriting these necessary </w:t>
      </w:r>
      <w:r w:rsidR="007F1BCF">
        <w:rPr>
          <w:rFonts w:ascii="Garamond" w:hAnsi="Garamond"/>
        </w:rPr>
        <w:lastRenderedPageBreak/>
        <w:t xml:space="preserve">expansions has significantly weakened. </w:t>
      </w:r>
      <w:r w:rsidR="00FA22DD" w:rsidRPr="008F24B3">
        <w:rPr>
          <w:rFonts w:ascii="Garamond" w:hAnsi="Garamond"/>
          <w:i/>
          <w:iCs/>
        </w:rPr>
        <w:t>Kingdom</w:t>
      </w:r>
      <w:r w:rsidR="00FA22DD" w:rsidRPr="0034148F">
        <w:rPr>
          <w:rFonts w:ascii="Garamond" w:hAnsi="Garamond"/>
        </w:rPr>
        <w:t xml:space="preserve"> is an account of this basic need</w:t>
      </w:r>
      <w:r w:rsidR="008F24B3">
        <w:rPr>
          <w:rFonts w:ascii="Garamond" w:hAnsi="Garamond"/>
        </w:rPr>
        <w:t xml:space="preserve"> and the anxieties this need produces, both of which shape the contours of Netflix Korea’s platform culture</w:t>
      </w:r>
      <w:r w:rsidR="00FA22DD" w:rsidRPr="0034148F">
        <w:rPr>
          <w:rFonts w:ascii="Garamond" w:hAnsi="Garamond"/>
        </w:rPr>
        <w:t>.</w:t>
      </w:r>
      <w:r w:rsidR="004A681D">
        <w:rPr>
          <w:rFonts w:ascii="Garamond" w:hAnsi="Garamond"/>
        </w:rPr>
        <w:t xml:space="preserve"> </w:t>
      </w:r>
    </w:p>
    <w:p w14:paraId="696F9A3A" w14:textId="2796D6E4" w:rsidR="00DC6D09" w:rsidRPr="0034148F" w:rsidRDefault="00FB11EF" w:rsidP="00FB11EF">
      <w:pPr>
        <w:spacing w:line="480" w:lineRule="auto"/>
        <w:ind w:firstLine="720"/>
        <w:contextualSpacing/>
        <w:rPr>
          <w:rFonts w:ascii="Garamond" w:hAnsi="Garamond"/>
        </w:rPr>
      </w:pPr>
      <w:r>
        <w:rPr>
          <w:rFonts w:ascii="Garamond" w:hAnsi="Garamond"/>
        </w:rPr>
        <w:t>Both</w:t>
      </w:r>
      <w:r w:rsidR="00341342">
        <w:rPr>
          <w:rFonts w:ascii="Garamond" w:hAnsi="Garamond"/>
        </w:rPr>
        <w:t xml:space="preserve"> Netflix and South Korean popular culture are </w:t>
      </w:r>
      <w:r>
        <w:rPr>
          <w:rFonts w:ascii="Garamond" w:hAnsi="Garamond"/>
        </w:rPr>
        <w:t>entangled with attempts to</w:t>
      </w:r>
      <w:r w:rsidR="00341342">
        <w:rPr>
          <w:rFonts w:ascii="Garamond" w:hAnsi="Garamond"/>
        </w:rPr>
        <w:t xml:space="preserve"> manag</w:t>
      </w:r>
      <w:r>
        <w:rPr>
          <w:rFonts w:ascii="Garamond" w:hAnsi="Garamond"/>
        </w:rPr>
        <w:t>e</w:t>
      </w:r>
      <w:r w:rsidR="00341342">
        <w:rPr>
          <w:rFonts w:ascii="Garamond" w:hAnsi="Garamond"/>
        </w:rPr>
        <w:t xml:space="preserve"> crises within late capitalism, whether we are speaking at the scale of a declining industry (like American legacy media) or at the scale of a national economy (as in the case of South Korea in its post-industrial moment). While both </w:t>
      </w:r>
      <w:r w:rsidR="004A681D">
        <w:rPr>
          <w:rFonts w:ascii="Garamond" w:hAnsi="Garamond"/>
        </w:rPr>
        <w:t>can be seen as success stories when viewed within smaller frames</w:t>
      </w:r>
      <w:r w:rsidR="007C58BD">
        <w:rPr>
          <w:rFonts w:ascii="Garamond" w:hAnsi="Garamond"/>
        </w:rPr>
        <w:t xml:space="preserve"> as weaker competition is vanquished</w:t>
      </w:r>
      <w:r w:rsidR="004A681D">
        <w:rPr>
          <w:rFonts w:ascii="Garamond" w:hAnsi="Garamond"/>
        </w:rPr>
        <w:t xml:space="preserve">, the reasons for optimism become </w:t>
      </w:r>
      <w:r w:rsidR="000559C4">
        <w:rPr>
          <w:rFonts w:ascii="Garamond" w:hAnsi="Garamond"/>
        </w:rPr>
        <w:t>troubled</w:t>
      </w:r>
      <w:r w:rsidR="004A681D">
        <w:rPr>
          <w:rFonts w:ascii="Garamond" w:hAnsi="Garamond"/>
        </w:rPr>
        <w:t xml:space="preserve"> in the grander scheme, in which </w:t>
      </w:r>
      <w:r w:rsidR="008232A7">
        <w:rPr>
          <w:rFonts w:ascii="Garamond" w:hAnsi="Garamond"/>
        </w:rPr>
        <w:t xml:space="preserve">one worries about </w:t>
      </w:r>
      <w:r w:rsidR="004A681D">
        <w:rPr>
          <w:rFonts w:ascii="Garamond" w:hAnsi="Garamond"/>
        </w:rPr>
        <w:t xml:space="preserve">the dependence on continual expansion when prospects for that continual expansion </w:t>
      </w:r>
      <w:r w:rsidR="008232A7">
        <w:rPr>
          <w:rFonts w:ascii="Garamond" w:hAnsi="Garamond"/>
        </w:rPr>
        <w:t>become</w:t>
      </w:r>
      <w:r w:rsidR="004A681D">
        <w:rPr>
          <w:rFonts w:ascii="Garamond" w:hAnsi="Garamond"/>
        </w:rPr>
        <w:t xml:space="preserve"> increasingly limited</w:t>
      </w:r>
      <w:r w:rsidR="008232A7">
        <w:rPr>
          <w:rFonts w:ascii="Garamond" w:hAnsi="Garamond"/>
        </w:rPr>
        <w:t>. What are we to make of models in which the idea</w:t>
      </w:r>
      <w:r w:rsidR="0050577D">
        <w:rPr>
          <w:rFonts w:ascii="Garamond" w:hAnsi="Garamond"/>
        </w:rPr>
        <w:t>l</w:t>
      </w:r>
      <w:r w:rsidR="008232A7">
        <w:rPr>
          <w:rFonts w:ascii="Garamond" w:hAnsi="Garamond"/>
        </w:rPr>
        <w:t xml:space="preserve"> rate of growth can only be attained by zombie hordes?</w:t>
      </w:r>
      <w:r w:rsidR="007C58BD">
        <w:rPr>
          <w:rFonts w:ascii="Garamond" w:hAnsi="Garamond"/>
        </w:rPr>
        <w:t xml:space="preserve"> </w:t>
      </w:r>
      <w:r>
        <w:rPr>
          <w:rFonts w:ascii="Garamond" w:hAnsi="Garamond"/>
          <w:highlight w:val="yellow"/>
        </w:rPr>
        <w:t>But even as Netflix Korea’s shows</w:t>
      </w:r>
      <w:r w:rsidRPr="00E0395E">
        <w:rPr>
          <w:rFonts w:ascii="Garamond" w:hAnsi="Garamond"/>
          <w:highlight w:val="yellow"/>
        </w:rPr>
        <w:t xml:space="preserve"> </w:t>
      </w:r>
      <w:r>
        <w:rPr>
          <w:rFonts w:ascii="Garamond" w:hAnsi="Garamond"/>
          <w:highlight w:val="yellow"/>
        </w:rPr>
        <w:t xml:space="preserve">depict </w:t>
      </w:r>
      <w:r w:rsidR="00AF1BA1">
        <w:rPr>
          <w:rFonts w:ascii="Garamond" w:hAnsi="Garamond"/>
          <w:highlight w:val="yellow"/>
        </w:rPr>
        <w:t xml:space="preserve">the </w:t>
      </w:r>
      <w:r>
        <w:rPr>
          <w:rFonts w:ascii="Garamond" w:hAnsi="Garamond"/>
          <w:highlight w:val="yellow"/>
        </w:rPr>
        <w:t xml:space="preserve">tactical decision making and risk management </w:t>
      </w:r>
      <w:r w:rsidR="00AF1BA1">
        <w:rPr>
          <w:rFonts w:ascii="Garamond" w:hAnsi="Garamond"/>
          <w:highlight w:val="yellow"/>
        </w:rPr>
        <w:t>of leadership, depictions which</w:t>
      </w:r>
      <w:r>
        <w:rPr>
          <w:rFonts w:ascii="Garamond" w:hAnsi="Garamond"/>
          <w:highlight w:val="yellow"/>
        </w:rPr>
        <w:t xml:space="preserve"> resonates with Netflix’s high stakes corporate reorganization, they also further question the social order generating the risks themselves</w:t>
      </w:r>
      <w:r w:rsidR="00AF1BA1">
        <w:rPr>
          <w:rFonts w:ascii="Garamond" w:hAnsi="Garamond"/>
          <w:highlight w:val="yellow"/>
        </w:rPr>
        <w:t>. This is</w:t>
      </w:r>
      <w:r>
        <w:rPr>
          <w:rFonts w:ascii="Garamond" w:hAnsi="Garamond"/>
          <w:highlight w:val="yellow"/>
        </w:rPr>
        <w:t xml:space="preserve"> an order characterized by limitless competition, inhuman inequality, and </w:t>
      </w:r>
      <w:r w:rsidRPr="00AA11AE">
        <w:rPr>
          <w:rFonts w:ascii="Garamond" w:hAnsi="Garamond"/>
          <w:highlight w:val="yellow"/>
        </w:rPr>
        <w:t xml:space="preserve">violence. Many of Netflix Korea’s shows, including </w:t>
      </w:r>
      <w:r w:rsidRPr="00AA11AE">
        <w:rPr>
          <w:rFonts w:ascii="Garamond" w:hAnsi="Garamond"/>
          <w:i/>
          <w:iCs/>
          <w:highlight w:val="yellow"/>
        </w:rPr>
        <w:t>Kingdom</w:t>
      </w:r>
      <w:r w:rsidRPr="00AA11AE">
        <w:rPr>
          <w:rFonts w:ascii="Garamond" w:hAnsi="Garamond"/>
          <w:highlight w:val="yellow"/>
        </w:rPr>
        <w:t xml:space="preserve"> have offered critical depictions of this social order, which pervades contemporary culture, not just in Korea in most every corner of the world today. Its antihierarchical culture thus straddles a fundamental contradiction in which creators are offered the opportunity to critique the capitalist systems to which the very platform economy belongs. This paradoxical entanglement is perhaps then the true heart of Netflix </w:t>
      </w:r>
      <w:r w:rsidR="006A4854">
        <w:rPr>
          <w:rFonts w:ascii="Garamond" w:hAnsi="Garamond"/>
          <w:highlight w:val="yellow"/>
        </w:rPr>
        <w:t>c</w:t>
      </w:r>
      <w:r w:rsidRPr="00AA11AE">
        <w:rPr>
          <w:rFonts w:ascii="Garamond" w:hAnsi="Garamond"/>
          <w:highlight w:val="yellow"/>
        </w:rPr>
        <w:t>ulture.</w:t>
      </w:r>
      <w:r>
        <w:rPr>
          <w:rFonts w:ascii="Garamond" w:hAnsi="Garamond"/>
        </w:rPr>
        <w:t xml:space="preserve"> </w:t>
      </w:r>
      <w:r w:rsidR="006A4854">
        <w:rPr>
          <w:rFonts w:ascii="Garamond" w:hAnsi="Garamond"/>
        </w:rPr>
        <w:t>A</w:t>
      </w:r>
      <w:r w:rsidR="007C58BD">
        <w:rPr>
          <w:rFonts w:ascii="Garamond" w:hAnsi="Garamond"/>
        </w:rPr>
        <w:t xml:space="preserve"> precarious kingdom indeed.</w:t>
      </w:r>
    </w:p>
    <w:p w14:paraId="6AC1DE3C" w14:textId="77777777" w:rsidR="00B0418D" w:rsidRPr="0034148F" w:rsidRDefault="00B0418D" w:rsidP="003E4017">
      <w:pPr>
        <w:spacing w:line="480" w:lineRule="auto"/>
        <w:ind w:firstLine="720"/>
        <w:contextualSpacing/>
        <w:rPr>
          <w:rFonts w:ascii="Garamond" w:hAnsi="Garamond"/>
        </w:rPr>
      </w:pPr>
    </w:p>
    <w:sectPr w:rsidR="00B0418D" w:rsidRPr="0034148F" w:rsidSect="0034148F">
      <w:headerReference w:type="even" r:id="rId7"/>
      <w:head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6A29" w14:textId="77777777" w:rsidR="00F47356" w:rsidRDefault="00F47356" w:rsidP="001437D5">
      <w:r>
        <w:separator/>
      </w:r>
    </w:p>
  </w:endnote>
  <w:endnote w:type="continuationSeparator" w:id="0">
    <w:p w14:paraId="7A9B40DE" w14:textId="77777777" w:rsidR="00F47356" w:rsidRDefault="00F47356" w:rsidP="001437D5">
      <w:r>
        <w:continuationSeparator/>
      </w:r>
    </w:p>
  </w:endnote>
  <w:endnote w:id="1">
    <w:p w14:paraId="5BA34824" w14:textId="24F7EBDD" w:rsidR="005A1C5B" w:rsidRPr="0032471E" w:rsidRDefault="005A1C5B" w:rsidP="007B3F5E">
      <w:pPr>
        <w:spacing w:before="100" w:beforeAutospacing="1" w:after="100" w:afterAutospacing="1" w:line="480" w:lineRule="auto"/>
        <w:contextualSpacing/>
        <w:rPr>
          <w:rFonts w:ascii="Garamond" w:hAnsi="Garamond"/>
        </w:rPr>
      </w:pPr>
      <w:r w:rsidRPr="0032471E">
        <w:rPr>
          <w:rStyle w:val="EndnoteReference"/>
          <w:rFonts w:ascii="Garamond" w:hAnsi="Garamond"/>
        </w:rPr>
        <w:endnoteRef/>
      </w:r>
      <w:r w:rsidRPr="0032471E">
        <w:rPr>
          <w:rFonts w:ascii="Garamond" w:hAnsi="Garamond"/>
        </w:rPr>
        <w:t xml:space="preserve"> </w:t>
      </w:r>
      <w:r w:rsidRPr="0032471E">
        <w:rPr>
          <w:rFonts w:ascii="Garamond" w:hAnsi="Garamond"/>
        </w:rPr>
        <w:tab/>
        <w:t>Because of the increasing prominence of Koreans in Western public discourse, Korean proper nouns, including names, will be romanized according to the way they are presented to English-speaking audiences. All other Korean words, including television show titles, will be romanized according to the McCune-Reischauer system.</w:t>
      </w:r>
    </w:p>
  </w:endnote>
  <w:endnote w:id="2">
    <w:p w14:paraId="5A0C13FC" w14:textId="662138C9" w:rsidR="002B6882" w:rsidRPr="0032471E" w:rsidRDefault="002B6882" w:rsidP="00C66FF6">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Reed Hastings and </w:t>
      </w:r>
      <w:r w:rsidR="00087E86" w:rsidRPr="0032471E">
        <w:rPr>
          <w:rFonts w:ascii="Garamond" w:hAnsi="Garamond"/>
          <w:sz w:val="24"/>
          <w:szCs w:val="24"/>
        </w:rPr>
        <w:t>Erin Meyer</w:t>
      </w:r>
      <w:r w:rsidRPr="0032471E">
        <w:rPr>
          <w:rFonts w:ascii="Garamond" w:hAnsi="Garamond"/>
          <w:sz w:val="24"/>
          <w:szCs w:val="24"/>
        </w:rPr>
        <w:t xml:space="preserve">, </w:t>
      </w:r>
      <w:r w:rsidRPr="0032471E">
        <w:rPr>
          <w:rFonts w:ascii="Garamond" w:hAnsi="Garamond"/>
          <w:i/>
          <w:iCs/>
          <w:sz w:val="24"/>
          <w:szCs w:val="24"/>
        </w:rPr>
        <w:t>No Rules Rules</w:t>
      </w:r>
      <w:r w:rsidR="00087E86" w:rsidRPr="0032471E">
        <w:rPr>
          <w:rFonts w:ascii="Garamond" w:hAnsi="Garamond"/>
          <w:i/>
          <w:iCs/>
          <w:sz w:val="24"/>
          <w:szCs w:val="24"/>
        </w:rPr>
        <w:t>: Netflix and the Culture of Reinvention</w:t>
      </w:r>
      <w:r w:rsidR="009F55EB" w:rsidRPr="0032471E">
        <w:rPr>
          <w:rFonts w:ascii="Garamond" w:hAnsi="Garamond"/>
          <w:sz w:val="24"/>
          <w:szCs w:val="24"/>
        </w:rPr>
        <w:t xml:space="preserve"> (New York: Penguin, 2020), Kindle.</w:t>
      </w:r>
    </w:p>
  </w:endnote>
  <w:endnote w:id="3">
    <w:p w14:paraId="61ED3750" w14:textId="6F7C5446" w:rsidR="00C66FF6" w:rsidRPr="0032471E" w:rsidRDefault="00C66FF6" w:rsidP="00C66FF6">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Luc </w:t>
      </w:r>
      <w:proofErr w:type="spellStart"/>
      <w:r w:rsidRPr="0032471E">
        <w:rPr>
          <w:rFonts w:ascii="Garamond" w:hAnsi="Garamond"/>
          <w:sz w:val="24"/>
          <w:szCs w:val="24"/>
        </w:rPr>
        <w:t>Boltanski</w:t>
      </w:r>
      <w:proofErr w:type="spellEnd"/>
      <w:r w:rsidRPr="0032471E">
        <w:rPr>
          <w:rFonts w:ascii="Garamond" w:hAnsi="Garamond"/>
          <w:sz w:val="24"/>
          <w:szCs w:val="24"/>
        </w:rPr>
        <w:t xml:space="preserve"> and Eve </w:t>
      </w:r>
      <w:proofErr w:type="spellStart"/>
      <w:r w:rsidRPr="0032471E">
        <w:rPr>
          <w:rFonts w:ascii="Garamond" w:hAnsi="Garamond"/>
          <w:sz w:val="24"/>
          <w:szCs w:val="24"/>
        </w:rPr>
        <w:t>Chiapello</w:t>
      </w:r>
      <w:proofErr w:type="spellEnd"/>
      <w:r w:rsidRPr="0032471E">
        <w:rPr>
          <w:rFonts w:ascii="Garamond" w:hAnsi="Garamond"/>
          <w:sz w:val="24"/>
          <w:szCs w:val="24"/>
        </w:rPr>
        <w:t xml:space="preserve">, </w:t>
      </w:r>
      <w:r w:rsidRPr="0032471E">
        <w:rPr>
          <w:rFonts w:ascii="Garamond" w:hAnsi="Garamond"/>
          <w:i/>
          <w:iCs/>
          <w:sz w:val="24"/>
          <w:szCs w:val="24"/>
        </w:rPr>
        <w:t>The New Spirit of Capitalism</w:t>
      </w:r>
      <w:r w:rsidRPr="0032471E">
        <w:rPr>
          <w:rFonts w:ascii="Garamond" w:hAnsi="Garamond"/>
          <w:sz w:val="24"/>
          <w:szCs w:val="24"/>
        </w:rPr>
        <w:t>, trans. Gregory Elliott (London: Verso, 2007).</w:t>
      </w:r>
    </w:p>
  </w:endnote>
  <w:endnote w:id="4">
    <w:p w14:paraId="78CEC14E" w14:textId="43494DDF" w:rsidR="002B6882" w:rsidRPr="0032471E" w:rsidRDefault="002B6882" w:rsidP="003B1346">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495873" w:rsidRPr="0032471E">
        <w:rPr>
          <w:rFonts w:ascii="Garamond" w:hAnsi="Garamond"/>
          <w:sz w:val="24"/>
          <w:szCs w:val="24"/>
        </w:rPr>
        <w:t xml:space="preserve">Reed Hastings and Erin Meyer, </w:t>
      </w:r>
      <w:r w:rsidR="00495873" w:rsidRPr="0032471E">
        <w:rPr>
          <w:rFonts w:ascii="Garamond" w:hAnsi="Garamond"/>
          <w:i/>
          <w:iCs/>
          <w:sz w:val="24"/>
          <w:szCs w:val="24"/>
        </w:rPr>
        <w:t xml:space="preserve">No Rules </w:t>
      </w:r>
      <w:proofErr w:type="spellStart"/>
      <w:r w:rsidR="00495873" w:rsidRPr="0032471E">
        <w:rPr>
          <w:rFonts w:ascii="Garamond" w:hAnsi="Garamond"/>
          <w:i/>
          <w:iCs/>
          <w:sz w:val="24"/>
          <w:szCs w:val="24"/>
        </w:rPr>
        <w:t>Rules</w:t>
      </w:r>
      <w:proofErr w:type="spellEnd"/>
      <w:r w:rsidR="00495873" w:rsidRPr="0032471E">
        <w:rPr>
          <w:rFonts w:ascii="Garamond" w:hAnsi="Garamond"/>
          <w:sz w:val="24"/>
          <w:szCs w:val="24"/>
        </w:rPr>
        <w:t>, Kindle.</w:t>
      </w:r>
      <w:r w:rsidR="00495873" w:rsidRPr="0032471E">
        <w:rPr>
          <w:rFonts w:ascii="Garamond" w:hAnsi="Garamond"/>
          <w:sz w:val="24"/>
          <w:szCs w:val="24"/>
        </w:rPr>
        <w:t xml:space="preserve"> Hasting’s decision in 2023 to step down as CEO does not appear to be the result of a Keeper Test, but rather a retirement. See Clare Duffy, “Netflix founder Reed Hastings stepping down as co-CEO,” </w:t>
      </w:r>
      <w:r w:rsidR="00495873" w:rsidRPr="0032471E">
        <w:rPr>
          <w:rFonts w:ascii="Garamond" w:hAnsi="Garamond"/>
          <w:i/>
          <w:iCs/>
          <w:sz w:val="24"/>
          <w:szCs w:val="24"/>
        </w:rPr>
        <w:t>CNN</w:t>
      </w:r>
      <w:r w:rsidR="00495873" w:rsidRPr="0032471E">
        <w:rPr>
          <w:rFonts w:ascii="Garamond" w:hAnsi="Garamond"/>
          <w:sz w:val="24"/>
          <w:szCs w:val="24"/>
        </w:rPr>
        <w:t xml:space="preserve">, 19 January 2023, </w:t>
      </w:r>
      <w:r w:rsidR="00495873" w:rsidRPr="0032471E">
        <w:rPr>
          <w:rFonts w:ascii="Garamond" w:hAnsi="Garamond"/>
          <w:sz w:val="24"/>
          <w:szCs w:val="24"/>
        </w:rPr>
        <w:t>https://www.cnn.com/2023/01/19/media/netflix-earnings-ceo/index.html</w:t>
      </w:r>
      <w:r w:rsidR="00495873" w:rsidRPr="0032471E">
        <w:rPr>
          <w:rFonts w:ascii="Garamond" w:hAnsi="Garamond"/>
          <w:sz w:val="24"/>
          <w:szCs w:val="24"/>
        </w:rPr>
        <w:t>.</w:t>
      </w:r>
    </w:p>
  </w:endnote>
  <w:endnote w:id="5">
    <w:p w14:paraId="2BED9632" w14:textId="05C8F050" w:rsidR="002D13E8" w:rsidRPr="0032471E" w:rsidRDefault="002D13E8" w:rsidP="003B1346">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John Thor</w:t>
      </w:r>
      <w:r w:rsidR="003B1346" w:rsidRPr="0032471E">
        <w:rPr>
          <w:rFonts w:ascii="Garamond" w:hAnsi="Garamond"/>
          <w:sz w:val="24"/>
          <w:szCs w:val="24"/>
        </w:rPr>
        <w:t>n</w:t>
      </w:r>
      <w:r w:rsidRPr="0032471E">
        <w:rPr>
          <w:rFonts w:ascii="Garamond" w:hAnsi="Garamond"/>
          <w:sz w:val="24"/>
          <w:szCs w:val="24"/>
        </w:rPr>
        <w:t xml:space="preserve">ton Caldwell, </w:t>
      </w:r>
      <w:r w:rsidRPr="0032471E">
        <w:rPr>
          <w:rFonts w:ascii="Garamond" w:hAnsi="Garamond"/>
          <w:i/>
          <w:iCs/>
          <w:sz w:val="24"/>
          <w:szCs w:val="24"/>
        </w:rPr>
        <w:t xml:space="preserve">Production Culture: </w:t>
      </w:r>
      <w:r w:rsidR="0050577D" w:rsidRPr="0032471E">
        <w:rPr>
          <w:rFonts w:ascii="Garamond" w:hAnsi="Garamond"/>
          <w:i/>
          <w:iCs/>
          <w:sz w:val="24"/>
          <w:szCs w:val="24"/>
        </w:rPr>
        <w:t>Industrial</w:t>
      </w:r>
      <w:r w:rsidRPr="0032471E">
        <w:rPr>
          <w:rFonts w:ascii="Garamond" w:hAnsi="Garamond"/>
          <w:i/>
          <w:iCs/>
          <w:sz w:val="24"/>
          <w:szCs w:val="24"/>
        </w:rPr>
        <w:t xml:space="preserve"> Reflexivity and Critical Practices in Film and Television</w:t>
      </w:r>
      <w:r w:rsidRPr="0032471E">
        <w:rPr>
          <w:rFonts w:ascii="Garamond" w:hAnsi="Garamond"/>
          <w:sz w:val="24"/>
          <w:szCs w:val="24"/>
        </w:rPr>
        <w:t xml:space="preserve"> (</w:t>
      </w:r>
      <w:r w:rsidR="003B1346" w:rsidRPr="0032471E">
        <w:rPr>
          <w:rFonts w:ascii="Garamond" w:hAnsi="Garamond"/>
          <w:sz w:val="24"/>
          <w:szCs w:val="24"/>
        </w:rPr>
        <w:t>Durham, NC: Duke University Press, 2008), 2.</w:t>
      </w:r>
    </w:p>
  </w:endnote>
  <w:endnote w:id="6">
    <w:p w14:paraId="499F7F26" w14:textId="08B7DFB8" w:rsidR="00F12B08" w:rsidRPr="0032471E" w:rsidRDefault="00F12B08" w:rsidP="003B1346">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Neta Alexander, “Catered to Your Future Self: Netflix’s ‘Predictive Personalization’ and the Mathematization of Taste,” in </w:t>
      </w:r>
      <w:r w:rsidRPr="0032471E">
        <w:rPr>
          <w:rFonts w:ascii="Garamond" w:hAnsi="Garamond"/>
          <w:i/>
          <w:iCs/>
          <w:sz w:val="24"/>
          <w:szCs w:val="24"/>
        </w:rPr>
        <w:t>The Netflix Effect: Technology and Entertainment in the 21</w:t>
      </w:r>
      <w:r w:rsidRPr="0032471E">
        <w:rPr>
          <w:rFonts w:ascii="Garamond" w:hAnsi="Garamond"/>
          <w:i/>
          <w:iCs/>
          <w:sz w:val="24"/>
          <w:szCs w:val="24"/>
          <w:vertAlign w:val="superscript"/>
        </w:rPr>
        <w:t>st</w:t>
      </w:r>
      <w:r w:rsidRPr="0032471E">
        <w:rPr>
          <w:rFonts w:ascii="Garamond" w:hAnsi="Garamond"/>
          <w:i/>
          <w:iCs/>
          <w:sz w:val="24"/>
          <w:szCs w:val="24"/>
        </w:rPr>
        <w:t xml:space="preserve"> Century</w:t>
      </w:r>
      <w:r w:rsidRPr="0032471E">
        <w:rPr>
          <w:rFonts w:ascii="Garamond" w:hAnsi="Garamond"/>
          <w:sz w:val="24"/>
          <w:szCs w:val="24"/>
        </w:rPr>
        <w:t>, edited by Keith McDonald and Daniel Smith-Rowsey (New York: Bloomsbury, 2016), 86-91.</w:t>
      </w:r>
    </w:p>
  </w:endnote>
  <w:endnote w:id="7">
    <w:p w14:paraId="7C211AAD" w14:textId="297A14F0" w:rsidR="00D90471" w:rsidRPr="0032471E" w:rsidRDefault="00D90471" w:rsidP="0032471E">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w:t>
      </w:r>
      <w:r w:rsidRPr="0032471E">
        <w:rPr>
          <w:rFonts w:ascii="Garamond" w:hAnsi="Garamond"/>
          <w:sz w:val="24"/>
          <w:szCs w:val="24"/>
        </w:rPr>
        <w:t xml:space="preserve">Shalini Ramachandran and Joe Flint, “At Netflix, Radical Transparency and Blunt firings Unsettle the Ranks,” </w:t>
      </w:r>
      <w:r w:rsidRPr="0032471E">
        <w:rPr>
          <w:rFonts w:ascii="Garamond" w:hAnsi="Garamond"/>
          <w:i/>
          <w:iCs/>
          <w:sz w:val="24"/>
          <w:szCs w:val="24"/>
        </w:rPr>
        <w:t>The Wall Street Journal</w:t>
      </w:r>
      <w:r w:rsidRPr="0032471E">
        <w:rPr>
          <w:rFonts w:ascii="Garamond" w:hAnsi="Garamond"/>
          <w:sz w:val="24"/>
          <w:szCs w:val="24"/>
        </w:rPr>
        <w:t xml:space="preserve">, 25 October </w:t>
      </w:r>
      <w:r w:rsidRPr="0032471E">
        <w:rPr>
          <w:rFonts w:ascii="Garamond" w:hAnsi="Garamond"/>
          <w:color w:val="000000" w:themeColor="text1"/>
          <w:sz w:val="24"/>
          <w:szCs w:val="24"/>
        </w:rPr>
        <w:t>2018,</w:t>
      </w:r>
      <w:r w:rsidRPr="0032471E">
        <w:rPr>
          <w:rFonts w:ascii="Garamond" w:hAnsi="Garamond"/>
          <w:i/>
          <w:iCs/>
          <w:color w:val="000000" w:themeColor="text1"/>
          <w:sz w:val="24"/>
          <w:szCs w:val="24"/>
        </w:rPr>
        <w:t xml:space="preserve"> </w:t>
      </w:r>
      <w:hyperlink r:id="rId1" w:history="1">
        <w:r w:rsidRPr="0032471E">
          <w:rPr>
            <w:rStyle w:val="Hyperlink"/>
            <w:rFonts w:ascii="Garamond" w:hAnsi="Garamond"/>
            <w:color w:val="000000" w:themeColor="text1"/>
            <w:sz w:val="24"/>
            <w:szCs w:val="24"/>
            <w:u w:val="none"/>
          </w:rPr>
          <w:t>https://www.wsj.com/articles/at-netflix-radical-transparency-and-blunt-firings-unsettle-the-ranks-154049717</w:t>
        </w:r>
        <w:r w:rsidRPr="0032471E">
          <w:rPr>
            <w:rStyle w:val="Hyperlink"/>
            <w:rFonts w:ascii="Garamond" w:hAnsi="Garamond"/>
            <w:color w:val="000000" w:themeColor="text1"/>
            <w:sz w:val="24"/>
            <w:szCs w:val="24"/>
            <w:u w:val="none"/>
          </w:rPr>
          <w:t>4</w:t>
        </w:r>
      </w:hyperlink>
      <w:r w:rsidRPr="0032471E">
        <w:rPr>
          <w:rStyle w:val="Hyperlink"/>
          <w:rFonts w:ascii="Garamond" w:hAnsi="Garamond"/>
          <w:color w:val="000000" w:themeColor="text1"/>
          <w:sz w:val="24"/>
          <w:szCs w:val="24"/>
          <w:u w:val="none"/>
        </w:rPr>
        <w:t xml:space="preserve"> and Peter Kafka and Rani </w:t>
      </w:r>
      <w:proofErr w:type="spellStart"/>
      <w:r w:rsidRPr="0032471E">
        <w:rPr>
          <w:rStyle w:val="Hyperlink"/>
          <w:rFonts w:ascii="Garamond" w:hAnsi="Garamond"/>
          <w:color w:val="000000" w:themeColor="text1"/>
          <w:sz w:val="24"/>
          <w:szCs w:val="24"/>
          <w:u w:val="none"/>
        </w:rPr>
        <w:t>Molla</w:t>
      </w:r>
      <w:proofErr w:type="spellEnd"/>
      <w:r w:rsidRPr="0032471E">
        <w:rPr>
          <w:rStyle w:val="Hyperlink"/>
          <w:rFonts w:ascii="Garamond" w:hAnsi="Garamond"/>
          <w:color w:val="000000" w:themeColor="text1"/>
          <w:sz w:val="24"/>
          <w:szCs w:val="24"/>
          <w:u w:val="none"/>
        </w:rPr>
        <w:t xml:space="preserve">, “Land of the Giants: The Netflix Effect,” </w:t>
      </w:r>
      <w:r w:rsidRPr="0032471E">
        <w:rPr>
          <w:rStyle w:val="Hyperlink"/>
          <w:rFonts w:ascii="Garamond" w:hAnsi="Garamond"/>
          <w:i/>
          <w:iCs/>
          <w:color w:val="000000" w:themeColor="text1"/>
          <w:sz w:val="24"/>
          <w:szCs w:val="24"/>
          <w:u w:val="none"/>
        </w:rPr>
        <w:t>Vox</w:t>
      </w:r>
      <w:r w:rsidRPr="0032471E">
        <w:rPr>
          <w:rStyle w:val="Hyperlink"/>
          <w:rFonts w:ascii="Garamond" w:hAnsi="Garamond"/>
          <w:color w:val="000000" w:themeColor="text1"/>
          <w:sz w:val="24"/>
          <w:szCs w:val="24"/>
          <w:u w:val="none"/>
        </w:rPr>
        <w:t>, podcast audio, 15 June 2020 – 4 August 2020.</w:t>
      </w:r>
    </w:p>
  </w:endnote>
  <w:endnote w:id="8">
    <w:p w14:paraId="2ABB6C82" w14:textId="689B1DDE" w:rsidR="0032471E" w:rsidRPr="0032471E" w:rsidRDefault="0032471E" w:rsidP="0032471E">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Pr="0032471E">
        <w:rPr>
          <w:rFonts w:ascii="Garamond" w:hAnsi="Garamond"/>
          <w:sz w:val="24"/>
          <w:szCs w:val="24"/>
        </w:rPr>
        <w:t xml:space="preserve">John Thornton Caldwell, </w:t>
      </w:r>
      <w:r w:rsidRPr="0032471E">
        <w:rPr>
          <w:rFonts w:ascii="Garamond" w:hAnsi="Garamond"/>
          <w:i/>
          <w:iCs/>
          <w:sz w:val="24"/>
          <w:szCs w:val="24"/>
        </w:rPr>
        <w:t>Production Culture</w:t>
      </w:r>
      <w:r w:rsidRPr="0032471E">
        <w:rPr>
          <w:rFonts w:ascii="Garamond" w:hAnsi="Garamond"/>
          <w:sz w:val="24"/>
          <w:szCs w:val="24"/>
        </w:rPr>
        <w:t>, 4.</w:t>
      </w:r>
    </w:p>
  </w:endnote>
  <w:endnote w:id="9">
    <w:p w14:paraId="0374C445" w14:textId="3D020D2A" w:rsidR="00DC1E45" w:rsidRPr="0032471E" w:rsidRDefault="00DC1E45" w:rsidP="0032471E">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9F55EB" w:rsidRPr="0032471E">
        <w:rPr>
          <w:rFonts w:ascii="Garamond" w:hAnsi="Garamond"/>
          <w:sz w:val="24"/>
          <w:szCs w:val="24"/>
        </w:rPr>
        <w:t xml:space="preserve">“Netflix Culture—Seeking Excellence,” </w:t>
      </w:r>
      <w:r w:rsidR="009F55EB" w:rsidRPr="0032471E">
        <w:rPr>
          <w:rFonts w:ascii="Garamond" w:hAnsi="Garamond"/>
          <w:i/>
          <w:iCs/>
          <w:sz w:val="24"/>
          <w:szCs w:val="24"/>
        </w:rPr>
        <w:t>Netflix Jobs</w:t>
      </w:r>
      <w:r w:rsidR="009F55EB" w:rsidRPr="0032471E">
        <w:rPr>
          <w:rFonts w:ascii="Garamond" w:hAnsi="Garamond"/>
          <w:sz w:val="24"/>
          <w:szCs w:val="24"/>
        </w:rPr>
        <w:t xml:space="preserve">, </w:t>
      </w:r>
      <w:r w:rsidRPr="0032471E">
        <w:rPr>
          <w:rFonts w:ascii="Garamond" w:hAnsi="Garamond"/>
          <w:sz w:val="24"/>
          <w:szCs w:val="24"/>
        </w:rPr>
        <w:t>https://jobs.netflix.com/culture</w:t>
      </w:r>
      <w:r w:rsidR="009F55EB" w:rsidRPr="0032471E">
        <w:rPr>
          <w:rFonts w:ascii="Garamond" w:hAnsi="Garamond"/>
          <w:sz w:val="24"/>
          <w:szCs w:val="24"/>
        </w:rPr>
        <w:t>.</w:t>
      </w:r>
    </w:p>
  </w:endnote>
  <w:endnote w:id="10">
    <w:p w14:paraId="45FB0D63" w14:textId="369B49F0" w:rsidR="00253E53" w:rsidRPr="0032471E" w:rsidRDefault="00253E53" w:rsidP="0032471E">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Neta Alexander, “Catered to Your Future Self</w:t>
      </w:r>
      <w:r w:rsidR="0050577D">
        <w:rPr>
          <w:rFonts w:ascii="Garamond" w:hAnsi="Garamond"/>
          <w:sz w:val="24"/>
          <w:szCs w:val="24"/>
        </w:rPr>
        <w:t xml:space="preserve">,” </w:t>
      </w:r>
      <w:r w:rsidRPr="0032471E">
        <w:rPr>
          <w:rFonts w:ascii="Garamond" w:hAnsi="Garamond"/>
          <w:sz w:val="24"/>
          <w:szCs w:val="24"/>
        </w:rPr>
        <w:t>86</w:t>
      </w:r>
      <w:r w:rsidR="00473CBE" w:rsidRPr="0032471E">
        <w:rPr>
          <w:rFonts w:ascii="Garamond" w:hAnsi="Garamond"/>
          <w:sz w:val="24"/>
          <w:szCs w:val="24"/>
        </w:rPr>
        <w:t>-91</w:t>
      </w:r>
      <w:r w:rsidRPr="0032471E">
        <w:rPr>
          <w:rFonts w:ascii="Garamond" w:hAnsi="Garamond"/>
          <w:sz w:val="24"/>
          <w:szCs w:val="24"/>
        </w:rPr>
        <w:t>.</w:t>
      </w:r>
    </w:p>
  </w:endnote>
  <w:endnote w:id="11">
    <w:p w14:paraId="6EDE7ADE" w14:textId="514A280F" w:rsidR="004B1263" w:rsidRPr="0032471E" w:rsidRDefault="004B1263"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Ramon Lobato and Amanda D. Lotz, “Imagining Global Video: The Challenge of Netflix,” </w:t>
      </w:r>
      <w:r w:rsidRPr="0032471E">
        <w:rPr>
          <w:rFonts w:ascii="Garamond" w:hAnsi="Garamond"/>
          <w:i/>
          <w:iCs/>
          <w:sz w:val="24"/>
          <w:szCs w:val="24"/>
        </w:rPr>
        <w:t>Journal of Cinema and Media Studies</w:t>
      </w:r>
      <w:r w:rsidRPr="0032471E">
        <w:rPr>
          <w:rFonts w:ascii="Garamond" w:hAnsi="Garamond"/>
          <w:sz w:val="24"/>
          <w:szCs w:val="24"/>
        </w:rPr>
        <w:t xml:space="preserve"> 59.3 (2020): 133.</w:t>
      </w:r>
    </w:p>
  </w:endnote>
  <w:endnote w:id="12">
    <w:p w14:paraId="7B0C79EE" w14:textId="1A8C1B87" w:rsidR="00914D7E" w:rsidRPr="0032471E" w:rsidRDefault="00914D7E"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2A089F" w:rsidRPr="0032471E">
        <w:rPr>
          <w:rFonts w:ascii="Garamond" w:hAnsi="Garamond"/>
          <w:sz w:val="24"/>
          <w:szCs w:val="24"/>
        </w:rPr>
        <w:tab/>
        <w:t xml:space="preserve">Aditya Misra, “Netflix—Constantly Pivoting its Business Model to Success,” </w:t>
      </w:r>
      <w:r w:rsidR="002A089F" w:rsidRPr="0032471E">
        <w:rPr>
          <w:rFonts w:ascii="Garamond" w:hAnsi="Garamond"/>
          <w:i/>
          <w:iCs/>
          <w:sz w:val="24"/>
          <w:szCs w:val="24"/>
        </w:rPr>
        <w:t>The Strategy Story</w:t>
      </w:r>
      <w:r w:rsidR="002A089F" w:rsidRPr="0032471E">
        <w:rPr>
          <w:rFonts w:ascii="Garamond" w:hAnsi="Garamond"/>
          <w:sz w:val="24"/>
          <w:szCs w:val="24"/>
        </w:rPr>
        <w:t>, 13 September 2020,</w:t>
      </w:r>
      <w:r w:rsidR="002A089F" w:rsidRPr="0032471E">
        <w:rPr>
          <w:rFonts w:ascii="Garamond" w:hAnsi="Garamond"/>
          <w:i/>
          <w:iCs/>
          <w:sz w:val="24"/>
          <w:szCs w:val="24"/>
        </w:rPr>
        <w:t xml:space="preserve"> </w:t>
      </w:r>
      <w:r w:rsidRPr="0032471E">
        <w:rPr>
          <w:rFonts w:ascii="Garamond" w:hAnsi="Garamond"/>
          <w:sz w:val="24"/>
          <w:szCs w:val="24"/>
        </w:rPr>
        <w:t>https://thestrategystory.com/2020/09/13/netflix-pivoting-business-model/</w:t>
      </w:r>
    </w:p>
  </w:endnote>
  <w:endnote w:id="13">
    <w:p w14:paraId="7F23CE73" w14:textId="5FCD9926" w:rsidR="004B1263" w:rsidRPr="0032471E" w:rsidRDefault="004B1263"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On the methodological difficulty of </w:t>
      </w:r>
      <w:r w:rsidR="000421BF" w:rsidRPr="0032471E">
        <w:rPr>
          <w:rFonts w:ascii="Garamond" w:hAnsi="Garamond"/>
          <w:sz w:val="24"/>
          <w:szCs w:val="24"/>
        </w:rPr>
        <w:t xml:space="preserve">thinking of Netflix as a global service, see Ramon Lobato and Amanda D. Lotz, “Imagining Global Video,” 135 and Ramon Lobato, “Rethinking International TV Flows Research in the Age of Netflix,” </w:t>
      </w:r>
      <w:r w:rsidR="000421BF" w:rsidRPr="0032471E">
        <w:rPr>
          <w:rFonts w:ascii="Garamond" w:hAnsi="Garamond"/>
          <w:i/>
          <w:iCs/>
          <w:sz w:val="24"/>
          <w:szCs w:val="24"/>
        </w:rPr>
        <w:t>Television &amp; New Media</w:t>
      </w:r>
      <w:r w:rsidR="000421BF" w:rsidRPr="0032471E">
        <w:rPr>
          <w:rFonts w:ascii="Garamond" w:hAnsi="Garamond"/>
          <w:sz w:val="24"/>
          <w:szCs w:val="24"/>
        </w:rPr>
        <w:t xml:space="preserve"> 19.3 (2018): 241-56.</w:t>
      </w:r>
    </w:p>
  </w:endnote>
  <w:endnote w:id="14">
    <w:p w14:paraId="3EC584C0" w14:textId="1514550A" w:rsidR="00D45ABB" w:rsidRPr="0032471E" w:rsidRDefault="00D45ABB"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C547F7" w:rsidRPr="0032471E">
        <w:rPr>
          <w:rFonts w:ascii="Garamond" w:hAnsi="Garamond"/>
          <w:sz w:val="24"/>
          <w:szCs w:val="24"/>
        </w:rPr>
        <w:tab/>
        <w:t xml:space="preserve">Wendy Lee, “Why dubbing has become more crucial to Netflix’s business,” </w:t>
      </w:r>
      <w:r w:rsidR="00C547F7" w:rsidRPr="0032471E">
        <w:rPr>
          <w:rFonts w:ascii="Garamond" w:hAnsi="Garamond"/>
          <w:i/>
          <w:iCs/>
          <w:sz w:val="24"/>
          <w:szCs w:val="24"/>
        </w:rPr>
        <w:t>Los Angeles Times</w:t>
      </w:r>
      <w:r w:rsidR="00C547F7" w:rsidRPr="0032471E">
        <w:rPr>
          <w:rFonts w:ascii="Garamond" w:hAnsi="Garamond"/>
          <w:sz w:val="24"/>
          <w:szCs w:val="24"/>
        </w:rPr>
        <w:t xml:space="preserve">, </w:t>
      </w:r>
      <w:r w:rsidR="002A089F" w:rsidRPr="0032471E">
        <w:rPr>
          <w:rFonts w:ascii="Garamond" w:hAnsi="Garamond"/>
          <w:sz w:val="24"/>
          <w:szCs w:val="24"/>
        </w:rPr>
        <w:t>28 February 2022,</w:t>
      </w:r>
      <w:r w:rsidR="00C547F7" w:rsidRPr="0032471E">
        <w:rPr>
          <w:rFonts w:ascii="Garamond" w:hAnsi="Garamond"/>
          <w:i/>
          <w:iCs/>
          <w:sz w:val="24"/>
          <w:szCs w:val="24"/>
        </w:rPr>
        <w:t xml:space="preserve"> </w:t>
      </w:r>
      <w:hyperlink r:id="rId2" w:history="1">
        <w:r w:rsidR="00CE6BBD" w:rsidRPr="0032471E">
          <w:rPr>
            <w:rStyle w:val="Hyperlink"/>
            <w:rFonts w:ascii="Garamond" w:hAnsi="Garamond"/>
            <w:sz w:val="24"/>
            <w:szCs w:val="24"/>
          </w:rPr>
          <w:t>https://www.latimes.com/entertainment-arts/business/story/2022-02-28/why-dubbing-has-become-more-crucial-to-netflixs-business</w:t>
        </w:r>
      </w:hyperlink>
      <w:r w:rsidR="002A089F" w:rsidRPr="0032471E">
        <w:rPr>
          <w:rFonts w:ascii="Garamond" w:hAnsi="Garamond"/>
          <w:sz w:val="24"/>
          <w:szCs w:val="24"/>
        </w:rPr>
        <w:t>.</w:t>
      </w:r>
      <w:r w:rsidR="00CE6BBD" w:rsidRPr="0032471E">
        <w:rPr>
          <w:rFonts w:ascii="Garamond" w:hAnsi="Garamond"/>
          <w:sz w:val="24"/>
          <w:szCs w:val="24"/>
        </w:rPr>
        <w:t xml:space="preserve"> See also Ramon Lobato, </w:t>
      </w:r>
      <w:r w:rsidR="00CE6BBD" w:rsidRPr="0032471E">
        <w:rPr>
          <w:rFonts w:ascii="Garamond" w:hAnsi="Garamond"/>
          <w:i/>
          <w:iCs/>
          <w:sz w:val="24"/>
          <w:szCs w:val="24"/>
        </w:rPr>
        <w:t>Netflix Nations: The Geography of Digital Distribution</w:t>
      </w:r>
      <w:r w:rsidR="00CE6BBD" w:rsidRPr="0032471E">
        <w:rPr>
          <w:rFonts w:ascii="Garamond" w:hAnsi="Garamond"/>
          <w:sz w:val="24"/>
          <w:szCs w:val="24"/>
        </w:rPr>
        <w:t xml:space="preserve"> (New York: New York University Press, 2019), 118-21.</w:t>
      </w:r>
    </w:p>
  </w:endnote>
  <w:endnote w:id="15">
    <w:p w14:paraId="2B45B793" w14:textId="13AE3019" w:rsidR="00D459FA" w:rsidRPr="0032471E" w:rsidRDefault="00D459FA" w:rsidP="00DC6D3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C547F7" w:rsidRPr="0032471E">
        <w:rPr>
          <w:rFonts w:ascii="Garamond" w:hAnsi="Garamond"/>
          <w:sz w:val="24"/>
          <w:szCs w:val="24"/>
        </w:rPr>
        <w:tab/>
        <w:t xml:space="preserve">Dave </w:t>
      </w:r>
      <w:proofErr w:type="spellStart"/>
      <w:r w:rsidR="00C547F7" w:rsidRPr="0032471E">
        <w:rPr>
          <w:rFonts w:ascii="Garamond" w:hAnsi="Garamond"/>
          <w:sz w:val="24"/>
          <w:szCs w:val="24"/>
        </w:rPr>
        <w:t>Trumbore</w:t>
      </w:r>
      <w:proofErr w:type="spellEnd"/>
      <w:r w:rsidR="00C547F7" w:rsidRPr="0032471E">
        <w:rPr>
          <w:rFonts w:ascii="Garamond" w:hAnsi="Garamond"/>
          <w:sz w:val="24"/>
          <w:szCs w:val="24"/>
        </w:rPr>
        <w:t xml:space="preserve">, “Netflix Backs Bong Joon-ho’s ‘Okja’ with $50 Million,” </w:t>
      </w:r>
      <w:r w:rsidR="00C547F7" w:rsidRPr="0032471E">
        <w:rPr>
          <w:rFonts w:ascii="Garamond" w:hAnsi="Garamond"/>
          <w:i/>
          <w:iCs/>
          <w:sz w:val="24"/>
          <w:szCs w:val="24"/>
        </w:rPr>
        <w:t>Collider</w:t>
      </w:r>
      <w:r w:rsidR="00C547F7" w:rsidRPr="0032471E">
        <w:rPr>
          <w:rFonts w:ascii="Garamond" w:hAnsi="Garamond"/>
          <w:sz w:val="24"/>
          <w:szCs w:val="24"/>
        </w:rPr>
        <w:t xml:space="preserve">, 10 November 2015, </w:t>
      </w:r>
      <w:r w:rsidRPr="0032471E">
        <w:rPr>
          <w:rFonts w:ascii="Garamond" w:hAnsi="Garamond"/>
          <w:sz w:val="24"/>
          <w:szCs w:val="24"/>
        </w:rPr>
        <w:t>https://collider.com/okja-bong-joon-ho-netflix-brad-pitt-plan-b/</w:t>
      </w:r>
      <w:r w:rsidR="00C547F7" w:rsidRPr="0032471E">
        <w:rPr>
          <w:rFonts w:ascii="Garamond" w:hAnsi="Garamond"/>
          <w:sz w:val="24"/>
          <w:szCs w:val="24"/>
        </w:rPr>
        <w:t>.</w:t>
      </w:r>
    </w:p>
  </w:endnote>
  <w:endnote w:id="16">
    <w:p w14:paraId="7EE512BD" w14:textId="77777777" w:rsidR="00491697" w:rsidRPr="0032471E" w:rsidRDefault="00491697" w:rsidP="00491697">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proofErr w:type="spellStart"/>
      <w:r w:rsidRPr="0032471E">
        <w:rPr>
          <w:rFonts w:ascii="Garamond" w:hAnsi="Garamond"/>
          <w:sz w:val="24"/>
          <w:szCs w:val="24"/>
        </w:rPr>
        <w:t>Nathelie</w:t>
      </w:r>
      <w:proofErr w:type="spellEnd"/>
      <w:r w:rsidRPr="0032471E">
        <w:rPr>
          <w:rFonts w:ascii="Garamond" w:hAnsi="Garamond"/>
          <w:sz w:val="24"/>
          <w:szCs w:val="24"/>
        </w:rPr>
        <w:t xml:space="preserve">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{"citationID":"cHC5EF9A","properties":{"formattedCitation":"Tomada, \\uc0\\u8220{}Kingdom Creator Wants Zombie Series to Run for 10 Seasons.\\uc0\\u8221{}","plainCitation":"Tomada, “Kingdom Creator Wants Zombie Series to Run for 10 Seasons.”","noteIndex":9},"citationItems":[{"id":60,"uris":["http://zotero.org/users/8939840/items/5J73G396"],"uri":["http://zotero.org/users/8939840/items/5J73G396"],"itemData":{"id":60,"type":"webpage","abstract":"After a successful Season 1, the South Korean zombie thriller Kingdom is now back on Netflix.","container-title":"Philstar.com","title":"Kingdom creator wants zombie series to run for 10 seasons","URL":"https://www.philstar.com/entertainment/2020/03/17/2001367/kingdom-creator-wants-zombie-series-run-10-seasons","author":[{"family":"Tomada","given":"Nathalie"}],"accessed":{"date-parts":[["2022",3,3]]}}}],"schema":"https://github.com/citation-style-language/schema/raw/master/csl-citation.json"} </w:instrText>
      </w:r>
      <w:r w:rsidRPr="0032471E">
        <w:rPr>
          <w:rFonts w:ascii="Garamond" w:hAnsi="Garamond"/>
          <w:sz w:val="24"/>
          <w:szCs w:val="24"/>
        </w:rPr>
        <w:fldChar w:fldCharType="separate"/>
      </w:r>
      <w:proofErr w:type="spellStart"/>
      <w:r w:rsidRPr="0032471E">
        <w:rPr>
          <w:rFonts w:ascii="Garamond" w:hAnsi="Garamond" w:cs="Calibri"/>
          <w:sz w:val="24"/>
          <w:szCs w:val="24"/>
        </w:rPr>
        <w:t>Tomada</w:t>
      </w:r>
      <w:proofErr w:type="spellEnd"/>
      <w:r w:rsidRPr="0032471E">
        <w:rPr>
          <w:rFonts w:ascii="Garamond" w:hAnsi="Garamond" w:cs="Calibri"/>
          <w:sz w:val="24"/>
          <w:szCs w:val="24"/>
        </w:rPr>
        <w:t>, “Kingdom Creator Wants Zombie Series to Run for 10 Seasons,”</w:t>
      </w:r>
      <w:r w:rsidRPr="0032471E">
        <w:rPr>
          <w:rFonts w:ascii="Garamond" w:hAnsi="Garamond"/>
          <w:sz w:val="24"/>
          <w:szCs w:val="24"/>
        </w:rPr>
        <w:fldChar w:fldCharType="end"/>
      </w:r>
      <w:r w:rsidRPr="0032471E">
        <w:rPr>
          <w:rFonts w:ascii="Garamond" w:hAnsi="Garamond"/>
          <w:sz w:val="24"/>
          <w:szCs w:val="24"/>
        </w:rPr>
        <w:t xml:space="preserve"> </w:t>
      </w:r>
      <w:proofErr w:type="spellStart"/>
      <w:r w:rsidRPr="0032471E">
        <w:rPr>
          <w:rFonts w:ascii="Garamond" w:hAnsi="Garamond"/>
          <w:i/>
          <w:iCs/>
          <w:sz w:val="24"/>
          <w:szCs w:val="24"/>
        </w:rPr>
        <w:t>Philstar</w:t>
      </w:r>
      <w:proofErr w:type="spellEnd"/>
      <w:r w:rsidRPr="0032471E">
        <w:rPr>
          <w:rFonts w:ascii="Garamond" w:hAnsi="Garamond"/>
          <w:i/>
          <w:iCs/>
          <w:sz w:val="24"/>
          <w:szCs w:val="24"/>
        </w:rPr>
        <w:t xml:space="preserve"> Global</w:t>
      </w:r>
      <w:r w:rsidRPr="0032471E">
        <w:rPr>
          <w:rFonts w:ascii="Garamond" w:hAnsi="Garamond"/>
          <w:sz w:val="24"/>
          <w:szCs w:val="24"/>
        </w:rPr>
        <w:t xml:space="preserve"> 17 March 2020, https://www.philstar.com/entertainment/2020/03/17/2001367/kingdom-creator-wants-zombie-series-run-10-seasons.</w:t>
      </w:r>
    </w:p>
  </w:endnote>
  <w:endnote w:id="17">
    <w:p w14:paraId="3E513290" w14:textId="77777777" w:rsidR="00036750" w:rsidRPr="0032471E" w:rsidRDefault="00036750" w:rsidP="00036750">
      <w:pPr>
        <w:pStyle w:val="EndnoteText"/>
        <w:spacing w:line="480" w:lineRule="auto"/>
        <w:contextualSpacing/>
        <w:rPr>
          <w:rFonts w:ascii="Garamond" w:hAnsi="Garamond"/>
          <w:iCs/>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proofErr w:type="spellStart"/>
      <w:r w:rsidRPr="0032471E">
        <w:rPr>
          <w:rFonts w:ascii="Garamond" w:hAnsi="Garamond"/>
          <w:sz w:val="24"/>
          <w:szCs w:val="24"/>
        </w:rPr>
        <w:t>Ahn</w:t>
      </w:r>
      <w:proofErr w:type="spellEnd"/>
      <w:r w:rsidRPr="0032471E">
        <w:rPr>
          <w:rFonts w:ascii="Garamond" w:hAnsi="Garamond"/>
          <w:sz w:val="24"/>
          <w:szCs w:val="24"/>
        </w:rPr>
        <w:t xml:space="preserve"> </w:t>
      </w:r>
      <w:proofErr w:type="gramStart"/>
      <w:r w:rsidRPr="0032471E">
        <w:rPr>
          <w:rFonts w:ascii="Garamond" w:hAnsi="Garamond"/>
          <w:sz w:val="24"/>
          <w:szCs w:val="24"/>
        </w:rPr>
        <w:t>Sung-mi</w:t>
      </w:r>
      <w:proofErr w:type="gramEnd"/>
      <w:r w:rsidRPr="0032471E">
        <w:rPr>
          <w:rFonts w:ascii="Garamond" w:hAnsi="Garamond"/>
          <w:sz w:val="24"/>
          <w:szCs w:val="24"/>
        </w:rPr>
        <w:t xml:space="preserve">, “Netflix’s new Korean original ‘Kingdom’ brings zombie to Joseon Dynasty,” </w:t>
      </w:r>
      <w:r w:rsidRPr="0032471E">
        <w:rPr>
          <w:rFonts w:ascii="Garamond" w:hAnsi="Garamond"/>
          <w:i/>
          <w:sz w:val="24"/>
          <w:szCs w:val="24"/>
        </w:rPr>
        <w:t>The Korea Herald</w:t>
      </w:r>
      <w:r w:rsidRPr="0032471E">
        <w:rPr>
          <w:rFonts w:ascii="Garamond" w:hAnsi="Garamond"/>
          <w:iCs/>
          <w:sz w:val="24"/>
          <w:szCs w:val="24"/>
        </w:rPr>
        <w:t>, 21 January 2019, https://kpopherald.koreaherald.com/view.php?ud=201901211659539280144_2.</w:t>
      </w:r>
    </w:p>
  </w:endnote>
  <w:endnote w:id="18">
    <w:p w14:paraId="78C5DB35" w14:textId="77777777" w:rsidR="00036750" w:rsidRPr="0032471E" w:rsidRDefault="00036750" w:rsidP="00036750">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“Netflix sets up Korean subsidiary devoted to content production,” </w:t>
      </w:r>
      <w:r w:rsidRPr="0032471E">
        <w:rPr>
          <w:rFonts w:ascii="Garamond" w:hAnsi="Garamond"/>
          <w:i/>
          <w:iCs/>
          <w:sz w:val="24"/>
          <w:szCs w:val="24"/>
        </w:rPr>
        <w:t>Pulse</w:t>
      </w:r>
      <w:r w:rsidRPr="0032471E">
        <w:rPr>
          <w:rFonts w:ascii="Garamond" w:hAnsi="Garamond"/>
          <w:sz w:val="24"/>
          <w:szCs w:val="24"/>
        </w:rPr>
        <w:t>, 26 November 2020,</w:t>
      </w:r>
      <w:r w:rsidRPr="0032471E">
        <w:rPr>
          <w:rFonts w:ascii="Garamond" w:hAnsi="Garamond"/>
          <w:i/>
          <w:iCs/>
          <w:sz w:val="24"/>
          <w:szCs w:val="24"/>
        </w:rPr>
        <w:t xml:space="preserve"> </w:t>
      </w:r>
      <w:r w:rsidRPr="0032471E">
        <w:rPr>
          <w:rFonts w:ascii="Garamond" w:hAnsi="Garamond"/>
          <w:sz w:val="24"/>
          <w:szCs w:val="24"/>
        </w:rPr>
        <w:t>https://pulsenews.co.kr/view.php?sc=30800029&amp;year=2020&amp;no=1218360.</w:t>
      </w:r>
    </w:p>
  </w:endnote>
  <w:endnote w:id="19">
    <w:p w14:paraId="29908C21" w14:textId="77777777" w:rsidR="007159F1" w:rsidRPr="0032471E" w:rsidRDefault="007159F1" w:rsidP="007159F1">
      <w:pPr>
        <w:pStyle w:val="EndnoteText"/>
        <w:spacing w:line="480" w:lineRule="auto"/>
        <w:contextualSpacing/>
        <w:rPr>
          <w:rFonts w:ascii="Garamond" w:hAnsi="Garamond"/>
          <w:b/>
          <w:bCs/>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Roger L. </w:t>
      </w:r>
      <w:proofErr w:type="spellStart"/>
      <w:r w:rsidRPr="0032471E">
        <w:rPr>
          <w:rFonts w:ascii="Garamond" w:hAnsi="Garamond"/>
          <w:sz w:val="24"/>
          <w:szCs w:val="24"/>
        </w:rPr>
        <w:t>Janelli</w:t>
      </w:r>
      <w:proofErr w:type="spellEnd"/>
      <w:r w:rsidRPr="0032471E">
        <w:rPr>
          <w:rFonts w:ascii="Garamond" w:hAnsi="Garamond"/>
          <w:sz w:val="24"/>
          <w:szCs w:val="24"/>
        </w:rPr>
        <w:t xml:space="preserve"> with </w:t>
      </w:r>
      <w:proofErr w:type="spellStart"/>
      <w:r w:rsidRPr="0032471E">
        <w:rPr>
          <w:rFonts w:ascii="Garamond" w:hAnsi="Garamond"/>
          <w:sz w:val="24"/>
          <w:szCs w:val="24"/>
        </w:rPr>
        <w:t>Dawnhee</w:t>
      </w:r>
      <w:proofErr w:type="spellEnd"/>
      <w:r w:rsidRPr="0032471E">
        <w:rPr>
          <w:rFonts w:ascii="Garamond" w:hAnsi="Garamond"/>
          <w:sz w:val="24"/>
          <w:szCs w:val="24"/>
        </w:rPr>
        <w:t xml:space="preserve"> </w:t>
      </w:r>
      <w:proofErr w:type="spellStart"/>
      <w:r w:rsidRPr="0032471E">
        <w:rPr>
          <w:rFonts w:ascii="Garamond" w:hAnsi="Garamond"/>
          <w:sz w:val="24"/>
          <w:szCs w:val="24"/>
        </w:rPr>
        <w:t>Yim</w:t>
      </w:r>
      <w:proofErr w:type="spellEnd"/>
      <w:r w:rsidRPr="0032471E">
        <w:rPr>
          <w:rFonts w:ascii="Garamond" w:hAnsi="Garamond"/>
          <w:sz w:val="24"/>
          <w:szCs w:val="24"/>
        </w:rPr>
        <w:t xml:space="preserve">, </w:t>
      </w:r>
      <w:r w:rsidRPr="0032471E">
        <w:rPr>
          <w:rFonts w:ascii="Garamond" w:hAnsi="Garamond"/>
          <w:i/>
          <w:iCs/>
          <w:sz w:val="24"/>
          <w:szCs w:val="24"/>
        </w:rPr>
        <w:t>Making Capitalism: The Social Construction of a South Korean Conglomerate</w:t>
      </w:r>
      <w:r w:rsidRPr="0032471E">
        <w:rPr>
          <w:rFonts w:ascii="Garamond" w:hAnsi="Garamond"/>
          <w:sz w:val="24"/>
          <w:szCs w:val="24"/>
        </w:rPr>
        <w:t xml:space="preserve"> (Stanford, CA: Stanford University Press, 1993). </w:t>
      </w:r>
      <w:r w:rsidRPr="0032471E">
        <w:rPr>
          <w:rFonts w:ascii="Garamond" w:hAnsi="Garamond"/>
          <w:b/>
          <w:bCs/>
          <w:sz w:val="24"/>
          <w:szCs w:val="24"/>
        </w:rPr>
        <w:t>[page number]</w:t>
      </w:r>
    </w:p>
  </w:endnote>
  <w:endnote w:id="20">
    <w:p w14:paraId="295C9B17" w14:textId="77777777" w:rsidR="007159F1" w:rsidRPr="0032471E" w:rsidRDefault="007159F1" w:rsidP="007159F1">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proofErr w:type="spellStart"/>
      <w:r w:rsidRPr="0032471E">
        <w:rPr>
          <w:rFonts w:ascii="Garamond" w:hAnsi="Garamond"/>
          <w:sz w:val="24"/>
          <w:szCs w:val="24"/>
        </w:rPr>
        <w:t>Jinah</w:t>
      </w:r>
      <w:proofErr w:type="spellEnd"/>
      <w:r w:rsidRPr="0032471E">
        <w:rPr>
          <w:rFonts w:ascii="Garamond" w:hAnsi="Garamond"/>
          <w:sz w:val="24"/>
          <w:szCs w:val="24"/>
        </w:rPr>
        <w:t xml:space="preserve"> Kim and </w:t>
      </w:r>
      <w:proofErr w:type="spellStart"/>
      <w:r w:rsidRPr="0032471E">
        <w:rPr>
          <w:rFonts w:ascii="Garamond" w:hAnsi="Garamond"/>
          <w:sz w:val="24"/>
          <w:szCs w:val="24"/>
        </w:rPr>
        <w:t>Minyoung</w:t>
      </w:r>
      <w:proofErr w:type="spellEnd"/>
      <w:r w:rsidRPr="0032471E">
        <w:rPr>
          <w:rFonts w:ascii="Garamond" w:hAnsi="Garamond"/>
          <w:sz w:val="24"/>
          <w:szCs w:val="24"/>
        </w:rPr>
        <w:t xml:space="preserve"> Kim (</w:t>
      </w:r>
      <w:proofErr w:type="spellStart"/>
      <w:r w:rsidRPr="0032471E">
        <w:rPr>
          <w:rFonts w:ascii="Garamond" w:hAnsi="Garamond"/>
          <w:i/>
          <w:iCs/>
          <w:sz w:val="24"/>
          <w:szCs w:val="24"/>
        </w:rPr>
        <w:t>WeAreNetflix</w:t>
      </w:r>
      <w:proofErr w:type="spellEnd"/>
      <w:r w:rsidRPr="0032471E">
        <w:rPr>
          <w:rFonts w:ascii="Garamond" w:hAnsi="Garamond"/>
          <w:i/>
          <w:iCs/>
          <w:sz w:val="24"/>
          <w:szCs w:val="24"/>
        </w:rPr>
        <w:t xml:space="preserve"> Podcast: Netflix Korea</w:t>
      </w:r>
      <w:r w:rsidRPr="0032471E">
        <w:rPr>
          <w:rFonts w:ascii="Garamond" w:hAnsi="Garamond"/>
          <w:sz w:val="24"/>
          <w:szCs w:val="24"/>
        </w:rPr>
        <w:t xml:space="preserve">), interview with Lyle Troxel, </w:t>
      </w:r>
      <w:r w:rsidRPr="0032471E">
        <w:rPr>
          <w:rFonts w:ascii="Garamond" w:hAnsi="Garamond"/>
          <w:i/>
          <w:iCs/>
          <w:sz w:val="24"/>
          <w:szCs w:val="24"/>
        </w:rPr>
        <w:t>Youtube.com</w:t>
      </w:r>
      <w:r w:rsidRPr="0032471E">
        <w:rPr>
          <w:rFonts w:ascii="Garamond" w:hAnsi="Garamond"/>
          <w:sz w:val="24"/>
          <w:szCs w:val="24"/>
        </w:rPr>
        <w:t>, podcast audio, 3 January 2020, https://www.youtube.com/watch?v=MdoByFo9NpE.</w:t>
      </w:r>
    </w:p>
  </w:endnote>
  <w:endnote w:id="21">
    <w:p w14:paraId="60B697AC" w14:textId="77777777" w:rsidR="007159F1" w:rsidRPr="0032471E" w:rsidRDefault="007159F1" w:rsidP="007159F1">
      <w:pPr>
        <w:spacing w:line="480" w:lineRule="auto"/>
        <w:contextualSpacing/>
        <w:rPr>
          <w:rFonts w:ascii="Garamond" w:hAnsi="Garamond"/>
        </w:rPr>
      </w:pPr>
      <w:r w:rsidRPr="0032471E">
        <w:rPr>
          <w:rStyle w:val="EndnoteReference"/>
          <w:rFonts w:ascii="Garamond" w:hAnsi="Garamond"/>
        </w:rPr>
        <w:endnoteRef/>
      </w:r>
      <w:r w:rsidRPr="0032471E">
        <w:rPr>
          <w:rFonts w:ascii="Garamond" w:hAnsi="Garamond"/>
        </w:rPr>
        <w:t xml:space="preserve"> </w:t>
      </w:r>
      <w:r w:rsidRPr="0032471E">
        <w:rPr>
          <w:rFonts w:ascii="Garamond" w:hAnsi="Garamond"/>
        </w:rPr>
        <w:tab/>
        <w:t xml:space="preserve">Shalini Ramachandran and Joe Flint, “At Netflix, Radical Transparency and Blunt firings Unsettle the Ranks,” </w:t>
      </w:r>
      <w:r w:rsidRPr="0032471E">
        <w:rPr>
          <w:rFonts w:ascii="Garamond" w:hAnsi="Garamond"/>
          <w:i/>
          <w:iCs/>
        </w:rPr>
        <w:t>The Wall Street Journal</w:t>
      </w:r>
      <w:r w:rsidRPr="0032471E">
        <w:rPr>
          <w:rFonts w:ascii="Garamond" w:hAnsi="Garamond"/>
        </w:rPr>
        <w:t>, 25 October 2018,</w:t>
      </w:r>
      <w:r w:rsidRPr="0032471E">
        <w:rPr>
          <w:rFonts w:ascii="Garamond" w:hAnsi="Garamond"/>
          <w:i/>
          <w:iCs/>
        </w:rPr>
        <w:t xml:space="preserve"> </w:t>
      </w:r>
      <w:hyperlink r:id="rId3" w:history="1">
        <w:r w:rsidRPr="0032471E">
          <w:rPr>
            <w:rStyle w:val="Hyperlink"/>
            <w:rFonts w:ascii="Garamond" w:hAnsi="Garamond"/>
          </w:rPr>
          <w:t>https://www.wsj.com/articles/at-netflix-radical-transparency-and-blunt-firings-unsettle-the-ranks-1540497174</w:t>
        </w:r>
      </w:hyperlink>
      <w:r w:rsidRPr="0032471E">
        <w:rPr>
          <w:rStyle w:val="Hyperlink"/>
          <w:rFonts w:ascii="Garamond" w:hAnsi="Garamond"/>
        </w:rPr>
        <w:t>.</w:t>
      </w:r>
    </w:p>
  </w:endnote>
  <w:endnote w:id="22">
    <w:p w14:paraId="4674509A" w14:textId="37255644" w:rsidR="00E0395E" w:rsidRPr="0032471E" w:rsidRDefault="00E0395E" w:rsidP="00E0395E">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proofErr w:type="spellStart"/>
      <w:r w:rsidRPr="0032471E">
        <w:rPr>
          <w:rFonts w:ascii="Garamond" w:hAnsi="Garamond"/>
          <w:sz w:val="24"/>
          <w:szCs w:val="24"/>
        </w:rPr>
        <w:t>Nathelie</w:t>
      </w:r>
      <w:proofErr w:type="spellEnd"/>
      <w:r w:rsidRPr="0032471E">
        <w:rPr>
          <w:rFonts w:ascii="Garamond" w:hAnsi="Garamond"/>
          <w:sz w:val="24"/>
          <w:szCs w:val="24"/>
        </w:rPr>
        <w:t xml:space="preserve">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{"citationID":"cHC5EF9A","properties":{"formattedCitation":"Tomada, \\uc0\\u8220{}Kingdom Creator Wants Zombie Series to Run for 10 Seasons.\\uc0\\u8221{}","plainCitation":"Tomada, “Kingdom Creator Wants Zombie Series to Run for 10 Seasons.”","noteIndex":9},"citationItems":[{"id":60,"uris":["http://zotero.org/users/8939840/items/5J73G396"],"uri":["http://zotero.org/users/8939840/items/5J73G396"],"itemData":{"id":60,"type":"webpage","abstract":"After a successful Season 1, the South Korean zombie thriller Kingdom is now back on Netflix.","container-title":"Philstar.com","title":"Kingdom creator wants zombie series to run for 10 seasons","URL":"https://www.philstar.com/entertainment/2020/03/17/2001367/kingdom-creator-wants-zombie-series-run-10-seasons","author":[{"family":"Tomada","given":"Nathalie"}],"accessed":{"date-parts":[["2022",3,3]]}}}],"schema":"https://github.com/citation-style-language/schema/raw/master/csl-citation.json"} </w:instrText>
      </w:r>
      <w:r w:rsidRPr="0032471E">
        <w:rPr>
          <w:rFonts w:ascii="Garamond" w:hAnsi="Garamond"/>
          <w:sz w:val="24"/>
          <w:szCs w:val="24"/>
        </w:rPr>
        <w:fldChar w:fldCharType="separate"/>
      </w:r>
      <w:proofErr w:type="spellStart"/>
      <w:r w:rsidRPr="0032471E">
        <w:rPr>
          <w:rFonts w:ascii="Garamond" w:hAnsi="Garamond" w:cs="Calibri"/>
          <w:sz w:val="24"/>
          <w:szCs w:val="24"/>
        </w:rPr>
        <w:t>Tomada</w:t>
      </w:r>
      <w:proofErr w:type="spellEnd"/>
      <w:r w:rsidRPr="0032471E">
        <w:rPr>
          <w:rFonts w:ascii="Garamond" w:hAnsi="Garamond" w:cs="Calibri"/>
          <w:sz w:val="24"/>
          <w:szCs w:val="24"/>
        </w:rPr>
        <w:t>, “Kingdom Creator Wants Zombie Series to Run for 10 Seasons,”</w:t>
      </w:r>
      <w:r w:rsidRPr="0032471E">
        <w:rPr>
          <w:rFonts w:ascii="Garamond" w:hAnsi="Garamond"/>
          <w:sz w:val="24"/>
          <w:szCs w:val="24"/>
        </w:rPr>
        <w:fldChar w:fldCharType="end"/>
      </w:r>
      <w:r w:rsidRPr="0032471E">
        <w:rPr>
          <w:rFonts w:ascii="Garamond" w:hAnsi="Garamond"/>
          <w:sz w:val="24"/>
          <w:szCs w:val="24"/>
        </w:rPr>
        <w:t xml:space="preserve"> https://www.philstar.com/entertainment/2020/03/17/2001367/kingdom-creator-wants-zombie-series-run-10-seasons.</w:t>
      </w:r>
    </w:p>
  </w:endnote>
  <w:endnote w:id="23">
    <w:p w14:paraId="2A191A52" w14:textId="5C9BD3EA" w:rsidR="00382F70" w:rsidRPr="0032471E" w:rsidRDefault="00382F70" w:rsidP="009F4EEF">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Dal Yong </w:t>
      </w:r>
      <w:proofErr w:type="spellStart"/>
      <w:r w:rsidRPr="0032471E">
        <w:rPr>
          <w:rFonts w:ascii="Garamond" w:hAnsi="Garamond"/>
          <w:sz w:val="24"/>
          <w:szCs w:val="24"/>
        </w:rPr>
        <w:t>Jin</w:t>
      </w:r>
      <w:proofErr w:type="spellEnd"/>
      <w:r w:rsidRPr="0032471E">
        <w:rPr>
          <w:rFonts w:ascii="Garamond" w:hAnsi="Garamond"/>
          <w:sz w:val="24"/>
          <w:szCs w:val="24"/>
        </w:rPr>
        <w:t xml:space="preserve">, </w:t>
      </w:r>
      <w:r w:rsidRPr="0032471E">
        <w:rPr>
          <w:rFonts w:ascii="Garamond" w:hAnsi="Garamond"/>
          <w:i/>
          <w:iCs/>
          <w:sz w:val="24"/>
          <w:szCs w:val="24"/>
        </w:rPr>
        <w:t>Digital Platforms, Imperialism and Political Culture</w:t>
      </w:r>
      <w:r w:rsidRPr="0032471E">
        <w:rPr>
          <w:rFonts w:ascii="Garamond" w:hAnsi="Garamond"/>
          <w:sz w:val="24"/>
          <w:szCs w:val="24"/>
        </w:rPr>
        <w:t xml:space="preserve"> (New York: Routledge, 2015), 119.</w:t>
      </w:r>
    </w:p>
  </w:endnote>
  <w:endnote w:id="24">
    <w:p w14:paraId="4A8E3452" w14:textId="71E0E47B" w:rsidR="00382F70" w:rsidRPr="0032471E" w:rsidRDefault="00382F70" w:rsidP="00480F14">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Dal Yong Jin, </w:t>
      </w:r>
      <w:r w:rsidRPr="0032471E">
        <w:rPr>
          <w:rFonts w:ascii="Garamond" w:hAnsi="Garamond"/>
          <w:i/>
          <w:iCs/>
          <w:sz w:val="24"/>
          <w:szCs w:val="24"/>
        </w:rPr>
        <w:t>Digital Platforms, Imperialism and Political Culture</w:t>
      </w:r>
      <w:r w:rsidRPr="0032471E">
        <w:rPr>
          <w:rFonts w:ascii="Garamond" w:hAnsi="Garamond"/>
          <w:sz w:val="24"/>
          <w:szCs w:val="24"/>
        </w:rPr>
        <w:t xml:space="preserve">, </w:t>
      </w:r>
      <w:r w:rsidR="00C547F7" w:rsidRPr="0032471E">
        <w:rPr>
          <w:rFonts w:ascii="Garamond" w:hAnsi="Garamond"/>
          <w:sz w:val="24"/>
          <w:szCs w:val="24"/>
        </w:rPr>
        <w:t>120, n. 1.</w:t>
      </w:r>
    </w:p>
  </w:endnote>
  <w:endnote w:id="25">
    <w:p w14:paraId="08468DB4" w14:textId="77777777" w:rsidR="00577D99" w:rsidRPr="0032471E" w:rsidRDefault="00577D99" w:rsidP="00676819">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Marc Steinberg, “A Genesis of the Platform Concept: </w:t>
      </w:r>
      <w:proofErr w:type="spellStart"/>
      <w:r w:rsidRPr="0032471E">
        <w:rPr>
          <w:rFonts w:ascii="Garamond" w:hAnsi="Garamond"/>
          <w:sz w:val="24"/>
          <w:szCs w:val="24"/>
        </w:rPr>
        <w:t>i</w:t>
      </w:r>
      <w:proofErr w:type="spellEnd"/>
      <w:r w:rsidRPr="0032471E">
        <w:rPr>
          <w:rFonts w:ascii="Garamond" w:hAnsi="Garamond"/>
          <w:sz w:val="24"/>
          <w:szCs w:val="24"/>
        </w:rPr>
        <w:t xml:space="preserve">-mode and the Platform Theory in Japan,” </w:t>
      </w:r>
      <w:proofErr w:type="spellStart"/>
      <w:r w:rsidRPr="0032471E">
        <w:rPr>
          <w:rFonts w:ascii="Garamond" w:hAnsi="Garamond"/>
          <w:i/>
          <w:iCs/>
          <w:sz w:val="24"/>
          <w:szCs w:val="24"/>
        </w:rPr>
        <w:t>Asiascape</w:t>
      </w:r>
      <w:proofErr w:type="spellEnd"/>
      <w:r w:rsidRPr="0032471E">
        <w:rPr>
          <w:rFonts w:ascii="Garamond" w:hAnsi="Garamond"/>
          <w:i/>
          <w:iCs/>
          <w:sz w:val="24"/>
          <w:szCs w:val="24"/>
        </w:rPr>
        <w:t>: Digital Asia</w:t>
      </w:r>
      <w:r w:rsidRPr="0032471E">
        <w:rPr>
          <w:rFonts w:ascii="Garamond" w:hAnsi="Garamond"/>
          <w:sz w:val="24"/>
          <w:szCs w:val="24"/>
        </w:rPr>
        <w:t xml:space="preserve"> 4 (2017): 184-208.</w:t>
      </w:r>
    </w:p>
  </w:endnote>
  <w:endnote w:id="26">
    <w:p w14:paraId="52510F4A" w14:textId="0A6DB1DE" w:rsidR="00FE5F08" w:rsidRPr="0032471E" w:rsidRDefault="00FE5F08" w:rsidP="00676819">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For a discussion of the end of </w:t>
      </w:r>
      <w:r w:rsidR="00676819" w:rsidRPr="0032471E">
        <w:rPr>
          <w:rFonts w:ascii="Garamond" w:hAnsi="Garamond"/>
          <w:sz w:val="24"/>
          <w:szCs w:val="24"/>
        </w:rPr>
        <w:t xml:space="preserve">the Washington Consensus and the structures and policies that might replace it, see Dani Rodrik, “Goodbye Washington Consensus, Hello Washington Confusion? A Review of the World Bank’s </w:t>
      </w:r>
      <w:r w:rsidR="00676819" w:rsidRPr="0032471E">
        <w:rPr>
          <w:rFonts w:ascii="Garamond" w:hAnsi="Garamond"/>
          <w:i/>
          <w:iCs/>
          <w:sz w:val="24"/>
          <w:szCs w:val="24"/>
        </w:rPr>
        <w:t>Economic Growth in the 1990s: Learning from a Decade of Reform</w:t>
      </w:r>
      <w:r w:rsidR="00676819" w:rsidRPr="0032471E">
        <w:rPr>
          <w:rFonts w:ascii="Garamond" w:hAnsi="Garamond"/>
          <w:sz w:val="24"/>
          <w:szCs w:val="24"/>
        </w:rPr>
        <w:t xml:space="preserve">,” </w:t>
      </w:r>
      <w:r w:rsidR="00676819" w:rsidRPr="0032471E">
        <w:rPr>
          <w:rFonts w:ascii="Garamond" w:hAnsi="Garamond"/>
          <w:i/>
          <w:iCs/>
          <w:sz w:val="24"/>
          <w:szCs w:val="24"/>
        </w:rPr>
        <w:t>Journal of Economic Literature</w:t>
      </w:r>
      <w:r w:rsidR="00676819" w:rsidRPr="0032471E">
        <w:rPr>
          <w:rFonts w:ascii="Garamond" w:hAnsi="Garamond"/>
          <w:sz w:val="24"/>
          <w:szCs w:val="24"/>
        </w:rPr>
        <w:t xml:space="preserve"> 44 (2006): 973-87.</w:t>
      </w:r>
    </w:p>
  </w:endnote>
  <w:endnote w:id="27">
    <w:p w14:paraId="7E4BECB1" w14:textId="7647E332" w:rsidR="009F4EEF" w:rsidRPr="0032471E" w:rsidRDefault="009F4EEF" w:rsidP="00676819">
      <w:pPr>
        <w:pStyle w:val="EndnoteText"/>
        <w:spacing w:line="480" w:lineRule="auto"/>
        <w:contextualSpacing/>
        <w:rPr>
          <w:rFonts w:ascii="Garamond" w:hAnsi="Garamond"/>
          <w:i/>
          <w:iCs/>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Nick Srnicek, </w:t>
      </w:r>
      <w:r w:rsidRPr="0032471E">
        <w:rPr>
          <w:rFonts w:ascii="Garamond" w:hAnsi="Garamond"/>
          <w:i/>
          <w:iCs/>
          <w:sz w:val="24"/>
          <w:szCs w:val="24"/>
        </w:rPr>
        <w:t xml:space="preserve">Platform Capitalism </w:t>
      </w:r>
      <w:r w:rsidRPr="0032471E">
        <w:rPr>
          <w:rFonts w:ascii="Garamond" w:hAnsi="Garamond"/>
          <w:sz w:val="24"/>
          <w:szCs w:val="24"/>
        </w:rPr>
        <w:t>(Malden, MA: Polity Press, 2017), 6, 16-17.</w:t>
      </w:r>
    </w:p>
  </w:endnote>
  <w:endnote w:id="28">
    <w:p w14:paraId="735EC9E1" w14:textId="77777777" w:rsidR="000C25C6" w:rsidRPr="0032471E" w:rsidRDefault="000C25C6" w:rsidP="00676819">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Marc Steinberg, </w:t>
      </w:r>
      <w:r w:rsidRPr="0032471E">
        <w:rPr>
          <w:rFonts w:ascii="Garamond" w:hAnsi="Garamond"/>
          <w:i/>
          <w:iCs/>
          <w:sz w:val="24"/>
          <w:szCs w:val="24"/>
        </w:rPr>
        <w:t xml:space="preserve">The Platform Economy: How Japan Transformed the Consumer Internet </w:t>
      </w:r>
      <w:r w:rsidRPr="0032471E">
        <w:rPr>
          <w:rFonts w:ascii="Garamond" w:hAnsi="Garamond"/>
          <w:sz w:val="24"/>
          <w:szCs w:val="24"/>
        </w:rPr>
        <w:t>(Minneapolis: University of Minnesota Press, 2019), 124-25, 206.</w:t>
      </w:r>
    </w:p>
  </w:endnote>
  <w:endnote w:id="29">
    <w:p w14:paraId="43BDA2ED" w14:textId="629C7D1F" w:rsidR="001C2C9F" w:rsidRPr="0032471E" w:rsidRDefault="001C2C9F" w:rsidP="00DC6D3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3D4729" w:rsidRPr="0032471E">
        <w:rPr>
          <w:rFonts w:ascii="Garamond" w:hAnsi="Garamond"/>
          <w:sz w:val="24"/>
          <w:szCs w:val="24"/>
        </w:rPr>
        <w:tab/>
        <w:t xml:space="preserve">Adam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{"citationID":"44GiLY9H","properties":{"formattedCitation":"Epstein, \\uc0\\u8220{}Netflix Says It Has Solved Its Skeptics\\uc0\\u8217{} Biggest Complaint.\\uc0\\u8221{}","plainCitation":"Epstein, “Netflix Says It Has Solved Its Skeptics’ Biggest Complaint.”","noteIndex":3},"citationItems":[{"id":46,"uris":["http://zotero.org/users/8939840/items/AWLKIDEM"],"uri":["http://zotero.org/users/8939840/items/AWLKIDEM"],"itemData":{"id":46,"type":"webpage","abstract":"Since 2011, Netflix has raised roughly $15 billion in debt to fund its content. It now says it no longer needs to, answering one question about its longterm sustainability.","container-title":"Quartz","language":"en","title":"Netflix says it has solved its skeptics’ biggest complaint","URL":"https://qz.com/1959586/netflix-says-it-doesnt-need-to-raise-debt-anymore/","author":[{"family":"Epstein","given":"Adam"}],"accessed":{"date-parts":[["2022",2,23]]}}}],"schema":"https://github.com/citation-style-language/schema/raw/master/csl-citation.json"} </w:instrText>
      </w:r>
      <w:r w:rsidRPr="0032471E">
        <w:rPr>
          <w:rFonts w:ascii="Garamond" w:hAnsi="Garamond"/>
          <w:sz w:val="24"/>
          <w:szCs w:val="24"/>
        </w:rPr>
        <w:fldChar w:fldCharType="separate"/>
      </w:r>
      <w:r w:rsidRPr="0032471E">
        <w:rPr>
          <w:rFonts w:ascii="Garamond" w:hAnsi="Garamond" w:cs="Calibri"/>
          <w:sz w:val="24"/>
          <w:szCs w:val="24"/>
        </w:rPr>
        <w:t>Epstein, “Netflix Says It Has Solved Its Skeptics’ Biggest Complaint.”</w:t>
      </w:r>
      <w:r w:rsidRPr="0032471E">
        <w:rPr>
          <w:rFonts w:ascii="Garamond" w:hAnsi="Garamond"/>
          <w:sz w:val="24"/>
          <w:szCs w:val="24"/>
        </w:rPr>
        <w:fldChar w:fldCharType="end"/>
      </w:r>
      <w:r w:rsidRPr="0032471E">
        <w:rPr>
          <w:rFonts w:ascii="Garamond" w:hAnsi="Garamond"/>
          <w:sz w:val="24"/>
          <w:szCs w:val="24"/>
        </w:rPr>
        <w:t xml:space="preserve"> </w:t>
      </w:r>
      <w:r w:rsidRPr="0032471E">
        <w:rPr>
          <w:rFonts w:ascii="Garamond" w:hAnsi="Garamond"/>
          <w:i/>
          <w:iCs/>
          <w:sz w:val="24"/>
          <w:szCs w:val="24"/>
        </w:rPr>
        <w:t>Quartz</w:t>
      </w:r>
      <w:r w:rsidRPr="0032471E">
        <w:rPr>
          <w:rFonts w:ascii="Garamond" w:hAnsi="Garamond"/>
          <w:sz w:val="24"/>
          <w:szCs w:val="24"/>
        </w:rPr>
        <w:t xml:space="preserve">, 19 January 2021, </w:t>
      </w:r>
      <w:hyperlink r:id="rId4" w:history="1">
        <w:r w:rsidR="00F64E0C" w:rsidRPr="0032471E">
          <w:rPr>
            <w:rStyle w:val="Hyperlink"/>
            <w:rFonts w:ascii="Garamond" w:hAnsi="Garamond"/>
            <w:sz w:val="24"/>
            <w:szCs w:val="24"/>
          </w:rPr>
          <w:t>https://qz.com/1959586/netflix-says-it-doesnt-need-to-raise-debt-anymore/</w:t>
        </w:r>
      </w:hyperlink>
      <w:r w:rsidRPr="0032471E">
        <w:rPr>
          <w:rFonts w:ascii="Garamond" w:hAnsi="Garamond"/>
          <w:sz w:val="24"/>
          <w:szCs w:val="24"/>
        </w:rPr>
        <w:t>.</w:t>
      </w:r>
      <w:r w:rsidR="00F64E0C" w:rsidRPr="0032471E">
        <w:rPr>
          <w:rFonts w:ascii="Garamond" w:hAnsi="Garamond"/>
          <w:sz w:val="24"/>
          <w:szCs w:val="24"/>
        </w:rPr>
        <w:t xml:space="preserve"> </w:t>
      </w:r>
      <w:r w:rsidR="00F64E0C" w:rsidRPr="0032471E">
        <w:rPr>
          <w:rFonts w:ascii="Garamond" w:hAnsi="Garamond"/>
          <w:sz w:val="24"/>
          <w:szCs w:val="24"/>
        </w:rPr>
        <w:t>We should recall that it was the $1 billion of debt, resulting from its spinoff from Viacom in 2004, that hampered Blockbuster Video in its original competition with Netflix.</w:t>
      </w:r>
    </w:p>
  </w:endnote>
  <w:endnote w:id="30">
    <w:p w14:paraId="3D74F86F" w14:textId="5D1AE8E1" w:rsidR="00D2117D" w:rsidRPr="0032471E" w:rsidRDefault="00D2117D" w:rsidP="00DC6D3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361441" w:rsidRPr="0032471E">
        <w:rPr>
          <w:rFonts w:ascii="Garamond" w:hAnsi="Garamond"/>
          <w:sz w:val="24"/>
          <w:szCs w:val="24"/>
        </w:rPr>
        <w:t xml:space="preserve">Boris Marjanovic, Netflix’s Profitability is an Illusion,” </w:t>
      </w:r>
      <w:r w:rsidR="00361441" w:rsidRPr="0032471E">
        <w:rPr>
          <w:rFonts w:ascii="Garamond" w:hAnsi="Garamond"/>
          <w:i/>
          <w:sz w:val="24"/>
          <w:szCs w:val="24"/>
        </w:rPr>
        <w:t>Seeking Alpha</w:t>
      </w:r>
      <w:r w:rsidR="00361441" w:rsidRPr="0032471E">
        <w:rPr>
          <w:rFonts w:ascii="Garamond" w:hAnsi="Garamond"/>
          <w:iCs/>
          <w:sz w:val="24"/>
          <w:szCs w:val="24"/>
        </w:rPr>
        <w:t xml:space="preserve">, </w:t>
      </w:r>
      <w:r w:rsidR="003D4729" w:rsidRPr="0032471E">
        <w:rPr>
          <w:rFonts w:ascii="Garamond" w:hAnsi="Garamond"/>
          <w:iCs/>
          <w:sz w:val="24"/>
          <w:szCs w:val="24"/>
        </w:rPr>
        <w:t xml:space="preserve">3 November 2013, </w:t>
      </w:r>
      <w:r w:rsidRPr="0032471E">
        <w:rPr>
          <w:rFonts w:ascii="Garamond" w:hAnsi="Garamond"/>
          <w:iCs/>
          <w:sz w:val="24"/>
          <w:szCs w:val="24"/>
        </w:rPr>
        <w:t>https</w:t>
      </w:r>
      <w:r w:rsidRPr="0032471E">
        <w:rPr>
          <w:rFonts w:ascii="Garamond" w:hAnsi="Garamond"/>
          <w:sz w:val="24"/>
          <w:szCs w:val="24"/>
        </w:rPr>
        <w:t>://seekingalpha.com/article/1800332-netflixs-profitability-is-an-illusion</w:t>
      </w:r>
      <w:r w:rsidR="003D4729" w:rsidRPr="0032471E">
        <w:rPr>
          <w:rFonts w:ascii="Garamond" w:hAnsi="Garamond"/>
          <w:sz w:val="24"/>
          <w:szCs w:val="24"/>
        </w:rPr>
        <w:t>.</w:t>
      </w:r>
    </w:p>
  </w:endnote>
  <w:endnote w:id="31">
    <w:p w14:paraId="7D70BF30" w14:textId="234EAA66" w:rsidR="0070182A" w:rsidRPr="0032471E" w:rsidRDefault="0070182A"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{"citationID":"eUpNJvWQ","properties":{"formattedCitation":"\\uc0\\u8220{}[Feature] The Original K-Content Boom Has Only Just Begun.\\uc0\\u8221{}","plainCitation":"“[Feature] The Original K-Content Boom Has Only Just Begun.”","noteIndex":6},"citationItems":[{"id":32,"uris":["http://zotero.org/users/8939840/items/PWCKULCD"],"uri":["http://zotero.org/users/8939840/items/PWCKULCD"],"itemData":{"id":32,"type":"webpage","abstract":"In the battle of the streaming services, who will win best Korean original content?","title":"[Feature] The original K-content boom has only just begun","URL":"https://english.hani.co.kr/arti/english_edition/e_entertainment/1028356.html","accessed":{"date-parts":[["2022",2,16]]}}}],"schema":"https://github.com/citation-style-language/schema/raw/master/csl-citation.json"} </w:instrText>
      </w:r>
      <w:r w:rsidRPr="0032471E">
        <w:rPr>
          <w:rFonts w:ascii="Garamond" w:hAnsi="Garamond"/>
          <w:sz w:val="24"/>
          <w:szCs w:val="24"/>
        </w:rPr>
        <w:fldChar w:fldCharType="separate"/>
      </w:r>
      <w:r w:rsidR="00361441" w:rsidRPr="0032471E">
        <w:rPr>
          <w:rFonts w:ascii="Garamond" w:hAnsi="Garamond" w:cs="Calibri"/>
          <w:sz w:val="24"/>
          <w:szCs w:val="24"/>
        </w:rPr>
        <w:tab/>
      </w:r>
      <w:r w:rsidRPr="0032471E">
        <w:rPr>
          <w:rFonts w:ascii="Garamond" w:hAnsi="Garamond"/>
          <w:sz w:val="24"/>
          <w:szCs w:val="24"/>
        </w:rPr>
        <w:fldChar w:fldCharType="end"/>
      </w:r>
      <w:r w:rsidR="00361441" w:rsidRPr="0032471E">
        <w:rPr>
          <w:rFonts w:ascii="Garamond" w:hAnsi="Garamond"/>
          <w:sz w:val="24"/>
          <w:szCs w:val="24"/>
        </w:rPr>
        <w:t>Nam Ji-</w:t>
      </w:r>
      <w:proofErr w:type="spellStart"/>
      <w:r w:rsidR="00361441" w:rsidRPr="0032471E">
        <w:rPr>
          <w:rFonts w:ascii="Garamond" w:hAnsi="Garamond"/>
          <w:sz w:val="24"/>
          <w:szCs w:val="24"/>
        </w:rPr>
        <w:t>eun</w:t>
      </w:r>
      <w:proofErr w:type="spellEnd"/>
      <w:r w:rsidR="00361441" w:rsidRPr="0032471E">
        <w:rPr>
          <w:rFonts w:ascii="Garamond" w:hAnsi="Garamond"/>
          <w:sz w:val="24"/>
          <w:szCs w:val="24"/>
        </w:rPr>
        <w:t xml:space="preserve">, </w:t>
      </w:r>
      <w:r w:rsidR="00361441" w:rsidRPr="0032471E">
        <w:rPr>
          <w:rFonts w:ascii="Garamond" w:hAnsi="Garamond"/>
          <w:sz w:val="24"/>
          <w:szCs w:val="24"/>
        </w:rPr>
        <w:fldChar w:fldCharType="begin"/>
      </w:r>
      <w:r w:rsidR="00361441" w:rsidRPr="0032471E">
        <w:rPr>
          <w:rFonts w:ascii="Garamond" w:hAnsi="Garamond"/>
          <w:sz w:val="24"/>
          <w:szCs w:val="24"/>
        </w:rPr>
        <w:instrText xml:space="preserve"> ADDIN ZOTERO_ITEM CSL_CITATION {"citationID":"WHwpBzo5","properties":{"formattedCitation":"\\uc0\\u8220{}[Feature] The Original K-Content Boom Has Only Just Begun.\\uc0\\u8221{}","plainCitation":"“[Feature] The Original K-Content Boom Has Only Just Begun.”","noteIndex":11},"citationItems":[{"id":32,"uris":["http://zotero.org/users/8939840/items/PWCKULCD"],"uri":["http://zotero.org/users/8939840/items/PWCKULCD"],"itemData":{"id":32,"type":"webpage","abstract":"In the battle of the streaming services, who will win best Korean original content?","title":"[Feature] The original K-content boom has only just begun","URL":"https://english.hani.co.kr/arti/english_edition/e_entertainment/1028356.html","accessed":{"date-parts":[["2022",2,16]]}}}],"schema":"https://github.com/citation-style-language/schema/raw/master/csl-citation.json"} </w:instrText>
      </w:r>
      <w:r w:rsidR="00361441" w:rsidRPr="0032471E">
        <w:rPr>
          <w:rFonts w:ascii="Garamond" w:hAnsi="Garamond"/>
          <w:sz w:val="24"/>
          <w:szCs w:val="24"/>
        </w:rPr>
        <w:fldChar w:fldCharType="separate"/>
      </w:r>
      <w:r w:rsidR="00361441" w:rsidRPr="0032471E">
        <w:rPr>
          <w:rFonts w:ascii="Garamond" w:hAnsi="Garamond" w:cs="Calibri"/>
          <w:sz w:val="24"/>
          <w:szCs w:val="24"/>
        </w:rPr>
        <w:t>“The Original K-Content Boom Has Only Just Begun,”</w:t>
      </w:r>
      <w:r w:rsidR="00361441" w:rsidRPr="0032471E">
        <w:rPr>
          <w:rFonts w:ascii="Garamond" w:hAnsi="Garamond"/>
          <w:sz w:val="24"/>
          <w:szCs w:val="24"/>
        </w:rPr>
        <w:fldChar w:fldCharType="end"/>
      </w:r>
      <w:r w:rsidR="00361441" w:rsidRPr="0032471E">
        <w:rPr>
          <w:rFonts w:ascii="Garamond" w:hAnsi="Garamond"/>
          <w:sz w:val="24"/>
          <w:szCs w:val="24"/>
        </w:rPr>
        <w:t xml:space="preserve"> </w:t>
      </w:r>
      <w:r w:rsidR="00361441" w:rsidRPr="0032471E">
        <w:rPr>
          <w:rFonts w:ascii="Garamond" w:hAnsi="Garamond"/>
          <w:i/>
          <w:iCs/>
          <w:sz w:val="24"/>
          <w:szCs w:val="24"/>
        </w:rPr>
        <w:t>Hankyoreh</w:t>
      </w:r>
      <w:r w:rsidR="00361441" w:rsidRPr="0032471E">
        <w:rPr>
          <w:rFonts w:ascii="Garamond" w:hAnsi="Garamond"/>
          <w:sz w:val="24"/>
          <w:szCs w:val="24"/>
        </w:rPr>
        <w:t xml:space="preserve">, 22 January 2022, https://english.hani.co.kr/arti/english_edition/e_entertainment/1028356.html. </w:t>
      </w:r>
      <w:r w:rsidR="004B1263" w:rsidRPr="0032471E">
        <w:rPr>
          <w:rFonts w:ascii="Garamond" w:hAnsi="Garamond"/>
          <w:sz w:val="24"/>
          <w:szCs w:val="24"/>
        </w:rPr>
        <w:tab/>
      </w:r>
    </w:p>
  </w:endnote>
  <w:endnote w:id="32">
    <w:p w14:paraId="5C49F656" w14:textId="25690E80" w:rsidR="00CE6BBD" w:rsidRPr="0032471E" w:rsidRDefault="00CE6BBD"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AB2A88" w:rsidRPr="0032471E">
        <w:rPr>
          <w:rFonts w:ascii="Garamond" w:hAnsi="Garamond"/>
          <w:sz w:val="24"/>
          <w:szCs w:val="24"/>
        </w:rPr>
        <w:t xml:space="preserve">See Ramon Lobato, </w:t>
      </w:r>
      <w:r w:rsidR="00AB2A88" w:rsidRPr="0032471E">
        <w:rPr>
          <w:rFonts w:ascii="Garamond" w:hAnsi="Garamond"/>
          <w:i/>
          <w:iCs/>
          <w:sz w:val="24"/>
          <w:szCs w:val="24"/>
        </w:rPr>
        <w:t>Netflix Nations</w:t>
      </w:r>
      <w:r w:rsidR="00AB2A88" w:rsidRPr="0032471E">
        <w:rPr>
          <w:rFonts w:ascii="Garamond" w:hAnsi="Garamond"/>
          <w:sz w:val="24"/>
          <w:szCs w:val="24"/>
        </w:rPr>
        <w:t>, 130-33.</w:t>
      </w:r>
    </w:p>
  </w:endnote>
  <w:endnote w:id="33">
    <w:p w14:paraId="605BF3C6" w14:textId="07B0D21A" w:rsidR="00874E8F" w:rsidRPr="0032471E" w:rsidRDefault="00874E8F"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361441" w:rsidRPr="0032471E">
        <w:rPr>
          <w:rFonts w:ascii="Garamond" w:hAnsi="Garamond"/>
          <w:sz w:val="24"/>
          <w:szCs w:val="24"/>
        </w:rPr>
        <w:t xml:space="preserve">For an in-depth account of this history, see Erich Schwartzel, </w:t>
      </w:r>
      <w:r w:rsidRPr="0032471E">
        <w:rPr>
          <w:rFonts w:ascii="Garamond" w:hAnsi="Garamond"/>
          <w:sz w:val="24"/>
          <w:szCs w:val="24"/>
        </w:rPr>
        <w:t>Red Carpet</w:t>
      </w:r>
      <w:r w:rsidR="00361441" w:rsidRPr="0032471E">
        <w:rPr>
          <w:rFonts w:ascii="Garamond" w:hAnsi="Garamond"/>
          <w:sz w:val="24"/>
          <w:szCs w:val="24"/>
        </w:rPr>
        <w:t>: Hollywood, China, and the Global Battle for Cultural Supremacy (New York: Penguin, 2022).</w:t>
      </w:r>
    </w:p>
  </w:endnote>
  <w:endnote w:id="34">
    <w:p w14:paraId="27B68122" w14:textId="01307EC7" w:rsidR="00E70A4F" w:rsidRPr="0032471E" w:rsidRDefault="00E70A4F"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7038F2" w:rsidRPr="0032471E">
        <w:rPr>
          <w:rFonts w:ascii="Garamond" w:hAnsi="Garamond"/>
          <w:sz w:val="24"/>
          <w:szCs w:val="24"/>
        </w:rPr>
        <w:tab/>
        <w:t xml:space="preserve">Jessica Bursztynsky, “Netflix closes down 355 wiping more than $50 billion off the market cap,” </w:t>
      </w:r>
      <w:r w:rsidR="007038F2" w:rsidRPr="0032471E">
        <w:rPr>
          <w:rFonts w:ascii="Garamond" w:hAnsi="Garamond"/>
          <w:i/>
          <w:iCs/>
          <w:sz w:val="24"/>
          <w:szCs w:val="24"/>
        </w:rPr>
        <w:t>CNBC</w:t>
      </w:r>
      <w:r w:rsidR="007038F2" w:rsidRPr="0032471E">
        <w:rPr>
          <w:rFonts w:ascii="Garamond" w:hAnsi="Garamond"/>
          <w:sz w:val="24"/>
          <w:szCs w:val="24"/>
        </w:rPr>
        <w:t xml:space="preserve">, 20 April 2022, </w:t>
      </w:r>
      <w:r w:rsidRPr="0032471E">
        <w:rPr>
          <w:rFonts w:ascii="Garamond" w:hAnsi="Garamond"/>
          <w:sz w:val="24"/>
          <w:szCs w:val="24"/>
        </w:rPr>
        <w:t>https://www.cnbc.com/2022/04/20/netflix-plunges-trading-subscriber-loss.html</w:t>
      </w:r>
      <w:r w:rsidR="007038F2" w:rsidRPr="0032471E">
        <w:rPr>
          <w:rFonts w:ascii="Garamond" w:hAnsi="Garamond"/>
          <w:sz w:val="24"/>
          <w:szCs w:val="24"/>
        </w:rPr>
        <w:t>.</w:t>
      </w:r>
    </w:p>
  </w:endnote>
  <w:endnote w:id="35">
    <w:p w14:paraId="2E231266" w14:textId="77777777" w:rsidR="00C51FB5" w:rsidRPr="0032471E" w:rsidRDefault="00C51FB5"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“South Korea – Country Commercial Guide,” </w:t>
      </w:r>
      <w:r w:rsidRPr="0032471E">
        <w:rPr>
          <w:rFonts w:ascii="Garamond" w:hAnsi="Garamond"/>
          <w:i/>
          <w:iCs/>
          <w:sz w:val="24"/>
          <w:szCs w:val="24"/>
        </w:rPr>
        <w:t>International Trade Administration</w:t>
      </w:r>
      <w:r w:rsidRPr="0032471E">
        <w:rPr>
          <w:rFonts w:ascii="Garamond" w:hAnsi="Garamond"/>
          <w:sz w:val="24"/>
          <w:szCs w:val="24"/>
        </w:rPr>
        <w:t>. August 22, 2022. https://www.trade.gov/country-commercial-guides/south-korea-market-overview.</w:t>
      </w:r>
    </w:p>
  </w:endnote>
  <w:endnote w:id="36">
    <w:p w14:paraId="4982D5AB" w14:textId="3743C43E" w:rsidR="00375345" w:rsidRPr="0032471E" w:rsidRDefault="00375345"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See Naomi Klein, </w:t>
      </w:r>
      <w:r w:rsidRPr="0032471E">
        <w:rPr>
          <w:rFonts w:ascii="Garamond" w:hAnsi="Garamond"/>
          <w:i/>
          <w:iCs/>
          <w:sz w:val="24"/>
          <w:szCs w:val="24"/>
        </w:rPr>
        <w:t>The Shock Doctrine: The Rise of Disaster Capitalism</w:t>
      </w:r>
      <w:r w:rsidRPr="0032471E">
        <w:rPr>
          <w:rFonts w:ascii="Garamond" w:hAnsi="Garamond"/>
          <w:sz w:val="24"/>
          <w:szCs w:val="24"/>
        </w:rPr>
        <w:t xml:space="preserve"> (NY: Henry Holt and Company, 2007).</w:t>
      </w:r>
    </w:p>
  </w:endnote>
  <w:endnote w:id="37">
    <w:p w14:paraId="7DC4D464" w14:textId="1F61CD05" w:rsidR="00FE565D" w:rsidRPr="0032471E" w:rsidRDefault="00FE565D" w:rsidP="00375345">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“Export Dependence and Export Concentration,” in </w:t>
      </w:r>
      <w:r w:rsidRPr="0032471E">
        <w:rPr>
          <w:rFonts w:ascii="Garamond" w:hAnsi="Garamond"/>
          <w:i/>
          <w:iCs/>
          <w:sz w:val="24"/>
          <w:szCs w:val="24"/>
        </w:rPr>
        <w:t xml:space="preserve">Towards Human Resilience: Sustaining MGD Progress in an Age of Economic Uncertainty </w:t>
      </w:r>
      <w:r w:rsidRPr="0032471E">
        <w:rPr>
          <w:rFonts w:ascii="Garamond" w:hAnsi="Garamond"/>
          <w:sz w:val="24"/>
          <w:szCs w:val="24"/>
        </w:rPr>
        <w:t xml:space="preserve">(New York: </w:t>
      </w:r>
      <w:r w:rsidRPr="0032471E">
        <w:rPr>
          <w:rFonts w:ascii="Garamond" w:hAnsi="Garamond"/>
          <w:sz w:val="24"/>
          <w:szCs w:val="24"/>
        </w:rPr>
        <w:t xml:space="preserve">United Nations Development </w:t>
      </w:r>
      <w:proofErr w:type="spellStart"/>
      <w:r w:rsidRPr="0032471E">
        <w:rPr>
          <w:rFonts w:ascii="Garamond" w:hAnsi="Garamond"/>
          <w:sz w:val="24"/>
          <w:szCs w:val="24"/>
        </w:rPr>
        <w:t>Programme</w:t>
      </w:r>
      <w:proofErr w:type="spellEnd"/>
      <w:r w:rsidRPr="0032471E">
        <w:rPr>
          <w:rFonts w:ascii="Garamond" w:hAnsi="Garamond"/>
          <w:sz w:val="24"/>
          <w:szCs w:val="24"/>
        </w:rPr>
        <w:t>, 2011), 31.</w:t>
      </w:r>
    </w:p>
  </w:endnote>
  <w:endnote w:id="38">
    <w:p w14:paraId="5E383E49" w14:textId="406ED2BC" w:rsidR="00B00EF0" w:rsidRPr="0032471E" w:rsidRDefault="00B00EF0" w:rsidP="00B00EF0">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Michael J. Seth, “South Korean’s Economic Development, 1948-1996,” </w:t>
      </w:r>
      <w:r w:rsidRPr="0032471E">
        <w:rPr>
          <w:rFonts w:ascii="Garamond" w:hAnsi="Garamond"/>
          <w:i/>
          <w:iCs/>
          <w:sz w:val="24"/>
          <w:szCs w:val="24"/>
        </w:rPr>
        <w:t>Asian History</w:t>
      </w:r>
      <w:r w:rsidRPr="0032471E">
        <w:rPr>
          <w:rFonts w:ascii="Garamond" w:hAnsi="Garamond"/>
          <w:sz w:val="24"/>
          <w:szCs w:val="24"/>
        </w:rPr>
        <w:t xml:space="preserve">, 19 December 2017, </w:t>
      </w:r>
      <w:r w:rsidRPr="0032471E">
        <w:rPr>
          <w:rFonts w:ascii="Garamond" w:hAnsi="Garamond"/>
          <w:sz w:val="24"/>
          <w:szCs w:val="24"/>
        </w:rPr>
        <w:t>https://oxfordre.com/asianhistory/display/10.1093/acrefore/9780190277727.001.0001/acrefore-9780190277727-e-271;jsessionid=2825CFA1530A3C13465F144AB0F0480A</w:t>
      </w:r>
      <w:r w:rsidRPr="0032471E">
        <w:rPr>
          <w:rFonts w:ascii="Garamond" w:hAnsi="Garamond"/>
          <w:sz w:val="24"/>
          <w:szCs w:val="24"/>
        </w:rPr>
        <w:t>.</w:t>
      </w:r>
    </w:p>
  </w:endnote>
  <w:endnote w:id="39">
    <w:p w14:paraId="7A739077" w14:textId="75FACF7F" w:rsidR="0094291E" w:rsidRPr="0032471E" w:rsidRDefault="0094291E" w:rsidP="00B00EF0">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9F5B68" w:rsidRPr="0032471E">
        <w:rPr>
          <w:rFonts w:ascii="Garamond" w:hAnsi="Garamond"/>
          <w:sz w:val="24"/>
          <w:szCs w:val="24"/>
        </w:rPr>
        <w:t xml:space="preserve">Bryan Harris, “Why South Korea risks following Japan into economic stagnation,” </w:t>
      </w:r>
      <w:r w:rsidR="009F5B68" w:rsidRPr="0032471E">
        <w:rPr>
          <w:rFonts w:ascii="Garamond" w:hAnsi="Garamond"/>
          <w:i/>
          <w:iCs/>
          <w:sz w:val="24"/>
          <w:szCs w:val="24"/>
        </w:rPr>
        <w:t>Financial Review</w:t>
      </w:r>
      <w:r w:rsidR="009F5B68" w:rsidRPr="0032471E">
        <w:rPr>
          <w:rFonts w:ascii="Garamond" w:hAnsi="Garamond"/>
          <w:sz w:val="24"/>
          <w:szCs w:val="24"/>
        </w:rPr>
        <w:t>, 21 August 2018,</w:t>
      </w:r>
      <w:r w:rsidR="009F5B68" w:rsidRPr="0032471E">
        <w:rPr>
          <w:rFonts w:ascii="Garamond" w:hAnsi="Garamond"/>
          <w:i/>
          <w:iCs/>
          <w:sz w:val="24"/>
          <w:szCs w:val="24"/>
        </w:rPr>
        <w:t xml:space="preserve"> </w:t>
      </w:r>
      <w:r w:rsidRPr="0032471E">
        <w:rPr>
          <w:rFonts w:ascii="Garamond" w:hAnsi="Garamond"/>
          <w:sz w:val="24"/>
          <w:szCs w:val="24"/>
        </w:rPr>
        <w:t>https://www.afr.com/world/why-south-korea-risks-following-japan-into-economic-stagnation-20180821-h1491c.</w:t>
      </w:r>
    </w:p>
  </w:endnote>
  <w:endnote w:id="40">
    <w:p w14:paraId="2F401802" w14:textId="45C964E2" w:rsidR="001F1B38" w:rsidRPr="0032471E" w:rsidRDefault="001F1B38" w:rsidP="00B27B91">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r>
      <w:r w:rsidR="00B27B91" w:rsidRPr="0032471E">
        <w:rPr>
          <w:rFonts w:ascii="Garamond" w:hAnsi="Garamond"/>
          <w:sz w:val="24"/>
          <w:szCs w:val="24"/>
        </w:rPr>
        <w:t>“</w:t>
      </w:r>
      <w:r w:rsidRPr="0032471E">
        <w:rPr>
          <w:rFonts w:ascii="Garamond" w:hAnsi="Garamond"/>
          <w:sz w:val="24"/>
          <w:szCs w:val="24"/>
        </w:rPr>
        <w:t>GDP growth (annual %) – Korea, Rep.,</w:t>
      </w:r>
      <w:r w:rsidR="00B27B91" w:rsidRPr="0032471E">
        <w:rPr>
          <w:rFonts w:ascii="Garamond" w:hAnsi="Garamond"/>
          <w:sz w:val="24"/>
          <w:szCs w:val="24"/>
        </w:rPr>
        <w:t>”</w:t>
      </w:r>
      <w:r w:rsidRPr="0032471E">
        <w:rPr>
          <w:rFonts w:ascii="Garamond" w:hAnsi="Garamond"/>
          <w:sz w:val="24"/>
          <w:szCs w:val="24"/>
        </w:rPr>
        <w:t xml:space="preserve"> The World Bank, </w:t>
      </w:r>
      <w:r w:rsidR="00B27B91" w:rsidRPr="0032471E">
        <w:rPr>
          <w:rFonts w:ascii="Garamond" w:hAnsi="Garamond"/>
          <w:sz w:val="24"/>
          <w:szCs w:val="24"/>
        </w:rPr>
        <w:t>https://data.worldbank.org/indicator/NY.GDP.MKTP.KD.ZG?locations=KR</w:t>
      </w:r>
      <w:r w:rsidR="00B27B91" w:rsidRPr="0032471E">
        <w:rPr>
          <w:rFonts w:ascii="Garamond" w:hAnsi="Garamond"/>
          <w:sz w:val="24"/>
          <w:szCs w:val="24"/>
        </w:rPr>
        <w:t>.</w:t>
      </w:r>
      <w:r w:rsidRPr="0032471E">
        <w:rPr>
          <w:rFonts w:ascii="Garamond" w:hAnsi="Garamond"/>
          <w:sz w:val="24"/>
          <w:szCs w:val="24"/>
        </w:rPr>
        <w:t xml:space="preserve"> </w:t>
      </w:r>
    </w:p>
  </w:endnote>
  <w:endnote w:id="41">
    <w:p w14:paraId="5227E81A" w14:textId="77777777" w:rsidR="00966BCD" w:rsidRPr="0032471E" w:rsidRDefault="00966BCD" w:rsidP="00B27B91">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Kevin McDonald, “From Online Video Store to Global Internet TV Network: Netflix and the Future of Home Entertainment,” in </w:t>
      </w:r>
      <w:r w:rsidRPr="0032471E">
        <w:rPr>
          <w:rFonts w:ascii="Garamond" w:hAnsi="Garamond"/>
          <w:i/>
          <w:iCs/>
          <w:sz w:val="24"/>
          <w:szCs w:val="24"/>
        </w:rPr>
        <w:t>The Netflix Effect: Technology and Entertainment in the 21</w:t>
      </w:r>
      <w:r w:rsidRPr="0032471E">
        <w:rPr>
          <w:rFonts w:ascii="Garamond" w:hAnsi="Garamond"/>
          <w:i/>
          <w:iCs/>
          <w:sz w:val="24"/>
          <w:szCs w:val="24"/>
          <w:vertAlign w:val="superscript"/>
        </w:rPr>
        <w:t>st</w:t>
      </w:r>
      <w:r w:rsidRPr="0032471E">
        <w:rPr>
          <w:rFonts w:ascii="Garamond" w:hAnsi="Garamond"/>
          <w:i/>
          <w:iCs/>
          <w:sz w:val="24"/>
          <w:szCs w:val="24"/>
        </w:rPr>
        <w:t xml:space="preserve"> Century</w:t>
      </w:r>
      <w:r w:rsidRPr="0032471E">
        <w:rPr>
          <w:rFonts w:ascii="Garamond" w:hAnsi="Garamond"/>
          <w:sz w:val="24"/>
          <w:szCs w:val="24"/>
        </w:rPr>
        <w:t>, edited by Keith McDonald and Daniel Smith-Rowsey (New York: Bloomsbury, 2016), 213.</w:t>
      </w:r>
    </w:p>
  </w:endnote>
  <w:endnote w:id="42">
    <w:p w14:paraId="34991325" w14:textId="54A958A9" w:rsidR="001C33D7" w:rsidRPr="0032471E" w:rsidRDefault="001C33D7"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David Harvey, “Globalization and the ‘Spatial Fix,’” </w:t>
      </w:r>
      <w:r w:rsidRPr="0032471E">
        <w:rPr>
          <w:rFonts w:ascii="Garamond" w:hAnsi="Garamond"/>
          <w:i/>
          <w:iCs/>
          <w:sz w:val="24"/>
          <w:szCs w:val="24"/>
        </w:rPr>
        <w:t>geographische revue</w:t>
      </w:r>
      <w:r w:rsidRPr="0032471E">
        <w:rPr>
          <w:rFonts w:ascii="Garamond" w:hAnsi="Garamond"/>
          <w:sz w:val="24"/>
          <w:szCs w:val="24"/>
        </w:rPr>
        <w:t xml:space="preserve"> 2 (2001): 23-30.</w:t>
      </w:r>
    </w:p>
  </w:endnote>
  <w:endnote w:id="43">
    <w:p w14:paraId="5262CBE2" w14:textId="77777777" w:rsidR="00F323CA" w:rsidRPr="0032471E" w:rsidRDefault="00F323CA"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David Harvey, “Globalization and the ‘Spatial Fix,’” 24.</w:t>
      </w:r>
    </w:p>
  </w:endnote>
  <w:endnote w:id="44">
    <w:p w14:paraId="4FE188F2" w14:textId="4C802DB7" w:rsidR="006745C7" w:rsidRPr="0032471E" w:rsidRDefault="006745C7"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7B3DB6" w:rsidRPr="0032471E">
        <w:rPr>
          <w:rFonts w:ascii="Garamond" w:hAnsi="Garamond"/>
          <w:sz w:val="24"/>
          <w:szCs w:val="24"/>
        </w:rPr>
        <w:tab/>
        <w:t xml:space="preserve">Roslyn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{"citationID":"Waf3YN7Y","properties":{"formattedCitation":"Layton, \\uc0\\u8220{}Should 23 Million South Koreans Pay More For Broadband When Only 5 Million View Netflix?\\uc0\\u8221{}","plainCitation":"Layton, “Should 23 Million South Koreans Pay More For Broadband When Only 5 Million View Netflix?”","noteIndex":6},"citationItems":[{"id":58,"uris":["http://zotero.org/users/8939840/items/4FNJXFHI"],"uri":["http://zotero.org/users/8939840/items/4FNJXFHI"],"itemData":{"id":58,"type":"webpage","abstract":"To date, South Korean courts reject Netflix’s net neutrality argument that content delivery is free.","container-title":"Forbes","language":"en","note":"section: Enterprise Tech","title":"Should 23 Million South Koreans Pay More For Broadband When Only 5 Million View Netflix?","URL":"https://www.forbes.com/sites/roslynlayton/2022/02/23/should-23-million-south-koreans-pay-more-for-broadband-when-only-5-million-view-netflix/","author":[{"family":"Layton","given":"Roslyn"}],"accessed":{"date-parts":[["2022",3,1]]}}}],"schema":"https://github.com/citation-style-language/schema/raw/master/csl-citation.json"} </w:instrText>
      </w:r>
      <w:r w:rsidRPr="0032471E">
        <w:rPr>
          <w:rFonts w:ascii="Garamond" w:hAnsi="Garamond"/>
          <w:sz w:val="24"/>
          <w:szCs w:val="24"/>
        </w:rPr>
        <w:fldChar w:fldCharType="separate"/>
      </w:r>
      <w:r w:rsidRPr="0032471E">
        <w:rPr>
          <w:rFonts w:ascii="Garamond" w:hAnsi="Garamond"/>
          <w:sz w:val="24"/>
          <w:szCs w:val="24"/>
        </w:rPr>
        <w:t>Layton, “Should 23 Million South Koreans Pay More For Broadband When Only 5 Million View Netflix?</w:t>
      </w:r>
      <w:r w:rsidR="007B3DB6" w:rsidRPr="0032471E">
        <w:rPr>
          <w:rFonts w:ascii="Garamond" w:hAnsi="Garamond"/>
          <w:sz w:val="24"/>
          <w:szCs w:val="24"/>
        </w:rPr>
        <w:t>,</w:t>
      </w:r>
      <w:r w:rsidRPr="0032471E">
        <w:rPr>
          <w:rFonts w:ascii="Garamond" w:hAnsi="Garamond"/>
          <w:sz w:val="24"/>
          <w:szCs w:val="24"/>
        </w:rPr>
        <w:t>”</w:t>
      </w:r>
      <w:r w:rsidRPr="0032471E">
        <w:rPr>
          <w:rFonts w:ascii="Garamond" w:hAnsi="Garamond"/>
          <w:sz w:val="24"/>
          <w:szCs w:val="24"/>
        </w:rPr>
        <w:fldChar w:fldCharType="end"/>
      </w:r>
      <w:r w:rsidR="007B3DB6" w:rsidRPr="0032471E">
        <w:rPr>
          <w:rFonts w:ascii="Garamond" w:hAnsi="Garamond"/>
          <w:sz w:val="24"/>
          <w:szCs w:val="24"/>
        </w:rPr>
        <w:t xml:space="preserve"> </w:t>
      </w:r>
      <w:r w:rsidR="007B3DB6" w:rsidRPr="0032471E">
        <w:rPr>
          <w:rFonts w:ascii="Garamond" w:hAnsi="Garamond"/>
          <w:i/>
          <w:iCs/>
          <w:sz w:val="24"/>
          <w:szCs w:val="24"/>
        </w:rPr>
        <w:t>Forbes</w:t>
      </w:r>
      <w:r w:rsidR="007B3DB6" w:rsidRPr="0032471E">
        <w:rPr>
          <w:rFonts w:ascii="Garamond" w:hAnsi="Garamond"/>
          <w:sz w:val="24"/>
          <w:szCs w:val="24"/>
        </w:rPr>
        <w:t>, 23 February 2022, https://www.forbes.com/sites/roslynlayton/2022/02/23/should-23-million-south-koreans-pay-more-for-broadband-when-only-5-million-view-netflix/?sh=2fd508d01013.</w:t>
      </w:r>
    </w:p>
  </w:endnote>
  <w:endnote w:id="45">
    <w:p w14:paraId="59F1182D" w14:textId="388FD222" w:rsidR="00273D1A" w:rsidRPr="0032471E" w:rsidRDefault="00273D1A"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Yoon So-yeon, “[News in Focus] To pay or not to pay—Netflix, SK enter phase two of legal battle,” </w:t>
      </w:r>
      <w:r w:rsidRPr="0032471E">
        <w:rPr>
          <w:rFonts w:ascii="Garamond" w:hAnsi="Garamond"/>
          <w:i/>
          <w:iCs/>
          <w:sz w:val="24"/>
          <w:szCs w:val="24"/>
        </w:rPr>
        <w:t>Korea JoongAng Daily</w:t>
      </w:r>
      <w:r w:rsidRPr="0032471E">
        <w:rPr>
          <w:rFonts w:ascii="Garamond" w:hAnsi="Garamond"/>
          <w:sz w:val="24"/>
          <w:szCs w:val="24"/>
        </w:rPr>
        <w:t xml:space="preserve">, 26 March 2022, </w:t>
      </w:r>
      <w:r w:rsidR="00310010" w:rsidRPr="0032471E">
        <w:rPr>
          <w:rFonts w:ascii="Garamond" w:hAnsi="Garamond"/>
          <w:sz w:val="24"/>
          <w:szCs w:val="24"/>
        </w:rPr>
        <w:t>https://koreajoongangdaily.joins.com/2022/03/26/business/tech/Netflix-SK-Broadband-lawsuit/20220326070006217.html.</w:t>
      </w:r>
    </w:p>
  </w:endnote>
  <w:endnote w:id="46">
    <w:p w14:paraId="4E79B090" w14:textId="3FA8F734" w:rsidR="00E17EA2" w:rsidRPr="0032471E" w:rsidRDefault="00E17EA2"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For a useful comprehensive account of Netflix’s infrastructural needs, positions, and weaknesses, see Ramon Lobato, </w:t>
      </w:r>
      <w:r w:rsidRPr="0032471E">
        <w:rPr>
          <w:rFonts w:ascii="Garamond" w:hAnsi="Garamond"/>
          <w:i/>
          <w:iCs/>
          <w:sz w:val="24"/>
          <w:szCs w:val="24"/>
        </w:rPr>
        <w:t>Netflix Nations</w:t>
      </w:r>
      <w:r w:rsidRPr="0032471E">
        <w:rPr>
          <w:rFonts w:ascii="Garamond" w:hAnsi="Garamond"/>
          <w:sz w:val="24"/>
          <w:szCs w:val="24"/>
        </w:rPr>
        <w:t>, 73-105.</w:t>
      </w:r>
    </w:p>
  </w:endnote>
  <w:endnote w:id="47">
    <w:p w14:paraId="4E9EFCAE" w14:textId="4F0E6A92" w:rsidR="00301B90" w:rsidRPr="0032471E" w:rsidRDefault="00301B90"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 xml:space="preserve">Lyell Davies, “Netflix and the Coalition for an Open Internet,” in </w:t>
      </w:r>
      <w:r w:rsidRPr="0032471E">
        <w:rPr>
          <w:rFonts w:ascii="Garamond" w:hAnsi="Garamond"/>
          <w:i/>
          <w:iCs/>
          <w:sz w:val="24"/>
          <w:szCs w:val="24"/>
        </w:rPr>
        <w:t>The Netflix Effect: Technology and Entertainment in the 21</w:t>
      </w:r>
      <w:r w:rsidRPr="0032471E">
        <w:rPr>
          <w:rFonts w:ascii="Garamond" w:hAnsi="Garamond"/>
          <w:i/>
          <w:iCs/>
          <w:sz w:val="24"/>
          <w:szCs w:val="24"/>
          <w:vertAlign w:val="superscript"/>
        </w:rPr>
        <w:t>st</w:t>
      </w:r>
      <w:r w:rsidRPr="0032471E">
        <w:rPr>
          <w:rFonts w:ascii="Garamond" w:hAnsi="Garamond"/>
          <w:i/>
          <w:iCs/>
          <w:sz w:val="24"/>
          <w:szCs w:val="24"/>
        </w:rPr>
        <w:t xml:space="preserve"> Century</w:t>
      </w:r>
      <w:r w:rsidRPr="0032471E">
        <w:rPr>
          <w:rFonts w:ascii="Garamond" w:hAnsi="Garamond"/>
          <w:sz w:val="24"/>
          <w:szCs w:val="24"/>
        </w:rPr>
        <w:t>, edited by Keith McDonald and Daniel Smith-Rowsey (New York: Bloomsbury, 2016), 18.</w:t>
      </w:r>
    </w:p>
  </w:endnote>
  <w:endnote w:id="48">
    <w:p w14:paraId="5838110F" w14:textId="77777777" w:rsidR="00341342" w:rsidRPr="0032471E" w:rsidRDefault="00341342"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Pr="0032471E">
        <w:rPr>
          <w:rFonts w:ascii="Garamond" w:hAnsi="Garamond"/>
          <w:sz w:val="24"/>
          <w:szCs w:val="24"/>
        </w:rPr>
        <w:tab/>
        <w:t>See for example Keith B. Wagner, “</w:t>
      </w:r>
      <w:r w:rsidRPr="0032471E">
        <w:rPr>
          <w:rFonts w:ascii="Garamond" w:hAnsi="Garamond"/>
          <w:i/>
          <w:iCs/>
          <w:sz w:val="24"/>
          <w:szCs w:val="24"/>
        </w:rPr>
        <w:t>Train to Busan</w:t>
      </w:r>
      <w:r w:rsidRPr="0032471E">
        <w:rPr>
          <w:rFonts w:ascii="Garamond" w:hAnsi="Garamond"/>
          <w:sz w:val="24"/>
          <w:szCs w:val="24"/>
        </w:rPr>
        <w:t xml:space="preserve"> (2016): Glocalization, Korean Zombies, and a Man-Made Neoliberal Disaster,” in </w:t>
      </w:r>
      <w:r w:rsidRPr="0032471E">
        <w:rPr>
          <w:rFonts w:ascii="Garamond" w:hAnsi="Garamond"/>
          <w:i/>
          <w:iCs/>
          <w:sz w:val="24"/>
          <w:szCs w:val="24"/>
        </w:rPr>
        <w:t>Rediscovering Korean Cinema</w:t>
      </w:r>
      <w:r w:rsidRPr="0032471E">
        <w:rPr>
          <w:rFonts w:ascii="Garamond" w:hAnsi="Garamond"/>
          <w:sz w:val="24"/>
          <w:szCs w:val="24"/>
        </w:rPr>
        <w:t>, edited by Sangjoon Lee (Ann Arbor, MI: University of Michigan Press, 2019), 515-32.</w:t>
      </w:r>
    </w:p>
  </w:endnote>
  <w:endnote w:id="49">
    <w:p w14:paraId="3279ED67" w14:textId="5A9EB5A2" w:rsidR="001906A3" w:rsidRPr="0032471E" w:rsidRDefault="001906A3"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46380D" w:rsidRPr="0032471E">
        <w:rPr>
          <w:rFonts w:ascii="Garamond" w:hAnsi="Garamond"/>
          <w:sz w:val="24"/>
          <w:szCs w:val="24"/>
        </w:rPr>
        <w:tab/>
        <w:t xml:space="preserve">Nam Ji-eun,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{"citationID":"WHwpBzo5","properties":{"formattedCitation":"\\uc0\\u8220{}[Feature] The Original K-Content Boom Has Only Just Begun.\\uc0\\u8221{}","plainCitation":"“[Feature] The Original K-Content Boom Has Only Just Begun.”","noteIndex":11},"citationItems":[{"id":32,"uris":["http://zotero.org/users/8939840/items/PWCKULCD"],"uri":["http://zotero.org/users/8939840/items/PWCKULCD"],"itemData":{"id":32,"type":"webpage","abstract":"In the battle of the streaming services, who will win best Korean original content?","title":"[Feature] The original K-content boom has only just begun","URL":"https://english.hani.co.kr/arti/english_edition/e_entertainment/1028356.html","accessed":{"date-parts":[["2022",2,16]]}}}],"schema":"https://github.com/citation-style-language/schema/raw/master/csl-citation.json"} </w:instrText>
      </w:r>
      <w:r w:rsidRPr="0032471E">
        <w:rPr>
          <w:rFonts w:ascii="Garamond" w:hAnsi="Garamond"/>
          <w:sz w:val="24"/>
          <w:szCs w:val="24"/>
        </w:rPr>
        <w:fldChar w:fldCharType="separate"/>
      </w:r>
      <w:r w:rsidRPr="0032471E">
        <w:rPr>
          <w:rFonts w:ascii="Garamond" w:hAnsi="Garamond" w:cs="Calibri"/>
          <w:sz w:val="24"/>
          <w:szCs w:val="24"/>
        </w:rPr>
        <w:t>“The Original K-Content Boom Has Only Just Begun</w:t>
      </w:r>
      <w:r w:rsidR="0046380D" w:rsidRPr="0032471E">
        <w:rPr>
          <w:rFonts w:ascii="Garamond" w:hAnsi="Garamond" w:cs="Calibri"/>
          <w:sz w:val="24"/>
          <w:szCs w:val="24"/>
        </w:rPr>
        <w:t>,</w:t>
      </w:r>
      <w:r w:rsidRPr="0032471E">
        <w:rPr>
          <w:rFonts w:ascii="Garamond" w:hAnsi="Garamond" w:cs="Calibri"/>
          <w:sz w:val="24"/>
          <w:szCs w:val="24"/>
        </w:rPr>
        <w:t>”</w:t>
      </w:r>
      <w:r w:rsidRPr="0032471E">
        <w:rPr>
          <w:rFonts w:ascii="Garamond" w:hAnsi="Garamond"/>
          <w:sz w:val="24"/>
          <w:szCs w:val="24"/>
        </w:rPr>
        <w:fldChar w:fldCharType="end"/>
      </w:r>
      <w:r w:rsidR="0046380D" w:rsidRPr="0032471E">
        <w:rPr>
          <w:rFonts w:ascii="Garamond" w:hAnsi="Garamond"/>
          <w:sz w:val="24"/>
          <w:szCs w:val="24"/>
        </w:rPr>
        <w:t xml:space="preserve"> </w:t>
      </w:r>
      <w:r w:rsidR="007038F2" w:rsidRPr="0032471E">
        <w:rPr>
          <w:rFonts w:ascii="Garamond" w:hAnsi="Garamond"/>
          <w:i/>
          <w:iCs/>
          <w:sz w:val="24"/>
          <w:szCs w:val="24"/>
        </w:rPr>
        <w:t>Hankyoreh</w:t>
      </w:r>
      <w:r w:rsidR="007038F2" w:rsidRPr="0032471E">
        <w:rPr>
          <w:rFonts w:ascii="Garamond" w:hAnsi="Garamond"/>
          <w:sz w:val="24"/>
          <w:szCs w:val="24"/>
        </w:rPr>
        <w:t>, 22 January 2022, https://english.hani.co.kr/arti/english_edition/e_entertainment/1028356.html.</w:t>
      </w:r>
    </w:p>
  </w:endnote>
  <w:endnote w:id="50">
    <w:p w14:paraId="3BF309D7" w14:textId="0EFBAE6F" w:rsidR="001906A3" w:rsidRPr="0032471E" w:rsidRDefault="001906A3" w:rsidP="00747FEA">
      <w:pPr>
        <w:pStyle w:val="EndnoteText"/>
        <w:spacing w:line="480" w:lineRule="auto"/>
        <w:contextualSpacing/>
        <w:rPr>
          <w:rFonts w:ascii="Garamond" w:hAnsi="Garamond"/>
          <w:sz w:val="24"/>
          <w:szCs w:val="24"/>
        </w:rPr>
      </w:pPr>
      <w:r w:rsidRPr="0032471E">
        <w:rPr>
          <w:rStyle w:val="EndnoteReference"/>
          <w:rFonts w:ascii="Garamond" w:hAnsi="Garamond"/>
          <w:sz w:val="24"/>
          <w:szCs w:val="24"/>
        </w:rPr>
        <w:endnoteRef/>
      </w:r>
      <w:r w:rsidRPr="0032471E">
        <w:rPr>
          <w:rFonts w:ascii="Garamond" w:hAnsi="Garamond"/>
          <w:sz w:val="24"/>
          <w:szCs w:val="24"/>
        </w:rPr>
        <w:t xml:space="preserve"> </w:t>
      </w:r>
      <w:r w:rsidR="0046380D" w:rsidRPr="0032471E">
        <w:rPr>
          <w:rFonts w:ascii="Garamond" w:hAnsi="Garamond"/>
          <w:sz w:val="24"/>
          <w:szCs w:val="24"/>
        </w:rPr>
        <w:tab/>
        <w:t xml:space="preserve">Tara Lachapelle, </w:t>
      </w:r>
      <w:r w:rsidRPr="0032471E">
        <w:rPr>
          <w:rFonts w:ascii="Garamond" w:hAnsi="Garamond"/>
          <w:sz w:val="24"/>
          <w:szCs w:val="24"/>
        </w:rPr>
        <w:fldChar w:fldCharType="begin"/>
      </w:r>
      <w:r w:rsidRPr="0032471E">
        <w:rPr>
          <w:rFonts w:ascii="Garamond" w:hAnsi="Garamond"/>
          <w:sz w:val="24"/>
          <w:szCs w:val="24"/>
        </w:rPr>
        <w:instrText xml:space="preserve"> ADDIN ZOTERO_ITEM CSL_CITATION {"citationID":"E2VvkyCI","properties":{"formattedCitation":"\\uc0\\u8220{}Analysis | Netflix Is Winning Streaming\\uc0\\u8217{}s Own \\uc0\\u8216{}Squid Game.\\uc0\\u8217{}\\uc0\\u8221{}","plainCitation":"“Analysis | Netflix Is Winning Streaming’s Own ‘Squid Game.’”","noteIndex":12},"citationItems":[{"id":66,"uris":["http://zotero.org/users/8939840/items/EKICD2ML"],"uri":["http://zotero.org/users/8939840/items/EKICD2ML"],"itemData":{"id":66,"type":"article-newspaper","abstract":"The service is outplaying its rivals in the contest of who can keep the most subscribers from canceling.","container-title":"Washington Post","ISSN":"0190-8286","language":"en-US","source":"www.washingtonpost.com","title":"Analysis | Netflix Is Winning Streaming’s Own ‘Squid Game’","URL":"https://www.washingtonpost.com/business/netflix-is-winning-streamings-own-squid-game/2021/10/19/e5623440-3133-11ec-8036-7db255bff176_story.html","accessed":{"date-parts":[["2022",3,8]]}}}],"schema":"https://github.com/citation-style-language/schema/raw/master/csl-citation.json"} </w:instrText>
      </w:r>
      <w:r w:rsidRPr="0032471E">
        <w:rPr>
          <w:rFonts w:ascii="Garamond" w:hAnsi="Garamond"/>
          <w:sz w:val="24"/>
          <w:szCs w:val="24"/>
        </w:rPr>
        <w:fldChar w:fldCharType="separate"/>
      </w:r>
      <w:r w:rsidRPr="0032471E">
        <w:rPr>
          <w:rFonts w:ascii="Garamond" w:hAnsi="Garamond" w:cs="Calibri"/>
          <w:sz w:val="24"/>
          <w:szCs w:val="24"/>
        </w:rPr>
        <w:t>“Netflix Is Winning Streaming’s Own ‘Squid Game</w:t>
      </w:r>
      <w:r w:rsidR="0046380D" w:rsidRPr="0032471E">
        <w:rPr>
          <w:rFonts w:ascii="Garamond" w:hAnsi="Garamond" w:cs="Calibri"/>
          <w:sz w:val="24"/>
          <w:szCs w:val="24"/>
        </w:rPr>
        <w:t>,</w:t>
      </w:r>
      <w:r w:rsidRPr="0032471E">
        <w:rPr>
          <w:rFonts w:ascii="Garamond" w:hAnsi="Garamond" w:cs="Calibri"/>
          <w:sz w:val="24"/>
          <w:szCs w:val="24"/>
        </w:rPr>
        <w:t>’”</w:t>
      </w:r>
      <w:r w:rsidRPr="0032471E">
        <w:rPr>
          <w:rFonts w:ascii="Garamond" w:hAnsi="Garamond"/>
          <w:sz w:val="24"/>
          <w:szCs w:val="24"/>
        </w:rPr>
        <w:fldChar w:fldCharType="end"/>
      </w:r>
      <w:r w:rsidR="0046380D" w:rsidRPr="0032471E">
        <w:rPr>
          <w:rFonts w:ascii="Garamond" w:hAnsi="Garamond"/>
          <w:sz w:val="24"/>
          <w:szCs w:val="24"/>
        </w:rPr>
        <w:t xml:space="preserve"> </w:t>
      </w:r>
      <w:r w:rsidR="0046380D" w:rsidRPr="0032471E">
        <w:rPr>
          <w:rFonts w:ascii="Garamond" w:hAnsi="Garamond"/>
          <w:i/>
          <w:iCs/>
          <w:sz w:val="24"/>
          <w:szCs w:val="24"/>
        </w:rPr>
        <w:t>The Washington Post</w:t>
      </w:r>
      <w:r w:rsidR="0046380D" w:rsidRPr="0032471E">
        <w:rPr>
          <w:rFonts w:ascii="Garamond" w:hAnsi="Garamond"/>
          <w:sz w:val="24"/>
          <w:szCs w:val="24"/>
        </w:rPr>
        <w:t>, 20 October 2021, https://www.washingtonpost.com/business/netflix-is-winning-streamings-own-squid-game/2021/10/19/e5623440-3133-11ec-8036-7db255bff176_story.html.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4EAA" w14:textId="77777777" w:rsidR="00F47356" w:rsidRDefault="00F47356" w:rsidP="001437D5">
      <w:r>
        <w:separator/>
      </w:r>
    </w:p>
  </w:footnote>
  <w:footnote w:type="continuationSeparator" w:id="0">
    <w:p w14:paraId="3AE6DF03" w14:textId="77777777" w:rsidR="00F47356" w:rsidRDefault="00F47356" w:rsidP="0014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027027"/>
      <w:docPartObj>
        <w:docPartGallery w:val="Page Numbers (Top of Page)"/>
        <w:docPartUnique/>
      </w:docPartObj>
    </w:sdtPr>
    <w:sdtContent>
      <w:p w14:paraId="00909609" w14:textId="1DDFA39E" w:rsidR="0034148F" w:rsidRDefault="0034148F" w:rsidP="002F07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550B79" w14:textId="77777777" w:rsidR="0034148F" w:rsidRDefault="0034148F" w:rsidP="003414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916290008"/>
      <w:docPartObj>
        <w:docPartGallery w:val="Page Numbers (Top of Page)"/>
        <w:docPartUnique/>
      </w:docPartObj>
    </w:sdtPr>
    <w:sdtContent>
      <w:p w14:paraId="7CFA07AB" w14:textId="75092DD3" w:rsidR="0034148F" w:rsidRPr="0034148F" w:rsidRDefault="0034148F" w:rsidP="002F0743">
        <w:pPr>
          <w:pStyle w:val="Header"/>
          <w:framePr w:wrap="none" w:vAnchor="text" w:hAnchor="margin" w:xAlign="right" w:y="1"/>
          <w:rPr>
            <w:rStyle w:val="PageNumber"/>
            <w:rFonts w:ascii="Garamond" w:hAnsi="Garamond"/>
            <w:sz w:val="20"/>
            <w:szCs w:val="20"/>
          </w:rPr>
        </w:pPr>
        <w:r w:rsidRPr="0034148F">
          <w:rPr>
            <w:rStyle w:val="PageNumber"/>
            <w:rFonts w:ascii="Garamond" w:hAnsi="Garamond"/>
            <w:sz w:val="20"/>
            <w:szCs w:val="20"/>
          </w:rPr>
          <w:fldChar w:fldCharType="begin"/>
        </w:r>
        <w:r w:rsidRPr="0034148F">
          <w:rPr>
            <w:rStyle w:val="PageNumber"/>
            <w:rFonts w:ascii="Garamond" w:hAnsi="Garamond"/>
            <w:sz w:val="20"/>
            <w:szCs w:val="20"/>
          </w:rPr>
          <w:instrText xml:space="preserve"> PAGE </w:instrText>
        </w:r>
        <w:r w:rsidRPr="0034148F">
          <w:rPr>
            <w:rStyle w:val="PageNumber"/>
            <w:rFonts w:ascii="Garamond" w:hAnsi="Garamond"/>
            <w:sz w:val="20"/>
            <w:szCs w:val="20"/>
          </w:rPr>
          <w:fldChar w:fldCharType="separate"/>
        </w:r>
        <w:r w:rsidRPr="0034148F">
          <w:rPr>
            <w:rStyle w:val="PageNumber"/>
            <w:rFonts w:ascii="Garamond" w:hAnsi="Garamond"/>
            <w:noProof/>
            <w:sz w:val="20"/>
            <w:szCs w:val="20"/>
          </w:rPr>
          <w:t>2</w:t>
        </w:r>
        <w:r w:rsidRPr="0034148F">
          <w:rPr>
            <w:rStyle w:val="PageNumber"/>
            <w:rFonts w:ascii="Garamond" w:hAnsi="Garamond"/>
            <w:sz w:val="20"/>
            <w:szCs w:val="20"/>
          </w:rPr>
          <w:fldChar w:fldCharType="end"/>
        </w:r>
      </w:p>
    </w:sdtContent>
  </w:sdt>
  <w:p w14:paraId="6AA92FC2" w14:textId="726EE66E" w:rsidR="0034148F" w:rsidRPr="0034148F" w:rsidRDefault="0034148F" w:rsidP="0034148F">
    <w:pPr>
      <w:pStyle w:val="Header"/>
      <w:ind w:right="360"/>
      <w:jc w:val="right"/>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D5074"/>
    <w:multiLevelType w:val="hybridMultilevel"/>
    <w:tmpl w:val="0AEE99C6"/>
    <w:lvl w:ilvl="0" w:tplc="854E8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170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6A"/>
    <w:rsid w:val="00001019"/>
    <w:rsid w:val="00001768"/>
    <w:rsid w:val="00001C40"/>
    <w:rsid w:val="00004C1C"/>
    <w:rsid w:val="000120E0"/>
    <w:rsid w:val="000220EA"/>
    <w:rsid w:val="000234EC"/>
    <w:rsid w:val="00023E0A"/>
    <w:rsid w:val="00025F44"/>
    <w:rsid w:val="00033881"/>
    <w:rsid w:val="00034055"/>
    <w:rsid w:val="00036750"/>
    <w:rsid w:val="00041CBC"/>
    <w:rsid w:val="000421BF"/>
    <w:rsid w:val="00052292"/>
    <w:rsid w:val="000559C4"/>
    <w:rsid w:val="00062A66"/>
    <w:rsid w:val="00063561"/>
    <w:rsid w:val="00063C7A"/>
    <w:rsid w:val="0008174F"/>
    <w:rsid w:val="00083171"/>
    <w:rsid w:val="00084142"/>
    <w:rsid w:val="00087681"/>
    <w:rsid w:val="00087E86"/>
    <w:rsid w:val="00092A74"/>
    <w:rsid w:val="00092DC3"/>
    <w:rsid w:val="000A2892"/>
    <w:rsid w:val="000B00B5"/>
    <w:rsid w:val="000C0CAA"/>
    <w:rsid w:val="000C25C6"/>
    <w:rsid w:val="000C4FAC"/>
    <w:rsid w:val="000C532F"/>
    <w:rsid w:val="000C55E3"/>
    <w:rsid w:val="000C6798"/>
    <w:rsid w:val="000E3878"/>
    <w:rsid w:val="000E4F89"/>
    <w:rsid w:val="000E5B57"/>
    <w:rsid w:val="000F02F0"/>
    <w:rsid w:val="001024F6"/>
    <w:rsid w:val="00102F4E"/>
    <w:rsid w:val="001072F7"/>
    <w:rsid w:val="00113CD9"/>
    <w:rsid w:val="001343A6"/>
    <w:rsid w:val="00135E47"/>
    <w:rsid w:val="001437D5"/>
    <w:rsid w:val="001479BA"/>
    <w:rsid w:val="001505F6"/>
    <w:rsid w:val="00160A81"/>
    <w:rsid w:val="001638C2"/>
    <w:rsid w:val="00176161"/>
    <w:rsid w:val="00177684"/>
    <w:rsid w:val="00182E7D"/>
    <w:rsid w:val="001831D9"/>
    <w:rsid w:val="001906A3"/>
    <w:rsid w:val="001A7C4B"/>
    <w:rsid w:val="001A7C70"/>
    <w:rsid w:val="001B37A5"/>
    <w:rsid w:val="001C2C9F"/>
    <w:rsid w:val="001C33D7"/>
    <w:rsid w:val="001C3D87"/>
    <w:rsid w:val="001D0908"/>
    <w:rsid w:val="001D44E2"/>
    <w:rsid w:val="001D65FA"/>
    <w:rsid w:val="001D77C9"/>
    <w:rsid w:val="001E0135"/>
    <w:rsid w:val="001F1B38"/>
    <w:rsid w:val="001F7379"/>
    <w:rsid w:val="001F7E43"/>
    <w:rsid w:val="0020123D"/>
    <w:rsid w:val="00205099"/>
    <w:rsid w:val="00215C79"/>
    <w:rsid w:val="0022272A"/>
    <w:rsid w:val="00227CEA"/>
    <w:rsid w:val="00231C93"/>
    <w:rsid w:val="00231E56"/>
    <w:rsid w:val="00233345"/>
    <w:rsid w:val="00235E1C"/>
    <w:rsid w:val="00241A15"/>
    <w:rsid w:val="00250F1C"/>
    <w:rsid w:val="00251157"/>
    <w:rsid w:val="00251D1C"/>
    <w:rsid w:val="00253E53"/>
    <w:rsid w:val="0025494C"/>
    <w:rsid w:val="00273D1A"/>
    <w:rsid w:val="00282DF6"/>
    <w:rsid w:val="00283E03"/>
    <w:rsid w:val="00284728"/>
    <w:rsid w:val="002A089F"/>
    <w:rsid w:val="002A63F4"/>
    <w:rsid w:val="002A6667"/>
    <w:rsid w:val="002A7D08"/>
    <w:rsid w:val="002B6882"/>
    <w:rsid w:val="002B759C"/>
    <w:rsid w:val="002C2810"/>
    <w:rsid w:val="002D13E8"/>
    <w:rsid w:val="002D3AD6"/>
    <w:rsid w:val="002E6811"/>
    <w:rsid w:val="002F0743"/>
    <w:rsid w:val="002F1214"/>
    <w:rsid w:val="002F45CF"/>
    <w:rsid w:val="002F60AE"/>
    <w:rsid w:val="00301B90"/>
    <w:rsid w:val="00310010"/>
    <w:rsid w:val="003109E1"/>
    <w:rsid w:val="00320BF5"/>
    <w:rsid w:val="0032465F"/>
    <w:rsid w:val="0032471E"/>
    <w:rsid w:val="00331D25"/>
    <w:rsid w:val="00331F9C"/>
    <w:rsid w:val="00336638"/>
    <w:rsid w:val="00341071"/>
    <w:rsid w:val="00341342"/>
    <w:rsid w:val="0034148F"/>
    <w:rsid w:val="00352E8B"/>
    <w:rsid w:val="00354E9A"/>
    <w:rsid w:val="00356A03"/>
    <w:rsid w:val="00357A35"/>
    <w:rsid w:val="00361441"/>
    <w:rsid w:val="003702B6"/>
    <w:rsid w:val="00372A1A"/>
    <w:rsid w:val="00375345"/>
    <w:rsid w:val="00382F70"/>
    <w:rsid w:val="00383647"/>
    <w:rsid w:val="00385FD4"/>
    <w:rsid w:val="00390E58"/>
    <w:rsid w:val="003A6E65"/>
    <w:rsid w:val="003A7AF3"/>
    <w:rsid w:val="003B1346"/>
    <w:rsid w:val="003C0AAB"/>
    <w:rsid w:val="003C1429"/>
    <w:rsid w:val="003D4729"/>
    <w:rsid w:val="003E095E"/>
    <w:rsid w:val="003E4017"/>
    <w:rsid w:val="003F1385"/>
    <w:rsid w:val="003F2C57"/>
    <w:rsid w:val="003F4CCE"/>
    <w:rsid w:val="004009E2"/>
    <w:rsid w:val="00414CF6"/>
    <w:rsid w:val="00433506"/>
    <w:rsid w:val="0044754C"/>
    <w:rsid w:val="0045121E"/>
    <w:rsid w:val="00452953"/>
    <w:rsid w:val="0046380D"/>
    <w:rsid w:val="00473CBE"/>
    <w:rsid w:val="00474A11"/>
    <w:rsid w:val="00480F14"/>
    <w:rsid w:val="004814E9"/>
    <w:rsid w:val="0048461F"/>
    <w:rsid w:val="00491697"/>
    <w:rsid w:val="00495873"/>
    <w:rsid w:val="004A20C6"/>
    <w:rsid w:val="004A681D"/>
    <w:rsid w:val="004B1263"/>
    <w:rsid w:val="004B444D"/>
    <w:rsid w:val="004C4B0D"/>
    <w:rsid w:val="004D3596"/>
    <w:rsid w:val="004F0DDC"/>
    <w:rsid w:val="00502C33"/>
    <w:rsid w:val="0050577D"/>
    <w:rsid w:val="00514B86"/>
    <w:rsid w:val="0052314A"/>
    <w:rsid w:val="00550F58"/>
    <w:rsid w:val="00563CC2"/>
    <w:rsid w:val="00570832"/>
    <w:rsid w:val="00577D99"/>
    <w:rsid w:val="00593D6A"/>
    <w:rsid w:val="00594A09"/>
    <w:rsid w:val="005A1C5B"/>
    <w:rsid w:val="005B776D"/>
    <w:rsid w:val="005C53D9"/>
    <w:rsid w:val="005E040D"/>
    <w:rsid w:val="005E216C"/>
    <w:rsid w:val="005E2DF9"/>
    <w:rsid w:val="005E3778"/>
    <w:rsid w:val="005E5705"/>
    <w:rsid w:val="0060019A"/>
    <w:rsid w:val="00604145"/>
    <w:rsid w:val="0061614A"/>
    <w:rsid w:val="006228AD"/>
    <w:rsid w:val="00623C13"/>
    <w:rsid w:val="00625DFC"/>
    <w:rsid w:val="006306B2"/>
    <w:rsid w:val="00640FBA"/>
    <w:rsid w:val="00643C13"/>
    <w:rsid w:val="006508B8"/>
    <w:rsid w:val="00653EC8"/>
    <w:rsid w:val="0065606C"/>
    <w:rsid w:val="00660657"/>
    <w:rsid w:val="006745C7"/>
    <w:rsid w:val="00676819"/>
    <w:rsid w:val="00677DA6"/>
    <w:rsid w:val="00681EA0"/>
    <w:rsid w:val="00690ACD"/>
    <w:rsid w:val="0069774E"/>
    <w:rsid w:val="00697CFD"/>
    <w:rsid w:val="006A4854"/>
    <w:rsid w:val="006A5E39"/>
    <w:rsid w:val="006B2473"/>
    <w:rsid w:val="006B2529"/>
    <w:rsid w:val="006B7109"/>
    <w:rsid w:val="006C4BBF"/>
    <w:rsid w:val="006D52F5"/>
    <w:rsid w:val="006D717D"/>
    <w:rsid w:val="006E0966"/>
    <w:rsid w:val="006F0094"/>
    <w:rsid w:val="006F3446"/>
    <w:rsid w:val="006F65BF"/>
    <w:rsid w:val="0070182A"/>
    <w:rsid w:val="007038F2"/>
    <w:rsid w:val="00704BD8"/>
    <w:rsid w:val="00706F9E"/>
    <w:rsid w:val="007120AF"/>
    <w:rsid w:val="007159F1"/>
    <w:rsid w:val="0072053C"/>
    <w:rsid w:val="00721D0B"/>
    <w:rsid w:val="007227B8"/>
    <w:rsid w:val="00724E9B"/>
    <w:rsid w:val="007252BF"/>
    <w:rsid w:val="00740AD2"/>
    <w:rsid w:val="00747FEA"/>
    <w:rsid w:val="00755B39"/>
    <w:rsid w:val="0077726F"/>
    <w:rsid w:val="00782BBE"/>
    <w:rsid w:val="0078580A"/>
    <w:rsid w:val="007875BF"/>
    <w:rsid w:val="00792FAA"/>
    <w:rsid w:val="00793261"/>
    <w:rsid w:val="007B3DB6"/>
    <w:rsid w:val="007B3F5E"/>
    <w:rsid w:val="007B7FFB"/>
    <w:rsid w:val="007C24C1"/>
    <w:rsid w:val="007C58BD"/>
    <w:rsid w:val="007D1B1C"/>
    <w:rsid w:val="007D4DBC"/>
    <w:rsid w:val="007E1D56"/>
    <w:rsid w:val="007F018F"/>
    <w:rsid w:val="007F1BCF"/>
    <w:rsid w:val="00805FE2"/>
    <w:rsid w:val="00813635"/>
    <w:rsid w:val="0081630B"/>
    <w:rsid w:val="0082048C"/>
    <w:rsid w:val="008212EA"/>
    <w:rsid w:val="00822669"/>
    <w:rsid w:val="00822700"/>
    <w:rsid w:val="008232A7"/>
    <w:rsid w:val="008521BC"/>
    <w:rsid w:val="0085680F"/>
    <w:rsid w:val="00863C3C"/>
    <w:rsid w:val="00873A80"/>
    <w:rsid w:val="00874E8F"/>
    <w:rsid w:val="00876A1F"/>
    <w:rsid w:val="0089683C"/>
    <w:rsid w:val="008971BC"/>
    <w:rsid w:val="008A1FC3"/>
    <w:rsid w:val="008A63F6"/>
    <w:rsid w:val="008B0CD0"/>
    <w:rsid w:val="008B1263"/>
    <w:rsid w:val="008C5E78"/>
    <w:rsid w:val="008D2E05"/>
    <w:rsid w:val="008E3DCB"/>
    <w:rsid w:val="008E6E30"/>
    <w:rsid w:val="008F166F"/>
    <w:rsid w:val="008F24B3"/>
    <w:rsid w:val="008F3E9E"/>
    <w:rsid w:val="00914D7E"/>
    <w:rsid w:val="00931F0C"/>
    <w:rsid w:val="00934880"/>
    <w:rsid w:val="0094291E"/>
    <w:rsid w:val="00950349"/>
    <w:rsid w:val="009526A7"/>
    <w:rsid w:val="00955861"/>
    <w:rsid w:val="00964C02"/>
    <w:rsid w:val="00966BCD"/>
    <w:rsid w:val="0098559B"/>
    <w:rsid w:val="00985C42"/>
    <w:rsid w:val="0099286D"/>
    <w:rsid w:val="009964BE"/>
    <w:rsid w:val="009A1805"/>
    <w:rsid w:val="009A65A3"/>
    <w:rsid w:val="009A7662"/>
    <w:rsid w:val="009B3D2E"/>
    <w:rsid w:val="009C0A18"/>
    <w:rsid w:val="009C4727"/>
    <w:rsid w:val="009D47B6"/>
    <w:rsid w:val="009E73DF"/>
    <w:rsid w:val="009F49A3"/>
    <w:rsid w:val="009F4C55"/>
    <w:rsid w:val="009F4EEF"/>
    <w:rsid w:val="009F55EB"/>
    <w:rsid w:val="009F5B68"/>
    <w:rsid w:val="009F68DD"/>
    <w:rsid w:val="00A02222"/>
    <w:rsid w:val="00A048A1"/>
    <w:rsid w:val="00A22145"/>
    <w:rsid w:val="00A333DC"/>
    <w:rsid w:val="00A337BA"/>
    <w:rsid w:val="00A36FAD"/>
    <w:rsid w:val="00A37F02"/>
    <w:rsid w:val="00A51AE5"/>
    <w:rsid w:val="00A60C24"/>
    <w:rsid w:val="00A64C68"/>
    <w:rsid w:val="00A67714"/>
    <w:rsid w:val="00A72991"/>
    <w:rsid w:val="00A812B6"/>
    <w:rsid w:val="00A820E5"/>
    <w:rsid w:val="00A84690"/>
    <w:rsid w:val="00A96029"/>
    <w:rsid w:val="00AA1166"/>
    <w:rsid w:val="00AA1992"/>
    <w:rsid w:val="00AA27F2"/>
    <w:rsid w:val="00AA53E3"/>
    <w:rsid w:val="00AB2A88"/>
    <w:rsid w:val="00AB58A7"/>
    <w:rsid w:val="00AB6EBD"/>
    <w:rsid w:val="00AC1C7E"/>
    <w:rsid w:val="00AC36B3"/>
    <w:rsid w:val="00AC75F7"/>
    <w:rsid w:val="00AD47FA"/>
    <w:rsid w:val="00AD698D"/>
    <w:rsid w:val="00AD6E87"/>
    <w:rsid w:val="00AE4BFB"/>
    <w:rsid w:val="00AE58C7"/>
    <w:rsid w:val="00AE641A"/>
    <w:rsid w:val="00AF1BA1"/>
    <w:rsid w:val="00AF3E34"/>
    <w:rsid w:val="00B00EF0"/>
    <w:rsid w:val="00B0418D"/>
    <w:rsid w:val="00B04A48"/>
    <w:rsid w:val="00B05EAB"/>
    <w:rsid w:val="00B07FE6"/>
    <w:rsid w:val="00B14391"/>
    <w:rsid w:val="00B20149"/>
    <w:rsid w:val="00B25F87"/>
    <w:rsid w:val="00B27B91"/>
    <w:rsid w:val="00B4667B"/>
    <w:rsid w:val="00B47DA1"/>
    <w:rsid w:val="00B47FE6"/>
    <w:rsid w:val="00B65078"/>
    <w:rsid w:val="00B852E4"/>
    <w:rsid w:val="00B87EF1"/>
    <w:rsid w:val="00B97352"/>
    <w:rsid w:val="00BB02BB"/>
    <w:rsid w:val="00BB2E96"/>
    <w:rsid w:val="00BB5E93"/>
    <w:rsid w:val="00BB6196"/>
    <w:rsid w:val="00BC0858"/>
    <w:rsid w:val="00BD657E"/>
    <w:rsid w:val="00BE0ACE"/>
    <w:rsid w:val="00BE506A"/>
    <w:rsid w:val="00BE75C2"/>
    <w:rsid w:val="00BF7C00"/>
    <w:rsid w:val="00BF7D2B"/>
    <w:rsid w:val="00C140B4"/>
    <w:rsid w:val="00C25462"/>
    <w:rsid w:val="00C25496"/>
    <w:rsid w:val="00C2581B"/>
    <w:rsid w:val="00C371DB"/>
    <w:rsid w:val="00C51FB5"/>
    <w:rsid w:val="00C547F7"/>
    <w:rsid w:val="00C57B8E"/>
    <w:rsid w:val="00C6448B"/>
    <w:rsid w:val="00C66FF6"/>
    <w:rsid w:val="00C76F72"/>
    <w:rsid w:val="00C92152"/>
    <w:rsid w:val="00CB36DE"/>
    <w:rsid w:val="00CC22C1"/>
    <w:rsid w:val="00CC4ADD"/>
    <w:rsid w:val="00CD1DDB"/>
    <w:rsid w:val="00CE2675"/>
    <w:rsid w:val="00CE5821"/>
    <w:rsid w:val="00CE599A"/>
    <w:rsid w:val="00CE6BBD"/>
    <w:rsid w:val="00CE7D7D"/>
    <w:rsid w:val="00D02EA2"/>
    <w:rsid w:val="00D10F4D"/>
    <w:rsid w:val="00D1397F"/>
    <w:rsid w:val="00D2117D"/>
    <w:rsid w:val="00D2131E"/>
    <w:rsid w:val="00D21B80"/>
    <w:rsid w:val="00D30371"/>
    <w:rsid w:val="00D30523"/>
    <w:rsid w:val="00D3189B"/>
    <w:rsid w:val="00D32CF7"/>
    <w:rsid w:val="00D40E75"/>
    <w:rsid w:val="00D4156E"/>
    <w:rsid w:val="00D459FA"/>
    <w:rsid w:val="00D45ABB"/>
    <w:rsid w:val="00D45E2E"/>
    <w:rsid w:val="00D605EC"/>
    <w:rsid w:val="00D6154D"/>
    <w:rsid w:val="00D61A56"/>
    <w:rsid w:val="00D718DC"/>
    <w:rsid w:val="00D720FD"/>
    <w:rsid w:val="00D764A1"/>
    <w:rsid w:val="00D80BD5"/>
    <w:rsid w:val="00D86160"/>
    <w:rsid w:val="00D864A4"/>
    <w:rsid w:val="00D86A25"/>
    <w:rsid w:val="00D90471"/>
    <w:rsid w:val="00D9464B"/>
    <w:rsid w:val="00D97242"/>
    <w:rsid w:val="00DA27FB"/>
    <w:rsid w:val="00DA2DF3"/>
    <w:rsid w:val="00DA6A20"/>
    <w:rsid w:val="00DB0881"/>
    <w:rsid w:val="00DB1CC8"/>
    <w:rsid w:val="00DC1E45"/>
    <w:rsid w:val="00DC6D09"/>
    <w:rsid w:val="00DC6D3A"/>
    <w:rsid w:val="00DC707D"/>
    <w:rsid w:val="00DD5F18"/>
    <w:rsid w:val="00DD6ED9"/>
    <w:rsid w:val="00DE7145"/>
    <w:rsid w:val="00DE72EF"/>
    <w:rsid w:val="00DF2B7A"/>
    <w:rsid w:val="00E0395E"/>
    <w:rsid w:val="00E125AD"/>
    <w:rsid w:val="00E16587"/>
    <w:rsid w:val="00E17EA2"/>
    <w:rsid w:val="00E27E76"/>
    <w:rsid w:val="00E322C6"/>
    <w:rsid w:val="00E3435C"/>
    <w:rsid w:val="00E37D39"/>
    <w:rsid w:val="00E45D3B"/>
    <w:rsid w:val="00E50AA1"/>
    <w:rsid w:val="00E67710"/>
    <w:rsid w:val="00E70111"/>
    <w:rsid w:val="00E70A4F"/>
    <w:rsid w:val="00E72037"/>
    <w:rsid w:val="00E75772"/>
    <w:rsid w:val="00E84099"/>
    <w:rsid w:val="00EA312A"/>
    <w:rsid w:val="00EA67A8"/>
    <w:rsid w:val="00EA79CC"/>
    <w:rsid w:val="00EB5BF1"/>
    <w:rsid w:val="00EC4717"/>
    <w:rsid w:val="00EC674C"/>
    <w:rsid w:val="00EE54D5"/>
    <w:rsid w:val="00EF29D2"/>
    <w:rsid w:val="00EF4B57"/>
    <w:rsid w:val="00F03B96"/>
    <w:rsid w:val="00F12B08"/>
    <w:rsid w:val="00F210E2"/>
    <w:rsid w:val="00F31410"/>
    <w:rsid w:val="00F323CA"/>
    <w:rsid w:val="00F35268"/>
    <w:rsid w:val="00F4068E"/>
    <w:rsid w:val="00F42C65"/>
    <w:rsid w:val="00F47356"/>
    <w:rsid w:val="00F50818"/>
    <w:rsid w:val="00F55452"/>
    <w:rsid w:val="00F568CB"/>
    <w:rsid w:val="00F60FF0"/>
    <w:rsid w:val="00F63CC3"/>
    <w:rsid w:val="00F63F5E"/>
    <w:rsid w:val="00F64E0C"/>
    <w:rsid w:val="00F8390F"/>
    <w:rsid w:val="00F920DB"/>
    <w:rsid w:val="00F96D4B"/>
    <w:rsid w:val="00FA0F6B"/>
    <w:rsid w:val="00FA22DD"/>
    <w:rsid w:val="00FA7998"/>
    <w:rsid w:val="00FB0B4C"/>
    <w:rsid w:val="00FB11EF"/>
    <w:rsid w:val="00FB1206"/>
    <w:rsid w:val="00FC1204"/>
    <w:rsid w:val="00FC2A60"/>
    <w:rsid w:val="00FD5DC2"/>
    <w:rsid w:val="00FD67A6"/>
    <w:rsid w:val="00FE044F"/>
    <w:rsid w:val="00FE565D"/>
    <w:rsid w:val="00FE5F08"/>
    <w:rsid w:val="00FF76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7625"/>
  <w15:docId w15:val="{075DBFA1-79A2-BF47-BD1D-6DDC0083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61"/>
    <w:rPr>
      <w:rFonts w:ascii="Times New Roman" w:eastAsia="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437D5"/>
    <w:rPr>
      <w:rFonts w:asciiTheme="minorHAnsi" w:eastAsiaTheme="minorEastAsia"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1437D5"/>
    <w:rPr>
      <w:sz w:val="20"/>
      <w:szCs w:val="20"/>
    </w:rPr>
  </w:style>
  <w:style w:type="character" w:styleId="EndnoteReference">
    <w:name w:val="endnote reference"/>
    <w:basedOn w:val="DefaultParagraphFont"/>
    <w:uiPriority w:val="99"/>
    <w:semiHidden/>
    <w:unhideWhenUsed/>
    <w:rsid w:val="001437D5"/>
    <w:rPr>
      <w:vertAlign w:val="superscript"/>
    </w:rPr>
  </w:style>
  <w:style w:type="paragraph" w:styleId="FootnoteText">
    <w:name w:val="footnote text"/>
    <w:basedOn w:val="Normal"/>
    <w:link w:val="FootnoteTextChar"/>
    <w:uiPriority w:val="99"/>
    <w:semiHidden/>
    <w:unhideWhenUsed/>
    <w:rsid w:val="006B2473"/>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B2473"/>
    <w:rPr>
      <w:sz w:val="20"/>
      <w:szCs w:val="20"/>
    </w:rPr>
  </w:style>
  <w:style w:type="character" w:styleId="FootnoteReference">
    <w:name w:val="footnote reference"/>
    <w:basedOn w:val="DefaultParagraphFont"/>
    <w:uiPriority w:val="99"/>
    <w:semiHidden/>
    <w:unhideWhenUsed/>
    <w:rsid w:val="006B2473"/>
    <w:rPr>
      <w:vertAlign w:val="superscript"/>
    </w:rPr>
  </w:style>
  <w:style w:type="paragraph" w:styleId="Header">
    <w:name w:val="header"/>
    <w:basedOn w:val="Normal"/>
    <w:link w:val="HeaderChar"/>
    <w:uiPriority w:val="99"/>
    <w:unhideWhenUsed/>
    <w:rsid w:val="0034148F"/>
    <w:pPr>
      <w:tabs>
        <w:tab w:val="center" w:pos="4680"/>
        <w:tab w:val="right" w:pos="936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34148F"/>
  </w:style>
  <w:style w:type="paragraph" w:styleId="Footer">
    <w:name w:val="footer"/>
    <w:basedOn w:val="Normal"/>
    <w:link w:val="FooterChar"/>
    <w:uiPriority w:val="99"/>
    <w:unhideWhenUsed/>
    <w:rsid w:val="0034148F"/>
    <w:pPr>
      <w:tabs>
        <w:tab w:val="center" w:pos="4680"/>
        <w:tab w:val="right" w:pos="936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34148F"/>
  </w:style>
  <w:style w:type="character" w:styleId="PageNumber">
    <w:name w:val="page number"/>
    <w:basedOn w:val="DefaultParagraphFont"/>
    <w:uiPriority w:val="99"/>
    <w:semiHidden/>
    <w:unhideWhenUsed/>
    <w:rsid w:val="0034148F"/>
  </w:style>
  <w:style w:type="character" w:styleId="Hyperlink">
    <w:name w:val="Hyperlink"/>
    <w:basedOn w:val="DefaultParagraphFont"/>
    <w:uiPriority w:val="99"/>
    <w:unhideWhenUsed/>
    <w:rsid w:val="00E16587"/>
    <w:rPr>
      <w:color w:val="0563C1" w:themeColor="hyperlink"/>
      <w:u w:val="single"/>
    </w:rPr>
  </w:style>
  <w:style w:type="character" w:styleId="UnresolvedMention">
    <w:name w:val="Unresolved Mention"/>
    <w:basedOn w:val="DefaultParagraphFont"/>
    <w:uiPriority w:val="99"/>
    <w:semiHidden/>
    <w:unhideWhenUsed/>
    <w:rsid w:val="00E16587"/>
    <w:rPr>
      <w:color w:val="605E5C"/>
      <w:shd w:val="clear" w:color="auto" w:fill="E1DFDD"/>
    </w:rPr>
  </w:style>
  <w:style w:type="paragraph" w:styleId="ListParagraph">
    <w:name w:val="List Paragraph"/>
    <w:basedOn w:val="Normal"/>
    <w:uiPriority w:val="34"/>
    <w:qFormat/>
    <w:rsid w:val="001F7379"/>
    <w:pPr>
      <w:ind w:left="720"/>
      <w:contextualSpacing/>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2A0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234">
      <w:bodyDiv w:val="1"/>
      <w:marLeft w:val="0"/>
      <w:marRight w:val="0"/>
      <w:marTop w:val="0"/>
      <w:marBottom w:val="0"/>
      <w:divBdr>
        <w:top w:val="none" w:sz="0" w:space="0" w:color="auto"/>
        <w:left w:val="none" w:sz="0" w:space="0" w:color="auto"/>
        <w:bottom w:val="none" w:sz="0" w:space="0" w:color="auto"/>
        <w:right w:val="none" w:sz="0" w:space="0" w:color="auto"/>
      </w:divBdr>
    </w:div>
    <w:div w:id="932930203">
      <w:bodyDiv w:val="1"/>
      <w:marLeft w:val="0"/>
      <w:marRight w:val="0"/>
      <w:marTop w:val="0"/>
      <w:marBottom w:val="0"/>
      <w:divBdr>
        <w:top w:val="none" w:sz="0" w:space="0" w:color="auto"/>
        <w:left w:val="none" w:sz="0" w:space="0" w:color="auto"/>
        <w:bottom w:val="none" w:sz="0" w:space="0" w:color="auto"/>
        <w:right w:val="none" w:sz="0" w:space="0" w:color="auto"/>
      </w:divBdr>
    </w:div>
    <w:div w:id="1445611143">
      <w:bodyDiv w:val="1"/>
      <w:marLeft w:val="0"/>
      <w:marRight w:val="0"/>
      <w:marTop w:val="0"/>
      <w:marBottom w:val="0"/>
      <w:divBdr>
        <w:top w:val="none" w:sz="0" w:space="0" w:color="auto"/>
        <w:left w:val="none" w:sz="0" w:space="0" w:color="auto"/>
        <w:bottom w:val="none" w:sz="0" w:space="0" w:color="auto"/>
        <w:right w:val="none" w:sz="0" w:space="0" w:color="auto"/>
      </w:divBdr>
    </w:div>
    <w:div w:id="1624657319">
      <w:bodyDiv w:val="1"/>
      <w:marLeft w:val="0"/>
      <w:marRight w:val="0"/>
      <w:marTop w:val="0"/>
      <w:marBottom w:val="0"/>
      <w:divBdr>
        <w:top w:val="none" w:sz="0" w:space="0" w:color="auto"/>
        <w:left w:val="none" w:sz="0" w:space="0" w:color="auto"/>
        <w:bottom w:val="none" w:sz="0" w:space="0" w:color="auto"/>
        <w:right w:val="none" w:sz="0" w:space="0" w:color="auto"/>
      </w:divBdr>
    </w:div>
    <w:div w:id="1675767187">
      <w:bodyDiv w:val="1"/>
      <w:marLeft w:val="0"/>
      <w:marRight w:val="0"/>
      <w:marTop w:val="0"/>
      <w:marBottom w:val="0"/>
      <w:divBdr>
        <w:top w:val="none" w:sz="0" w:space="0" w:color="auto"/>
        <w:left w:val="none" w:sz="0" w:space="0" w:color="auto"/>
        <w:bottom w:val="none" w:sz="0" w:space="0" w:color="auto"/>
        <w:right w:val="none" w:sz="0" w:space="0" w:color="auto"/>
      </w:divBdr>
    </w:div>
    <w:div w:id="1841264975">
      <w:bodyDiv w:val="1"/>
      <w:marLeft w:val="0"/>
      <w:marRight w:val="0"/>
      <w:marTop w:val="0"/>
      <w:marBottom w:val="0"/>
      <w:divBdr>
        <w:top w:val="none" w:sz="0" w:space="0" w:color="auto"/>
        <w:left w:val="none" w:sz="0" w:space="0" w:color="auto"/>
        <w:bottom w:val="none" w:sz="0" w:space="0" w:color="auto"/>
        <w:right w:val="none" w:sz="0" w:space="0" w:color="auto"/>
      </w:divBdr>
    </w:div>
    <w:div w:id="1950426717">
      <w:bodyDiv w:val="1"/>
      <w:marLeft w:val="0"/>
      <w:marRight w:val="0"/>
      <w:marTop w:val="0"/>
      <w:marBottom w:val="0"/>
      <w:divBdr>
        <w:top w:val="none" w:sz="0" w:space="0" w:color="auto"/>
        <w:left w:val="none" w:sz="0" w:space="0" w:color="auto"/>
        <w:bottom w:val="none" w:sz="0" w:space="0" w:color="auto"/>
        <w:right w:val="none" w:sz="0" w:space="0" w:color="auto"/>
      </w:divBdr>
    </w:div>
    <w:div w:id="1998874553">
      <w:bodyDiv w:val="1"/>
      <w:marLeft w:val="0"/>
      <w:marRight w:val="0"/>
      <w:marTop w:val="0"/>
      <w:marBottom w:val="0"/>
      <w:divBdr>
        <w:top w:val="none" w:sz="0" w:space="0" w:color="auto"/>
        <w:left w:val="none" w:sz="0" w:space="0" w:color="auto"/>
        <w:bottom w:val="none" w:sz="0" w:space="0" w:color="auto"/>
        <w:right w:val="none" w:sz="0" w:space="0" w:color="auto"/>
      </w:divBdr>
    </w:div>
    <w:div w:id="2002007269">
      <w:bodyDiv w:val="1"/>
      <w:marLeft w:val="0"/>
      <w:marRight w:val="0"/>
      <w:marTop w:val="0"/>
      <w:marBottom w:val="0"/>
      <w:divBdr>
        <w:top w:val="none" w:sz="0" w:space="0" w:color="auto"/>
        <w:left w:val="none" w:sz="0" w:space="0" w:color="auto"/>
        <w:bottom w:val="none" w:sz="0" w:space="0" w:color="auto"/>
        <w:right w:val="none" w:sz="0" w:space="0" w:color="auto"/>
      </w:divBdr>
    </w:div>
    <w:div w:id="213486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wsj.com/articles/at-netflix-radical-transparency-and-blunt-firings-unsettle-the-ranks-1540497174" TargetMode="External"/><Relationship Id="rId2" Type="http://schemas.openxmlformats.org/officeDocument/2006/relationships/hyperlink" Target="https://www.latimes.com/entertainment-arts/business/story/2022-02-28/why-dubbing-has-become-more-crucial-to-netflixs-business" TargetMode="External"/><Relationship Id="rId1" Type="http://schemas.openxmlformats.org/officeDocument/2006/relationships/hyperlink" Target="https://www.wsj.com/articles/at-netflix-radical-transparency-and-blunt-firings-unsettle-the-ranks-1540497174" TargetMode="External"/><Relationship Id="rId4" Type="http://schemas.openxmlformats.org/officeDocument/2006/relationships/hyperlink" Target="https://qz.com/1959586/netflix-says-it-doesnt-need-to-raise-debt-any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28</Pages>
  <Words>7398</Words>
  <Characters>42171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Joseph Jeon</cp:lastModifiedBy>
  <cp:revision>12</cp:revision>
  <dcterms:created xsi:type="dcterms:W3CDTF">2023-02-24T19:31:00Z</dcterms:created>
  <dcterms:modified xsi:type="dcterms:W3CDTF">2023-02-28T23:14:00Z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id="NozVSEWt"/&gt;&lt;style id="http://www.zotero.org/styles/chicago-note-bibliography" locale="en-US" hasBibliography="1" bibliographyStyleHasBeenSet="0"/&gt;&lt;prefs&gt;&lt;pref name="fieldType" value="Field"/&gt;&lt;p</vt:lpwstr>
  </property>
  <property fmtid="{D5CDD505-2E9C-101B-9397-08002B2CF9AE}" pid="3" name="ZOTERO_PREF_2">
    <vt:lpwstr>ref name="automaticJournalAbbreviations" value="true"/&gt;&lt;pref name="noteType" value="2"/&gt;&lt;/prefs&gt;&lt;/data&gt;</vt:lpwstr>
  </property>
  <property fmtid="{D5CDD505-2E9C-101B-9397-08002B2CF9AE}" pid="4" name="GrammarlyDocumentId">
    <vt:lpwstr>0fb8fa01e3370c0a298e5588919dbaf0ced1313d9b0923173f5629633db78a07</vt:lpwstr>
  </property>
</Properties>
</file>