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2D97" w14:textId="77777777" w:rsidR="00192239" w:rsidRPr="009452EA" w:rsidRDefault="00192239" w:rsidP="00192239">
      <w:pPr>
        <w:pStyle w:val="Heading1"/>
      </w:pPr>
      <w:r>
        <w:t>Explicating the Roles of In- vs. out-group Membership and Collective Action Framing in the Persuasive Effect of Social Media Ac</w:t>
      </w:r>
      <w:r w:rsidRPr="009452EA">
        <w:t xml:space="preserve">tivism </w:t>
      </w:r>
      <w:r>
        <w:t>Messages</w:t>
      </w:r>
    </w:p>
    <w:p w14:paraId="64309CEC" w14:textId="77777777" w:rsidR="0003496D" w:rsidRPr="000F74CF" w:rsidRDefault="0003496D" w:rsidP="000349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276407" w14:textId="08F9F17E" w:rsidR="000F74CF" w:rsidRPr="00192239" w:rsidRDefault="000F74CF" w:rsidP="000F74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239">
        <w:rPr>
          <w:rFonts w:ascii="Times New Roman" w:hAnsi="Times New Roman" w:cs="Times New Roman"/>
          <w:sz w:val="24"/>
          <w:szCs w:val="24"/>
          <w:lang w:val="en-US"/>
        </w:rPr>
        <w:t xml:space="preserve">Author </w:t>
      </w:r>
      <w:proofErr w:type="gramStart"/>
      <w:r w:rsidRPr="00192239">
        <w:rPr>
          <w:rFonts w:ascii="Times New Roman" w:hAnsi="Times New Roman" w:cs="Times New Roman"/>
          <w:sz w:val="24"/>
          <w:szCs w:val="24"/>
          <w:lang w:val="en-US"/>
        </w:rPr>
        <w:t>information :</w:t>
      </w:r>
      <w:proofErr w:type="gramEnd"/>
      <w:r w:rsidRPr="001922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BA628A" w14:textId="77777777" w:rsidR="000F74CF" w:rsidRPr="000F74CF" w:rsidRDefault="000F74CF" w:rsidP="000F7D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501BC4" w14:textId="4E410D83" w:rsidR="0003496D" w:rsidRDefault="0003496D" w:rsidP="000F7D18">
      <w:pPr>
        <w:rPr>
          <w:rFonts w:ascii="Times New Roman" w:hAnsi="Times New Roman" w:cs="Times New Roman"/>
          <w:sz w:val="24"/>
          <w:szCs w:val="24"/>
        </w:rPr>
      </w:pPr>
      <w:r w:rsidRPr="000F74CF">
        <w:rPr>
          <w:rFonts w:ascii="Times New Roman" w:eastAsia="Times New Roman" w:hAnsi="Times New Roman" w:cs="Times New Roman"/>
          <w:sz w:val="24"/>
          <w:szCs w:val="24"/>
        </w:rPr>
        <w:t>Chelsea Ning Rei</w:t>
      </w:r>
      <w:r w:rsidR="000F74CF" w:rsidRPr="000F74CF">
        <w:rPr>
          <w:rFonts w:ascii="Times New Roman" w:eastAsia="Times New Roman" w:hAnsi="Times New Roman" w:cs="Times New Roman"/>
          <w:sz w:val="24"/>
          <w:szCs w:val="24"/>
        </w:rPr>
        <w:t xml:space="preserve"> Yap </w:t>
      </w:r>
      <w:r w:rsidR="000F74CF" w:rsidRPr="000F74CF">
        <w:rPr>
          <w:rFonts w:ascii="Times New Roman" w:hAnsi="Times New Roman" w:cs="Times New Roman"/>
          <w:sz w:val="24"/>
          <w:szCs w:val="24"/>
        </w:rPr>
        <w:t>(B.A., Nanyang Technological University), Wee Kim Wee School of Communication and Information, Nanyang Technological University,</w:t>
      </w:r>
      <w:r w:rsidR="002E2C82">
        <w:t xml:space="preserve"> </w:t>
      </w:r>
      <w:hyperlink r:id="rId6" w:history="1">
        <w:r w:rsidR="002E2C82" w:rsidRPr="00E373FA">
          <w:rPr>
            <w:rStyle w:val="Hyperlink"/>
            <w:rFonts w:ascii="Times New Roman" w:hAnsi="Times New Roman" w:cs="Times New Roman"/>
            <w:sz w:val="24"/>
            <w:szCs w:val="24"/>
          </w:rPr>
          <w:t>CYAP012@e.ntu.edu.sg</w:t>
        </w:r>
      </w:hyperlink>
    </w:p>
    <w:p w14:paraId="147420E0" w14:textId="77777777" w:rsidR="002E2C82" w:rsidRPr="000F74CF" w:rsidRDefault="002E2C82" w:rsidP="000F7D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46123B" w14:textId="4B33839C" w:rsidR="0003496D" w:rsidRDefault="0003496D" w:rsidP="000F7D18">
      <w:pPr>
        <w:rPr>
          <w:rFonts w:ascii="Times New Roman" w:hAnsi="Times New Roman" w:cs="Times New Roman"/>
          <w:sz w:val="24"/>
          <w:szCs w:val="24"/>
        </w:rPr>
      </w:pPr>
      <w:r w:rsidRPr="000F74CF">
        <w:rPr>
          <w:rFonts w:ascii="Times New Roman" w:eastAsia="Times New Roman" w:hAnsi="Times New Roman" w:cs="Times New Roman"/>
          <w:sz w:val="24"/>
          <w:szCs w:val="24"/>
        </w:rPr>
        <w:t>Ji</w:t>
      </w:r>
      <w:r w:rsidR="002E2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CF">
        <w:rPr>
          <w:rFonts w:ascii="Times New Roman" w:eastAsia="Times New Roman" w:hAnsi="Times New Roman" w:cs="Times New Roman"/>
          <w:sz w:val="24"/>
          <w:szCs w:val="24"/>
        </w:rPr>
        <w:t>Ah</w:t>
      </w:r>
      <w:r w:rsidR="000F74CF" w:rsidRPr="000F74CF">
        <w:rPr>
          <w:rFonts w:ascii="Times New Roman" w:eastAsia="Times New Roman" w:hAnsi="Times New Roman" w:cs="Times New Roman"/>
          <w:sz w:val="24"/>
          <w:szCs w:val="24"/>
        </w:rPr>
        <w:t xml:space="preserve"> Lim </w:t>
      </w:r>
      <w:r w:rsidR="000F74CF" w:rsidRPr="000F74CF">
        <w:rPr>
          <w:rFonts w:ascii="Times New Roman" w:hAnsi="Times New Roman" w:cs="Times New Roman"/>
          <w:sz w:val="24"/>
          <w:szCs w:val="24"/>
        </w:rPr>
        <w:t>(B.A., Nanyang Technological University), Wee Kim Wee School of Communication and Information, Nanyang Technological University,</w:t>
      </w:r>
      <w:r w:rsidR="002E2C82">
        <w:t xml:space="preserve"> </w:t>
      </w:r>
      <w:hyperlink r:id="rId7" w:history="1">
        <w:r w:rsidR="002E2C82" w:rsidRPr="00E373FA">
          <w:rPr>
            <w:rStyle w:val="Hyperlink"/>
            <w:rFonts w:ascii="Times New Roman" w:hAnsi="Times New Roman" w:cs="Times New Roman"/>
            <w:sz w:val="24"/>
            <w:szCs w:val="24"/>
          </w:rPr>
          <w:t>JIAH001@e.ntu.edu.sg</w:t>
        </w:r>
      </w:hyperlink>
    </w:p>
    <w:p w14:paraId="6E917FF6" w14:textId="77777777" w:rsidR="002E2C82" w:rsidRPr="000F74CF" w:rsidRDefault="002E2C82" w:rsidP="000F7D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364E27" w14:textId="5769E54F" w:rsidR="0003496D" w:rsidRDefault="0003496D" w:rsidP="000F7D18">
      <w:pPr>
        <w:rPr>
          <w:rFonts w:ascii="Times New Roman" w:hAnsi="Times New Roman" w:cs="Times New Roman"/>
          <w:sz w:val="24"/>
          <w:szCs w:val="24"/>
        </w:rPr>
      </w:pPr>
      <w:r w:rsidRPr="000F74CF">
        <w:rPr>
          <w:rFonts w:ascii="Times New Roman" w:eastAsia="Times New Roman" w:hAnsi="Times New Roman" w:cs="Times New Roman"/>
          <w:sz w:val="24"/>
          <w:szCs w:val="24"/>
        </w:rPr>
        <w:t>Melody Tingyi</w:t>
      </w:r>
      <w:r w:rsidR="000F74CF" w:rsidRPr="000F74CF">
        <w:rPr>
          <w:rFonts w:ascii="Times New Roman" w:eastAsia="Times New Roman" w:hAnsi="Times New Roman" w:cs="Times New Roman"/>
          <w:sz w:val="24"/>
          <w:szCs w:val="24"/>
        </w:rPr>
        <w:t xml:space="preserve"> Koh </w:t>
      </w:r>
      <w:r w:rsidR="000F74CF" w:rsidRPr="000F74CF">
        <w:rPr>
          <w:rFonts w:ascii="Times New Roman" w:hAnsi="Times New Roman" w:cs="Times New Roman"/>
          <w:sz w:val="24"/>
          <w:szCs w:val="24"/>
        </w:rPr>
        <w:t>(B.A., Nanyang Technological University), Wee Kim Wee School of Communication and Information, Nanyang Technological University,</w:t>
      </w:r>
      <w:r w:rsidR="002E2C82" w:rsidRPr="002E2C82">
        <w:t xml:space="preserve"> </w:t>
      </w:r>
      <w:hyperlink r:id="rId8" w:history="1">
        <w:r w:rsidR="002E2C82" w:rsidRPr="00E373FA">
          <w:rPr>
            <w:rStyle w:val="Hyperlink"/>
            <w:rFonts w:ascii="Times New Roman" w:hAnsi="Times New Roman" w:cs="Times New Roman"/>
            <w:sz w:val="24"/>
            <w:szCs w:val="24"/>
          </w:rPr>
          <w:t>MKOH022@e.ntu.edu.sg</w:t>
        </w:r>
      </w:hyperlink>
    </w:p>
    <w:p w14:paraId="3C362DEE" w14:textId="77777777" w:rsidR="002E2C82" w:rsidRPr="000F74CF" w:rsidRDefault="002E2C82" w:rsidP="000F7D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611D97" w14:textId="61B6F549" w:rsidR="0003496D" w:rsidRDefault="0003496D" w:rsidP="000F7D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74CF">
        <w:rPr>
          <w:rFonts w:ascii="Times New Roman" w:eastAsia="Times New Roman" w:hAnsi="Times New Roman" w:cs="Times New Roman"/>
          <w:sz w:val="24"/>
          <w:szCs w:val="24"/>
        </w:rPr>
        <w:t>Aik</w:t>
      </w:r>
      <w:proofErr w:type="spellEnd"/>
      <w:r w:rsidR="000F74CF" w:rsidRPr="000F74CF">
        <w:rPr>
          <w:rFonts w:ascii="Times New Roman" w:eastAsia="Times New Roman" w:hAnsi="Times New Roman" w:cs="Times New Roman"/>
          <w:sz w:val="24"/>
          <w:szCs w:val="24"/>
        </w:rPr>
        <w:t xml:space="preserve"> Tan</w:t>
      </w:r>
      <w:r w:rsidR="000F74CF" w:rsidRPr="000F74CF">
        <w:rPr>
          <w:rFonts w:ascii="Times New Roman" w:hAnsi="Times New Roman" w:cs="Times New Roman"/>
          <w:sz w:val="24"/>
          <w:szCs w:val="24"/>
        </w:rPr>
        <w:t xml:space="preserve"> (B.A., Nanyang Technological University), Wee Kim Wee School of Communication and Information, Nanyang Technological University,</w:t>
      </w:r>
      <w:r w:rsidR="002E2C82" w:rsidRPr="002E2C82">
        <w:t xml:space="preserve"> </w:t>
      </w:r>
      <w:hyperlink r:id="rId9" w:history="1">
        <w:r w:rsidR="002E2C82" w:rsidRPr="00E373FA">
          <w:rPr>
            <w:rStyle w:val="Hyperlink"/>
            <w:rFonts w:ascii="Times New Roman" w:hAnsi="Times New Roman" w:cs="Times New Roman"/>
            <w:sz w:val="24"/>
            <w:szCs w:val="24"/>
          </w:rPr>
          <w:t>ATAN103@e.ntu.edu.sg</w:t>
        </w:r>
      </w:hyperlink>
    </w:p>
    <w:p w14:paraId="7394207B" w14:textId="77777777" w:rsidR="002E2C82" w:rsidRPr="000F74CF" w:rsidRDefault="002E2C82" w:rsidP="000F7D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FE65F4" w14:textId="08659C97" w:rsidR="000F74CF" w:rsidRPr="000F74CF" w:rsidRDefault="000F74CF" w:rsidP="000F74C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F74CF">
        <w:rPr>
          <w:rFonts w:ascii="Times New Roman" w:hAnsi="Times New Roman" w:cs="Times New Roman"/>
          <w:sz w:val="24"/>
          <w:szCs w:val="24"/>
        </w:rPr>
        <w:t xml:space="preserve">Chen Lou (Corresponding author) (Ph.D., Michigan State University), Assistant professor of Integrated Marketing Communication, Wee Kim Wee School of Communication and Information, Nanyang Technological University, </w:t>
      </w:r>
      <w:hyperlink r:id="rId10" w:history="1">
        <w:r w:rsidRPr="000F74CF">
          <w:rPr>
            <w:rStyle w:val="Hyperlink"/>
            <w:rFonts w:ascii="Times New Roman" w:hAnsi="Times New Roman" w:cs="Times New Roman"/>
            <w:color w:val="0432FF"/>
            <w:sz w:val="24"/>
            <w:szCs w:val="24"/>
          </w:rPr>
          <w:t>chenlou@ntu.edu.sg</w:t>
        </w:r>
      </w:hyperlink>
    </w:p>
    <w:p w14:paraId="2ABA22F8" w14:textId="54E067FD" w:rsidR="00B64D5D" w:rsidRPr="000F74CF" w:rsidRDefault="00B64D5D">
      <w:pPr>
        <w:rPr>
          <w:rFonts w:ascii="Times New Roman" w:hAnsi="Times New Roman" w:cs="Times New Roman"/>
          <w:sz w:val="24"/>
          <w:szCs w:val="24"/>
        </w:rPr>
      </w:pPr>
    </w:p>
    <w:p w14:paraId="320CC7CA" w14:textId="77777777" w:rsidR="000F74CF" w:rsidRPr="000F74CF" w:rsidRDefault="000F74CF" w:rsidP="000F74CF">
      <w:pPr>
        <w:rPr>
          <w:rFonts w:ascii="Times New Roman" w:hAnsi="Times New Roman" w:cs="Times New Roman"/>
          <w:b/>
          <w:sz w:val="24"/>
          <w:szCs w:val="24"/>
        </w:rPr>
      </w:pPr>
      <w:r w:rsidRPr="000F74CF">
        <w:rPr>
          <w:rFonts w:ascii="Times New Roman" w:hAnsi="Times New Roman" w:cs="Times New Roman"/>
          <w:b/>
          <w:sz w:val="24"/>
          <w:szCs w:val="24"/>
        </w:rPr>
        <w:t xml:space="preserve">Acknowledgment of Funding: </w:t>
      </w:r>
    </w:p>
    <w:p w14:paraId="2F595FCF" w14:textId="77777777" w:rsidR="000F74CF" w:rsidRPr="000F74CF" w:rsidRDefault="000F74CF" w:rsidP="000F74CF">
      <w:pPr>
        <w:rPr>
          <w:rFonts w:ascii="Times New Roman" w:hAnsi="Times New Roman" w:cs="Times New Roman"/>
          <w:sz w:val="24"/>
          <w:szCs w:val="24"/>
        </w:rPr>
      </w:pPr>
      <w:r w:rsidRPr="000F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study was supported by </w:t>
      </w:r>
      <w:r w:rsidRPr="000F74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the </w:t>
      </w:r>
      <w:r w:rsidRPr="000F74CF">
        <w:rPr>
          <w:rFonts w:ascii="Times New Roman" w:hAnsi="Times New Roman" w:cs="Times New Roman"/>
          <w:sz w:val="24"/>
          <w:szCs w:val="24"/>
        </w:rPr>
        <w:t xml:space="preserve">corresponding </w:t>
      </w:r>
      <w:r w:rsidRPr="000F74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author’s </w:t>
      </w:r>
      <w:r w:rsidRPr="000F74CF">
        <w:rPr>
          <w:rFonts w:ascii="Times New Roman" w:hAnsi="Times New Roman" w:cs="Times New Roman"/>
          <w:color w:val="333333"/>
          <w:sz w:val="24"/>
          <w:szCs w:val="24"/>
          <w:lang w:val="en-FR"/>
        </w:rPr>
        <w:t>RG57/19 (NS) Tier 1</w:t>
      </w:r>
      <w:r w:rsidRPr="000F74CF">
        <w:rPr>
          <w:rFonts w:ascii="Times New Roman" w:hAnsi="Times New Roman" w:cs="Times New Roman"/>
          <w:color w:val="333333"/>
          <w:sz w:val="24"/>
          <w:szCs w:val="24"/>
        </w:rPr>
        <w:t xml:space="preserve"> grant</w:t>
      </w:r>
    </w:p>
    <w:p w14:paraId="12BD505C" w14:textId="77777777" w:rsidR="000F74CF" w:rsidRPr="000F74CF" w:rsidRDefault="000F74CF" w:rsidP="000F74C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F74C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from Singapore’s Ministry of Education.</w:t>
      </w:r>
    </w:p>
    <w:p w14:paraId="645C05F1" w14:textId="77777777" w:rsidR="000F74CF" w:rsidRPr="000F74CF" w:rsidRDefault="000F74CF" w:rsidP="000F74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395CD3C8" w14:textId="77777777" w:rsidR="000F74CF" w:rsidRPr="000F74CF" w:rsidRDefault="000F74CF" w:rsidP="000F74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F74CF">
        <w:rPr>
          <w:rFonts w:ascii="Times New Roman" w:hAnsi="Times New Roman" w:cs="Times New Roman"/>
          <w:b/>
          <w:sz w:val="24"/>
          <w:szCs w:val="24"/>
        </w:rPr>
        <w:t xml:space="preserve">Conflict of Interest Disclosure:  </w:t>
      </w:r>
    </w:p>
    <w:p w14:paraId="39356258" w14:textId="77777777" w:rsidR="000F74CF" w:rsidRPr="000F74CF" w:rsidRDefault="000F74CF" w:rsidP="000F74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74CF">
        <w:rPr>
          <w:rFonts w:ascii="Times New Roman" w:hAnsi="Times New Roman" w:cs="Times New Roman"/>
          <w:sz w:val="24"/>
          <w:szCs w:val="24"/>
        </w:rPr>
        <w:t xml:space="preserve">The funders did not play any role in the entire research process. </w:t>
      </w:r>
    </w:p>
    <w:p w14:paraId="500A96C5" w14:textId="77777777" w:rsidR="000F74CF" w:rsidRPr="000F74CF" w:rsidRDefault="000F74CF" w:rsidP="000F74CF">
      <w:pPr>
        <w:pStyle w:val="Default"/>
      </w:pPr>
      <w:r w:rsidRPr="000F74CF">
        <w:t xml:space="preserve">We have no conflict of interest to disclose. </w:t>
      </w:r>
    </w:p>
    <w:p w14:paraId="4146E460" w14:textId="77777777" w:rsidR="000F74CF" w:rsidRPr="000F74CF" w:rsidRDefault="000F74CF" w:rsidP="000F74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002448E" w14:textId="77777777" w:rsidR="000F74CF" w:rsidRPr="000F74CF" w:rsidRDefault="000F74CF">
      <w:pPr>
        <w:rPr>
          <w:rFonts w:ascii="Times New Roman" w:hAnsi="Times New Roman" w:cs="Times New Roman"/>
          <w:sz w:val="24"/>
          <w:szCs w:val="24"/>
        </w:rPr>
      </w:pPr>
    </w:p>
    <w:sectPr w:rsidR="000F74CF" w:rsidRPr="000F74C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AC5F2" w14:textId="77777777" w:rsidR="006375D5" w:rsidRDefault="006375D5" w:rsidP="000F74CF">
      <w:pPr>
        <w:spacing w:line="240" w:lineRule="auto"/>
      </w:pPr>
      <w:r>
        <w:separator/>
      </w:r>
    </w:p>
  </w:endnote>
  <w:endnote w:type="continuationSeparator" w:id="0">
    <w:p w14:paraId="3C0EB36A" w14:textId="77777777" w:rsidR="006375D5" w:rsidRDefault="006375D5" w:rsidP="000F7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328DB" w14:textId="5213F5BE" w:rsidR="000F74CF" w:rsidRPr="000F74CF" w:rsidRDefault="000F74CF">
    <w:pPr>
      <w:pStyle w:val="Footer"/>
      <w:rPr>
        <w:lang w:val="en-US"/>
      </w:rPr>
    </w:pPr>
    <w:r>
      <w:rPr>
        <w:lang w:val="en-US"/>
      </w:rPr>
      <w:t>*</w:t>
    </w:r>
    <w:r w:rsidRPr="000F74CF">
      <w:rPr>
        <w:rFonts w:ascii="Times New Roman" w:hAnsi="Times New Roman" w:cs="Times New Roman"/>
        <w:sz w:val="24"/>
        <w:szCs w:val="24"/>
      </w:rPr>
      <w:t xml:space="preserve"> Corresponding author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944E0" w14:textId="77777777" w:rsidR="006375D5" w:rsidRDefault="006375D5" w:rsidP="000F74CF">
      <w:pPr>
        <w:spacing w:line="240" w:lineRule="auto"/>
      </w:pPr>
      <w:r>
        <w:separator/>
      </w:r>
    </w:p>
  </w:footnote>
  <w:footnote w:type="continuationSeparator" w:id="0">
    <w:p w14:paraId="556458DC" w14:textId="77777777" w:rsidR="006375D5" w:rsidRDefault="006375D5" w:rsidP="000F74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5D"/>
    <w:rsid w:val="0003496D"/>
    <w:rsid w:val="000F74CF"/>
    <w:rsid w:val="000F7D18"/>
    <w:rsid w:val="001608E7"/>
    <w:rsid w:val="00192239"/>
    <w:rsid w:val="002E2C82"/>
    <w:rsid w:val="006375D5"/>
    <w:rsid w:val="006709CA"/>
    <w:rsid w:val="007C2845"/>
    <w:rsid w:val="00A40585"/>
    <w:rsid w:val="00B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49A2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96D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9CA"/>
    <w:pPr>
      <w:keepNext/>
      <w:keepLines/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9CA"/>
    <w:rPr>
      <w:rFonts w:ascii="Times New Roman" w:eastAsia="Times New Roman" w:hAnsi="Times New Roman" w:cs="Times New Roman"/>
      <w:b/>
      <w:lang w:val="en-GB"/>
    </w:rPr>
  </w:style>
  <w:style w:type="character" w:styleId="Hyperlink">
    <w:name w:val="Hyperlink"/>
    <w:basedOn w:val="DefaultParagraphFont"/>
    <w:uiPriority w:val="99"/>
    <w:unhideWhenUsed/>
    <w:rsid w:val="000F74CF"/>
    <w:rPr>
      <w:color w:val="0563C1" w:themeColor="hyperlink"/>
      <w:u w:val="single"/>
    </w:rPr>
  </w:style>
  <w:style w:type="paragraph" w:customStyle="1" w:styleId="Default">
    <w:name w:val="Default"/>
    <w:rsid w:val="000F74C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F74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CF"/>
    <w:rPr>
      <w:rFonts w:ascii="Arial" w:eastAsia="Arial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74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CF"/>
    <w:rPr>
      <w:rFonts w:ascii="Arial" w:eastAsia="Arial" w:hAnsi="Arial" w:cs="Arial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E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H022@e.ntu.edu.s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IAH001@e.ntu.edu.s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AP012@e.ntu.edu.s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chenlou@ntu.edu.s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TAN103@e.ntu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1176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2023-01-05T21:32:00Z</dcterms:created>
  <dcterms:modified xsi:type="dcterms:W3CDTF">2023-01-07T00:44:00Z</dcterms:modified>
  <cp:category/>
</cp:coreProperties>
</file>