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D7D" w:rsidRDefault="00B20D7D" w:rsidP="00C35BDD">
      <w:pPr>
        <w:pStyle w:val="Heading4"/>
        <w:spacing w:before="0" w:beforeAutospacing="0" w:after="0" w:afterAutospacing="0"/>
        <w:rPr>
          <w:b w:val="0"/>
          <w:sz w:val="23"/>
          <w:szCs w:val="23"/>
        </w:rPr>
      </w:pPr>
    </w:p>
    <w:p w:rsidR="00B20D7D" w:rsidRDefault="00B20D7D" w:rsidP="00C35BDD">
      <w:pPr>
        <w:pStyle w:val="Heading4"/>
        <w:spacing w:before="0" w:beforeAutospacing="0" w:after="0" w:afterAutospacing="0"/>
        <w:rPr>
          <w:b w:val="0"/>
          <w:sz w:val="23"/>
          <w:szCs w:val="23"/>
        </w:rPr>
      </w:pPr>
    </w:p>
    <w:p w:rsidR="00B20D7D" w:rsidRDefault="00B20D7D" w:rsidP="00C35BDD">
      <w:pPr>
        <w:pStyle w:val="Heading4"/>
        <w:spacing w:before="0" w:beforeAutospacing="0" w:after="0" w:afterAutospacing="0"/>
        <w:rPr>
          <w:b w:val="0"/>
          <w:sz w:val="23"/>
          <w:szCs w:val="23"/>
        </w:rPr>
      </w:pPr>
      <w:r>
        <w:rPr>
          <w:b w:val="0"/>
          <w:sz w:val="23"/>
          <w:szCs w:val="23"/>
        </w:rPr>
        <w:tab/>
      </w:r>
      <w:r>
        <w:rPr>
          <w:b w:val="0"/>
          <w:sz w:val="23"/>
          <w:szCs w:val="23"/>
        </w:rPr>
        <w:tab/>
      </w:r>
      <w:r>
        <w:rPr>
          <w:b w:val="0"/>
          <w:sz w:val="23"/>
          <w:szCs w:val="23"/>
        </w:rPr>
        <w:tab/>
      </w:r>
      <w:r>
        <w:rPr>
          <w:b w:val="0"/>
          <w:sz w:val="23"/>
          <w:szCs w:val="23"/>
        </w:rPr>
        <w:tab/>
      </w:r>
      <w:r>
        <w:rPr>
          <w:b w:val="0"/>
          <w:sz w:val="23"/>
          <w:szCs w:val="23"/>
        </w:rPr>
        <w:tab/>
      </w:r>
      <w:r>
        <w:rPr>
          <w:b w:val="0"/>
          <w:sz w:val="23"/>
          <w:szCs w:val="23"/>
        </w:rPr>
        <w:tab/>
      </w:r>
      <w:r>
        <w:rPr>
          <w:b w:val="0"/>
          <w:sz w:val="23"/>
          <w:szCs w:val="23"/>
        </w:rPr>
        <w:tab/>
      </w:r>
      <w:r>
        <w:rPr>
          <w:b w:val="0"/>
          <w:sz w:val="23"/>
          <w:szCs w:val="23"/>
        </w:rPr>
        <w:tab/>
      </w:r>
      <w:r>
        <w:rPr>
          <w:b w:val="0"/>
          <w:sz w:val="23"/>
          <w:szCs w:val="23"/>
        </w:rPr>
        <w:tab/>
      </w:r>
      <w:r>
        <w:rPr>
          <w:b w:val="0"/>
          <w:sz w:val="23"/>
          <w:szCs w:val="23"/>
        </w:rPr>
        <w:tab/>
      </w:r>
      <w:r>
        <w:rPr>
          <w:b w:val="0"/>
          <w:sz w:val="23"/>
          <w:szCs w:val="23"/>
        </w:rPr>
        <w:tab/>
      </w:r>
      <w:r>
        <w:rPr>
          <w:b w:val="0"/>
          <w:sz w:val="23"/>
          <w:szCs w:val="23"/>
        </w:rPr>
        <w:tab/>
        <w:t>April 19, 2013</w:t>
      </w:r>
    </w:p>
    <w:p w:rsidR="00B20D7D" w:rsidRDefault="00B20D7D" w:rsidP="00C35BDD">
      <w:pPr>
        <w:pStyle w:val="Heading4"/>
        <w:spacing w:before="0" w:beforeAutospacing="0" w:after="0" w:afterAutospacing="0"/>
        <w:rPr>
          <w:b w:val="0"/>
          <w:sz w:val="23"/>
          <w:szCs w:val="23"/>
        </w:rPr>
      </w:pPr>
    </w:p>
    <w:p w:rsidR="00B20D7D" w:rsidRDefault="00B20D7D" w:rsidP="00C35BDD">
      <w:pPr>
        <w:pStyle w:val="Heading4"/>
        <w:spacing w:before="0" w:beforeAutospacing="0" w:after="0" w:afterAutospacing="0"/>
        <w:rPr>
          <w:b w:val="0"/>
          <w:sz w:val="23"/>
          <w:szCs w:val="23"/>
        </w:rPr>
      </w:pPr>
      <w:r w:rsidRPr="00AA43F9">
        <w:rPr>
          <w:b w:val="0"/>
          <w:sz w:val="23"/>
          <w:szCs w:val="23"/>
        </w:rPr>
        <w:t xml:space="preserve">Professor </w:t>
      </w:r>
      <w:r>
        <w:rPr>
          <w:b w:val="0"/>
          <w:sz w:val="23"/>
          <w:szCs w:val="23"/>
        </w:rPr>
        <w:t>Larry Gross</w:t>
      </w:r>
      <w:r>
        <w:rPr>
          <w:b w:val="0"/>
          <w:sz w:val="23"/>
          <w:szCs w:val="23"/>
        </w:rPr>
        <w:tab/>
      </w:r>
      <w:r>
        <w:rPr>
          <w:b w:val="0"/>
          <w:sz w:val="23"/>
          <w:szCs w:val="23"/>
        </w:rPr>
        <w:tab/>
      </w:r>
      <w:r>
        <w:rPr>
          <w:b w:val="0"/>
          <w:sz w:val="23"/>
          <w:szCs w:val="23"/>
        </w:rPr>
        <w:tab/>
      </w:r>
      <w:r>
        <w:rPr>
          <w:b w:val="0"/>
          <w:sz w:val="23"/>
          <w:szCs w:val="23"/>
        </w:rPr>
        <w:tab/>
      </w:r>
      <w:r>
        <w:rPr>
          <w:b w:val="0"/>
          <w:sz w:val="23"/>
          <w:szCs w:val="23"/>
        </w:rPr>
        <w:tab/>
      </w:r>
      <w:r>
        <w:rPr>
          <w:b w:val="0"/>
          <w:sz w:val="23"/>
          <w:szCs w:val="23"/>
        </w:rPr>
        <w:tab/>
      </w:r>
      <w:r>
        <w:rPr>
          <w:b w:val="0"/>
          <w:sz w:val="23"/>
          <w:szCs w:val="23"/>
        </w:rPr>
        <w:tab/>
      </w:r>
      <w:r>
        <w:rPr>
          <w:b w:val="0"/>
          <w:sz w:val="23"/>
          <w:szCs w:val="23"/>
        </w:rPr>
        <w:tab/>
      </w:r>
      <w:r>
        <w:rPr>
          <w:b w:val="0"/>
          <w:sz w:val="23"/>
          <w:szCs w:val="23"/>
        </w:rPr>
        <w:tab/>
      </w:r>
      <w:r>
        <w:rPr>
          <w:b w:val="0"/>
          <w:sz w:val="23"/>
          <w:szCs w:val="23"/>
        </w:rPr>
        <w:tab/>
      </w:r>
    </w:p>
    <w:p w:rsidR="00B20D7D" w:rsidRPr="00AA43F9" w:rsidRDefault="00B20D7D" w:rsidP="00C35BDD">
      <w:pPr>
        <w:pStyle w:val="Heading4"/>
        <w:spacing w:before="0" w:beforeAutospacing="0" w:after="0" w:afterAutospacing="0"/>
        <w:rPr>
          <w:b w:val="0"/>
          <w:sz w:val="23"/>
          <w:szCs w:val="23"/>
        </w:rPr>
      </w:pPr>
      <w:r>
        <w:rPr>
          <w:b w:val="0"/>
          <w:sz w:val="23"/>
          <w:szCs w:val="23"/>
        </w:rPr>
        <w:t xml:space="preserve">Editor, </w:t>
      </w:r>
      <w:r>
        <w:rPr>
          <w:b w:val="0"/>
          <w:i/>
          <w:sz w:val="23"/>
          <w:szCs w:val="23"/>
        </w:rPr>
        <w:t>International Journal of Communication</w:t>
      </w:r>
      <w:r w:rsidRPr="00AA43F9">
        <w:rPr>
          <w:b w:val="0"/>
          <w:sz w:val="23"/>
          <w:szCs w:val="23"/>
        </w:rPr>
        <w:tab/>
      </w:r>
      <w:r w:rsidRPr="00AA43F9">
        <w:rPr>
          <w:b w:val="0"/>
          <w:sz w:val="23"/>
          <w:szCs w:val="23"/>
        </w:rPr>
        <w:tab/>
      </w:r>
      <w:r w:rsidRPr="00AA43F9">
        <w:rPr>
          <w:b w:val="0"/>
          <w:sz w:val="23"/>
          <w:szCs w:val="23"/>
        </w:rPr>
        <w:tab/>
      </w:r>
      <w:r w:rsidRPr="00AA43F9">
        <w:rPr>
          <w:b w:val="0"/>
          <w:sz w:val="23"/>
          <w:szCs w:val="23"/>
        </w:rPr>
        <w:tab/>
      </w:r>
      <w:r w:rsidRPr="00AA43F9">
        <w:rPr>
          <w:b w:val="0"/>
          <w:sz w:val="23"/>
          <w:szCs w:val="23"/>
        </w:rPr>
        <w:tab/>
      </w:r>
      <w:r w:rsidRPr="00AA43F9">
        <w:rPr>
          <w:b w:val="0"/>
          <w:sz w:val="23"/>
          <w:szCs w:val="23"/>
        </w:rPr>
        <w:tab/>
      </w:r>
      <w:r w:rsidRPr="00AA43F9">
        <w:rPr>
          <w:b w:val="0"/>
          <w:sz w:val="23"/>
          <w:szCs w:val="23"/>
        </w:rPr>
        <w:tab/>
      </w:r>
      <w:r w:rsidRPr="00AA43F9">
        <w:rPr>
          <w:b w:val="0"/>
          <w:sz w:val="23"/>
          <w:szCs w:val="23"/>
        </w:rPr>
        <w:tab/>
      </w:r>
      <w:r>
        <w:rPr>
          <w:b w:val="0"/>
          <w:sz w:val="23"/>
          <w:szCs w:val="23"/>
        </w:rPr>
        <w:t xml:space="preserve"> </w:t>
      </w:r>
      <w:r w:rsidRPr="00AA43F9">
        <w:rPr>
          <w:b w:val="0"/>
          <w:sz w:val="23"/>
          <w:szCs w:val="23"/>
        </w:rPr>
        <w:t xml:space="preserve">   </w:t>
      </w:r>
      <w:r w:rsidRPr="0005540C">
        <w:rPr>
          <w:b w:val="0"/>
          <w:iCs/>
        </w:rPr>
        <w:t>Annenberg School for Communication &amp; Journalism</w:t>
      </w:r>
      <w:r w:rsidRPr="00AA43F9">
        <w:rPr>
          <w:b w:val="0"/>
          <w:sz w:val="23"/>
          <w:szCs w:val="23"/>
        </w:rPr>
        <w:br/>
      </w:r>
      <w:r>
        <w:rPr>
          <w:b w:val="0"/>
          <w:sz w:val="23"/>
          <w:szCs w:val="23"/>
        </w:rPr>
        <w:t>University of Southern California</w:t>
      </w:r>
    </w:p>
    <w:p w:rsidR="00B20D7D" w:rsidRPr="00AA43F9" w:rsidRDefault="00B20D7D" w:rsidP="00C35BDD">
      <w:pPr>
        <w:pStyle w:val="Heading4"/>
        <w:spacing w:before="0" w:beforeAutospacing="0" w:after="0" w:afterAutospacing="0"/>
        <w:rPr>
          <w:sz w:val="23"/>
          <w:szCs w:val="23"/>
        </w:rPr>
      </w:pPr>
      <w:r w:rsidRPr="00AA43F9">
        <w:rPr>
          <w:b w:val="0"/>
          <w:sz w:val="23"/>
          <w:szCs w:val="23"/>
        </w:rPr>
        <w:br/>
      </w:r>
    </w:p>
    <w:p w:rsidR="00B20D7D" w:rsidRPr="00AA43F9" w:rsidRDefault="00B20D7D" w:rsidP="00C35BDD">
      <w:pPr>
        <w:rPr>
          <w:rFonts w:ascii="Times New Roman" w:hAnsi="Times New Roman"/>
          <w:sz w:val="23"/>
          <w:szCs w:val="23"/>
        </w:rPr>
      </w:pPr>
      <w:r w:rsidRPr="00AA43F9">
        <w:rPr>
          <w:rFonts w:ascii="Times New Roman" w:hAnsi="Times New Roman"/>
          <w:sz w:val="23"/>
          <w:szCs w:val="23"/>
        </w:rPr>
        <w:t xml:space="preserve">Dear Professor </w:t>
      </w:r>
      <w:r>
        <w:rPr>
          <w:rFonts w:ascii="Times New Roman" w:hAnsi="Times New Roman"/>
          <w:sz w:val="23"/>
          <w:szCs w:val="23"/>
        </w:rPr>
        <w:t>Gross</w:t>
      </w:r>
      <w:r w:rsidRPr="00AA43F9">
        <w:rPr>
          <w:rFonts w:ascii="Times New Roman" w:hAnsi="Times New Roman"/>
          <w:sz w:val="23"/>
          <w:szCs w:val="23"/>
        </w:rPr>
        <w:t>:</w:t>
      </w:r>
    </w:p>
    <w:p w:rsidR="00B20D7D" w:rsidRPr="00AA43F9" w:rsidRDefault="00B20D7D" w:rsidP="00C35BDD">
      <w:pPr>
        <w:rPr>
          <w:rFonts w:ascii="Times New Roman" w:hAnsi="Times New Roman"/>
          <w:sz w:val="23"/>
          <w:szCs w:val="23"/>
        </w:rPr>
      </w:pPr>
    </w:p>
    <w:p w:rsidR="00B20D7D" w:rsidRPr="00AA43F9" w:rsidRDefault="00B20D7D" w:rsidP="00504796">
      <w:pPr>
        <w:rPr>
          <w:rFonts w:ascii="Times New Roman" w:hAnsi="Times New Roman"/>
          <w:sz w:val="23"/>
          <w:szCs w:val="23"/>
        </w:rPr>
      </w:pPr>
      <w:r w:rsidRPr="00AA43F9">
        <w:rPr>
          <w:rFonts w:ascii="Times New Roman" w:hAnsi="Times New Roman"/>
          <w:sz w:val="23"/>
          <w:szCs w:val="23"/>
        </w:rPr>
        <w:t xml:space="preserve">I would like to submit the attached manuscript to be considered for publication in </w:t>
      </w:r>
      <w:r>
        <w:rPr>
          <w:rFonts w:ascii="Times New Roman" w:hAnsi="Times New Roman"/>
          <w:i/>
          <w:sz w:val="23"/>
          <w:szCs w:val="23"/>
        </w:rPr>
        <w:t>International Journal of Communication</w:t>
      </w:r>
      <w:r w:rsidRPr="00AA43F9">
        <w:rPr>
          <w:rFonts w:ascii="Times New Roman" w:hAnsi="Times New Roman"/>
          <w:sz w:val="23"/>
          <w:szCs w:val="23"/>
        </w:rPr>
        <w:t>.</w:t>
      </w:r>
    </w:p>
    <w:p w:rsidR="00B20D7D" w:rsidRPr="00AA43F9" w:rsidRDefault="00B20D7D" w:rsidP="00C35BDD">
      <w:pPr>
        <w:rPr>
          <w:rFonts w:ascii="Times New Roman" w:hAnsi="Times New Roman"/>
          <w:sz w:val="23"/>
          <w:szCs w:val="23"/>
        </w:rPr>
      </w:pPr>
    </w:p>
    <w:p w:rsidR="00B20D7D" w:rsidRDefault="00B20D7D" w:rsidP="00DA277B">
      <w:pPr>
        <w:rPr>
          <w:rFonts w:ascii="Times New Roman" w:hAnsi="Times New Roman"/>
          <w:sz w:val="23"/>
          <w:szCs w:val="23"/>
        </w:rPr>
      </w:pPr>
      <w:r w:rsidRPr="00AA43F9">
        <w:rPr>
          <w:rFonts w:ascii="Times New Roman" w:hAnsi="Times New Roman"/>
          <w:sz w:val="23"/>
          <w:szCs w:val="23"/>
        </w:rPr>
        <w:t xml:space="preserve">This </w:t>
      </w:r>
      <w:r>
        <w:rPr>
          <w:rFonts w:ascii="Times New Roman" w:hAnsi="Times New Roman"/>
          <w:sz w:val="23"/>
          <w:szCs w:val="23"/>
        </w:rPr>
        <w:t>manuscript</w:t>
      </w:r>
      <w:r w:rsidRPr="00AA43F9">
        <w:rPr>
          <w:rFonts w:ascii="Times New Roman" w:hAnsi="Times New Roman"/>
          <w:sz w:val="23"/>
          <w:szCs w:val="23"/>
        </w:rPr>
        <w:t xml:space="preserve"> is part of a research program examining </w:t>
      </w:r>
      <w:r>
        <w:rPr>
          <w:rFonts w:ascii="Times New Roman" w:hAnsi="Times New Roman"/>
          <w:sz w:val="23"/>
          <w:szCs w:val="23"/>
        </w:rPr>
        <w:t>U.S. political and news discourse</w:t>
      </w:r>
      <w:r w:rsidRPr="00AA43F9">
        <w:rPr>
          <w:rFonts w:ascii="Times New Roman" w:hAnsi="Times New Roman"/>
          <w:sz w:val="23"/>
          <w:szCs w:val="23"/>
        </w:rPr>
        <w:t xml:space="preserve"> in </w:t>
      </w:r>
      <w:r>
        <w:t xml:space="preserve">moments of national dissonance—specifically, when the U.S. military has been accused of committing serious transgressions. </w:t>
      </w:r>
      <w:r w:rsidRPr="00AA43F9">
        <w:rPr>
          <w:rFonts w:ascii="Times New Roman" w:hAnsi="Times New Roman"/>
          <w:sz w:val="23"/>
          <w:szCs w:val="23"/>
        </w:rPr>
        <w:t xml:space="preserve">In previous work (Rowling, Jones &amp; Sheets, </w:t>
      </w:r>
      <w:r>
        <w:rPr>
          <w:rFonts w:ascii="Times New Roman" w:hAnsi="Times New Roman"/>
          <w:i/>
          <w:sz w:val="23"/>
          <w:szCs w:val="23"/>
        </w:rPr>
        <w:t>Journal of Communication, 2011</w:t>
      </w:r>
      <w:r w:rsidRPr="00AA43F9">
        <w:rPr>
          <w:rFonts w:ascii="Times New Roman" w:hAnsi="Times New Roman"/>
          <w:sz w:val="23"/>
          <w:szCs w:val="23"/>
        </w:rPr>
        <w:t>), we analyzed</w:t>
      </w:r>
      <w:r>
        <w:rPr>
          <w:rFonts w:ascii="Times New Roman" w:hAnsi="Times New Roman"/>
          <w:sz w:val="23"/>
          <w:szCs w:val="23"/>
        </w:rPr>
        <w:t xml:space="preserve"> U.S. political and news discourse in</w:t>
      </w:r>
      <w:r w:rsidRPr="00AA43F9">
        <w:rPr>
          <w:rFonts w:ascii="Times New Roman" w:hAnsi="Times New Roman"/>
          <w:sz w:val="23"/>
          <w:szCs w:val="23"/>
        </w:rPr>
        <w:t xml:space="preserve"> the aftermath of the Abu Ghraib Prison scandal</w:t>
      </w:r>
      <w:r>
        <w:rPr>
          <w:rFonts w:ascii="Times New Roman" w:hAnsi="Times New Roman"/>
          <w:sz w:val="23"/>
          <w:szCs w:val="23"/>
        </w:rPr>
        <w:t xml:space="preserve"> and</w:t>
      </w:r>
      <w:r w:rsidRPr="00AA43F9">
        <w:rPr>
          <w:rFonts w:ascii="Times New Roman" w:hAnsi="Times New Roman"/>
          <w:sz w:val="23"/>
          <w:szCs w:val="23"/>
        </w:rPr>
        <w:t xml:space="preserve"> found that frames aimed at protecting and restoring </w:t>
      </w:r>
      <w:r>
        <w:rPr>
          <w:rFonts w:ascii="Times New Roman" w:hAnsi="Times New Roman"/>
          <w:sz w:val="23"/>
          <w:szCs w:val="23"/>
        </w:rPr>
        <w:t>American</w:t>
      </w:r>
      <w:r w:rsidRPr="00AA43F9">
        <w:rPr>
          <w:rFonts w:ascii="Times New Roman" w:hAnsi="Times New Roman"/>
          <w:sz w:val="23"/>
          <w:szCs w:val="23"/>
        </w:rPr>
        <w:t xml:space="preserve"> national identity dominated press coverage of the incident, despite </w:t>
      </w:r>
      <w:r>
        <w:rPr>
          <w:rFonts w:ascii="Times New Roman" w:hAnsi="Times New Roman"/>
          <w:sz w:val="23"/>
          <w:szCs w:val="23"/>
        </w:rPr>
        <w:t>considerable contestation from C</w:t>
      </w:r>
      <w:r w:rsidRPr="00AA43F9">
        <w:rPr>
          <w:rFonts w:ascii="Times New Roman" w:hAnsi="Times New Roman"/>
          <w:sz w:val="23"/>
          <w:szCs w:val="23"/>
        </w:rPr>
        <w:t xml:space="preserve">ongress. </w:t>
      </w:r>
      <w:r>
        <w:rPr>
          <w:rFonts w:ascii="Times New Roman" w:hAnsi="Times New Roman"/>
          <w:sz w:val="23"/>
          <w:szCs w:val="23"/>
        </w:rPr>
        <w:t>The reason</w:t>
      </w:r>
      <w:r w:rsidRPr="00AA43F9">
        <w:rPr>
          <w:rFonts w:ascii="Times New Roman" w:hAnsi="Times New Roman"/>
          <w:sz w:val="23"/>
          <w:szCs w:val="23"/>
        </w:rPr>
        <w:t xml:space="preserve">, we argued, </w:t>
      </w:r>
      <w:r>
        <w:rPr>
          <w:rFonts w:ascii="Times New Roman" w:hAnsi="Times New Roman"/>
          <w:sz w:val="23"/>
          <w:szCs w:val="23"/>
        </w:rPr>
        <w:t xml:space="preserve">was </w:t>
      </w:r>
      <w:r w:rsidRPr="00AA43F9">
        <w:rPr>
          <w:rFonts w:ascii="Times New Roman" w:hAnsi="Times New Roman"/>
          <w:sz w:val="23"/>
          <w:szCs w:val="23"/>
        </w:rPr>
        <w:t xml:space="preserve">because these </w:t>
      </w:r>
      <w:r>
        <w:rPr>
          <w:rFonts w:ascii="Times New Roman" w:hAnsi="Times New Roman"/>
          <w:sz w:val="23"/>
          <w:szCs w:val="23"/>
        </w:rPr>
        <w:t>frames</w:t>
      </w:r>
      <w:r w:rsidRPr="00AA43F9">
        <w:rPr>
          <w:rFonts w:ascii="Times New Roman" w:hAnsi="Times New Roman"/>
          <w:sz w:val="23"/>
          <w:szCs w:val="23"/>
        </w:rPr>
        <w:t xml:space="preserve"> </w:t>
      </w:r>
      <w:r>
        <w:rPr>
          <w:rFonts w:ascii="Times New Roman" w:hAnsi="Times New Roman"/>
          <w:sz w:val="23"/>
          <w:szCs w:val="23"/>
        </w:rPr>
        <w:t xml:space="preserve">were particularly resonant </w:t>
      </w:r>
      <w:r w:rsidRPr="00AA43F9">
        <w:rPr>
          <w:rFonts w:ascii="Times New Roman" w:hAnsi="Times New Roman"/>
          <w:sz w:val="23"/>
          <w:szCs w:val="23"/>
        </w:rPr>
        <w:t>amon</w:t>
      </w:r>
      <w:r>
        <w:rPr>
          <w:rFonts w:ascii="Times New Roman" w:hAnsi="Times New Roman"/>
          <w:sz w:val="23"/>
          <w:szCs w:val="23"/>
        </w:rPr>
        <w:t xml:space="preserve">g the broader American public. </w:t>
      </w:r>
    </w:p>
    <w:p w:rsidR="00B20D7D" w:rsidRDefault="00B20D7D" w:rsidP="008E7D18">
      <w:pPr>
        <w:rPr>
          <w:rFonts w:ascii="Times New Roman" w:hAnsi="Times New Roman"/>
          <w:sz w:val="23"/>
          <w:szCs w:val="23"/>
        </w:rPr>
      </w:pPr>
    </w:p>
    <w:p w:rsidR="00B20D7D" w:rsidRDefault="00B20D7D" w:rsidP="00C35BDD">
      <w:pPr>
        <w:rPr>
          <w:rFonts w:ascii="Times New Roman" w:hAnsi="Times New Roman"/>
          <w:sz w:val="23"/>
          <w:szCs w:val="23"/>
        </w:rPr>
      </w:pPr>
      <w:r>
        <w:rPr>
          <w:rFonts w:ascii="Times New Roman" w:hAnsi="Times New Roman"/>
          <w:sz w:val="23"/>
          <w:szCs w:val="23"/>
        </w:rPr>
        <w:t>In the present study, we sought to build on this earlier work in two important ways. First, we wanted to test the effects of these particular frames on individual attitudes, in response to a nationally dissonant incident, to better determine their cultur</w:t>
      </w:r>
      <w:bookmarkStart w:id="0" w:name="_GoBack"/>
      <w:bookmarkEnd w:id="0"/>
      <w:r>
        <w:rPr>
          <w:rFonts w:ascii="Times New Roman" w:hAnsi="Times New Roman"/>
          <w:sz w:val="23"/>
          <w:szCs w:val="23"/>
        </w:rPr>
        <w:t>al resonance. Second, we wanted to explore whether contestation of these frames by other political officials—if manifest in the press—would undercut receptivity to them among citizens. To do so</w:t>
      </w:r>
      <w:r>
        <w:t xml:space="preserve">, we </w:t>
      </w:r>
      <w:r w:rsidRPr="00AA43F9">
        <w:rPr>
          <w:rFonts w:ascii="Times New Roman" w:hAnsi="Times New Roman"/>
          <w:sz w:val="23"/>
          <w:szCs w:val="23"/>
        </w:rPr>
        <w:t xml:space="preserve">conducted an experiment in which a population of U.S. adults was exposed to a news story about a </w:t>
      </w:r>
      <w:r>
        <w:rPr>
          <w:rFonts w:ascii="Times New Roman" w:hAnsi="Times New Roman"/>
          <w:sz w:val="23"/>
          <w:szCs w:val="23"/>
        </w:rPr>
        <w:t xml:space="preserve">U.S. </w:t>
      </w:r>
      <w:r w:rsidRPr="00AA43F9">
        <w:rPr>
          <w:rFonts w:ascii="Times New Roman" w:hAnsi="Times New Roman"/>
          <w:sz w:val="23"/>
          <w:szCs w:val="23"/>
        </w:rPr>
        <w:t>drone strike that accidentally killed 23 Afghan civilians.</w:t>
      </w:r>
      <w:r>
        <w:rPr>
          <w:rFonts w:ascii="Times New Roman" w:hAnsi="Times New Roman"/>
          <w:sz w:val="23"/>
          <w:szCs w:val="23"/>
        </w:rPr>
        <w:t xml:space="preserve"> Ultimately, our results reveal both the broad appeal of national identity-protective frames among Americans when such nationally dissonant incidents arise and the considerable impact on public opinion when contestation by political officials manifests in the press. </w:t>
      </w:r>
    </w:p>
    <w:p w:rsidR="00B20D7D" w:rsidRDefault="00B20D7D" w:rsidP="00C35BDD">
      <w:pPr>
        <w:rPr>
          <w:rFonts w:ascii="Times New Roman" w:hAnsi="Times New Roman"/>
          <w:sz w:val="23"/>
          <w:szCs w:val="23"/>
        </w:rPr>
      </w:pPr>
    </w:p>
    <w:p w:rsidR="00B20D7D" w:rsidRPr="007669AB" w:rsidRDefault="00B20D7D" w:rsidP="00C35BDD">
      <w:pPr>
        <w:rPr>
          <w:rFonts w:ascii="Times New Roman" w:hAnsi="Times New Roman"/>
          <w:sz w:val="23"/>
          <w:szCs w:val="23"/>
        </w:rPr>
      </w:pPr>
      <w:r>
        <w:rPr>
          <w:rFonts w:ascii="Times New Roman" w:hAnsi="Times New Roman"/>
          <w:sz w:val="23"/>
          <w:szCs w:val="23"/>
        </w:rPr>
        <w:t>My co-authors and I believe</w:t>
      </w:r>
      <w:r w:rsidRPr="007669AB">
        <w:rPr>
          <w:rFonts w:ascii="Times New Roman" w:hAnsi="Times New Roman"/>
          <w:sz w:val="23"/>
          <w:szCs w:val="23"/>
        </w:rPr>
        <w:t xml:space="preserve"> that this manuscript </w:t>
      </w:r>
      <w:r>
        <w:rPr>
          <w:rFonts w:ascii="Times New Roman" w:hAnsi="Times New Roman"/>
          <w:sz w:val="23"/>
          <w:szCs w:val="23"/>
        </w:rPr>
        <w:t xml:space="preserve">will be of interest to readers of </w:t>
      </w:r>
      <w:r>
        <w:rPr>
          <w:rFonts w:ascii="Times New Roman" w:hAnsi="Times New Roman"/>
          <w:i/>
          <w:sz w:val="23"/>
          <w:szCs w:val="23"/>
        </w:rPr>
        <w:t>International Journal of Communication</w:t>
      </w:r>
      <w:r>
        <w:rPr>
          <w:rFonts w:ascii="Times New Roman" w:hAnsi="Times New Roman"/>
          <w:sz w:val="23"/>
          <w:szCs w:val="23"/>
        </w:rPr>
        <w:t xml:space="preserve">. </w:t>
      </w:r>
      <w:r w:rsidRPr="007669AB">
        <w:rPr>
          <w:rFonts w:ascii="Times New Roman" w:hAnsi="Times New Roman"/>
          <w:sz w:val="23"/>
          <w:szCs w:val="23"/>
        </w:rPr>
        <w:t>If anything else is necessary</w:t>
      </w:r>
      <w:r>
        <w:rPr>
          <w:rFonts w:ascii="Times New Roman" w:hAnsi="Times New Roman"/>
          <w:sz w:val="23"/>
          <w:szCs w:val="23"/>
        </w:rPr>
        <w:t xml:space="preserve">, please let me know. </w:t>
      </w:r>
    </w:p>
    <w:p w:rsidR="00B20D7D" w:rsidRPr="007669AB" w:rsidRDefault="00B20D7D" w:rsidP="00C35BDD">
      <w:pPr>
        <w:ind w:firstLine="720"/>
        <w:rPr>
          <w:rFonts w:ascii="Times New Roman" w:hAnsi="Times New Roman"/>
          <w:sz w:val="23"/>
          <w:szCs w:val="23"/>
        </w:rPr>
      </w:pPr>
    </w:p>
    <w:p w:rsidR="00B20D7D" w:rsidRPr="007669AB" w:rsidRDefault="00B20D7D" w:rsidP="00C35BDD">
      <w:pPr>
        <w:rPr>
          <w:rFonts w:ascii="Times New Roman" w:hAnsi="Times New Roman"/>
          <w:sz w:val="23"/>
          <w:szCs w:val="23"/>
        </w:rPr>
      </w:pPr>
      <w:r w:rsidRPr="007669AB">
        <w:rPr>
          <w:rFonts w:ascii="Times New Roman" w:hAnsi="Times New Roman"/>
          <w:sz w:val="23"/>
          <w:szCs w:val="23"/>
        </w:rPr>
        <w:t xml:space="preserve">Sincerely, </w:t>
      </w:r>
    </w:p>
    <w:p w:rsidR="00B20D7D" w:rsidRDefault="00B20D7D" w:rsidP="00C35BDD">
      <w:pPr>
        <w:rPr>
          <w:rFonts w:ascii="Times New Roman" w:hAnsi="Times New Roman"/>
          <w:sz w:val="23"/>
          <w:szCs w:val="23"/>
        </w:rPr>
      </w:pPr>
    </w:p>
    <w:p w:rsidR="00B20D7D" w:rsidRDefault="00B20D7D" w:rsidP="00C35BDD">
      <w:pPr>
        <w:rPr>
          <w:rFonts w:ascii="Times New Roman" w:hAnsi="Times New Roman"/>
          <w:sz w:val="23"/>
          <w:szCs w:val="23"/>
        </w:rPr>
      </w:pPr>
    </w:p>
    <w:p w:rsidR="00B20D7D" w:rsidRDefault="00B20D7D" w:rsidP="00C35BDD">
      <w:pPr>
        <w:rPr>
          <w:rFonts w:ascii="Times New Roman" w:hAnsi="Times New Roman"/>
          <w:sz w:val="23"/>
          <w:szCs w:val="23"/>
        </w:rPr>
      </w:pPr>
    </w:p>
    <w:p w:rsidR="00B20D7D" w:rsidRPr="007669AB" w:rsidRDefault="00B20D7D" w:rsidP="00C35BDD">
      <w:pPr>
        <w:rPr>
          <w:rFonts w:ascii="Times New Roman" w:hAnsi="Times New Roman"/>
          <w:sz w:val="23"/>
          <w:szCs w:val="23"/>
        </w:rPr>
      </w:pPr>
    </w:p>
    <w:p w:rsidR="00B20D7D" w:rsidRPr="007669AB" w:rsidRDefault="00B20D7D" w:rsidP="00C35BDD">
      <w:pPr>
        <w:rPr>
          <w:rFonts w:ascii="Times New Roman" w:hAnsi="Times New Roman"/>
          <w:sz w:val="23"/>
          <w:szCs w:val="23"/>
        </w:rPr>
      </w:pPr>
      <w:r w:rsidRPr="007669AB">
        <w:rPr>
          <w:rFonts w:ascii="Times New Roman" w:hAnsi="Times New Roman"/>
          <w:sz w:val="23"/>
          <w:szCs w:val="23"/>
        </w:rPr>
        <w:t>Charles M. Rowling</w:t>
      </w:r>
    </w:p>
    <w:p w:rsidR="00B20D7D" w:rsidRDefault="00B20D7D" w:rsidP="00C35BDD">
      <w:pPr>
        <w:rPr>
          <w:rFonts w:ascii="Times New Roman" w:hAnsi="Times New Roman"/>
          <w:sz w:val="23"/>
          <w:szCs w:val="23"/>
        </w:rPr>
      </w:pPr>
      <w:r>
        <w:rPr>
          <w:rFonts w:ascii="Times New Roman" w:hAnsi="Times New Roman"/>
          <w:sz w:val="23"/>
          <w:szCs w:val="23"/>
        </w:rPr>
        <w:t>Department of Political Science</w:t>
      </w:r>
    </w:p>
    <w:p w:rsidR="00B20D7D" w:rsidRPr="007669AB" w:rsidRDefault="00B20D7D" w:rsidP="00C35BDD">
      <w:pPr>
        <w:rPr>
          <w:rFonts w:ascii="Times New Roman" w:hAnsi="Times New Roman"/>
          <w:sz w:val="23"/>
          <w:szCs w:val="23"/>
        </w:rPr>
      </w:pPr>
      <w:r w:rsidRPr="007669AB">
        <w:rPr>
          <w:rFonts w:ascii="Times New Roman" w:hAnsi="Times New Roman"/>
          <w:sz w:val="23"/>
          <w:szCs w:val="23"/>
        </w:rPr>
        <w:t xml:space="preserve">University of </w:t>
      </w:r>
      <w:r>
        <w:rPr>
          <w:rFonts w:ascii="Times New Roman" w:hAnsi="Times New Roman"/>
          <w:sz w:val="23"/>
          <w:szCs w:val="23"/>
        </w:rPr>
        <w:t>Nebraska Kearney</w:t>
      </w:r>
    </w:p>
    <w:sectPr w:rsidR="00B20D7D" w:rsidRPr="007669AB" w:rsidSect="00C35BDD">
      <w:headerReference w:type="default" r:id="rId6"/>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D7D" w:rsidRDefault="00B20D7D">
      <w:r>
        <w:separator/>
      </w:r>
    </w:p>
  </w:endnote>
  <w:endnote w:type="continuationSeparator" w:id="0">
    <w:p w:rsidR="00B20D7D" w:rsidRDefault="00B20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D7D" w:rsidRDefault="00B20D7D">
      <w:r>
        <w:separator/>
      </w:r>
    </w:p>
  </w:footnote>
  <w:footnote w:type="continuationSeparator" w:id="0">
    <w:p w:rsidR="00B20D7D" w:rsidRDefault="00B20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D7D" w:rsidRDefault="00B20D7D">
    <w:pPr>
      <w:pStyle w:val="Header"/>
    </w:pPr>
  </w:p>
  <w:p w:rsidR="00B20D7D" w:rsidRDefault="00B20D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4DD2"/>
    <w:rsid w:val="0005540C"/>
    <w:rsid w:val="001F7108"/>
    <w:rsid w:val="00337720"/>
    <w:rsid w:val="003B6D3A"/>
    <w:rsid w:val="004B4699"/>
    <w:rsid w:val="004C6583"/>
    <w:rsid w:val="004E22EC"/>
    <w:rsid w:val="004F2F3E"/>
    <w:rsid w:val="00504796"/>
    <w:rsid w:val="00630D98"/>
    <w:rsid w:val="00635DA6"/>
    <w:rsid w:val="006B743A"/>
    <w:rsid w:val="006F7D2D"/>
    <w:rsid w:val="007669AB"/>
    <w:rsid w:val="00855C57"/>
    <w:rsid w:val="00866F72"/>
    <w:rsid w:val="00881A2B"/>
    <w:rsid w:val="008A3504"/>
    <w:rsid w:val="008E7D18"/>
    <w:rsid w:val="009D5CA1"/>
    <w:rsid w:val="00A06EE7"/>
    <w:rsid w:val="00A77C7B"/>
    <w:rsid w:val="00AA43F9"/>
    <w:rsid w:val="00AF4DF7"/>
    <w:rsid w:val="00B20D7D"/>
    <w:rsid w:val="00B7347C"/>
    <w:rsid w:val="00BB4871"/>
    <w:rsid w:val="00C35BDD"/>
    <w:rsid w:val="00CC42F6"/>
    <w:rsid w:val="00D14DD2"/>
    <w:rsid w:val="00DA277B"/>
    <w:rsid w:val="00DD4C3A"/>
    <w:rsid w:val="00E6218D"/>
    <w:rsid w:val="00E7437F"/>
    <w:rsid w:val="00E768ED"/>
    <w:rsid w:val="00E818CF"/>
    <w:rsid w:val="00EE6E02"/>
    <w:rsid w:val="00F1018D"/>
    <w:rsid w:val="00F44877"/>
    <w:rsid w:val="00F55B60"/>
    <w:rsid w:val="00FB23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hAnsi="New York"/>
      <w:sz w:val="24"/>
      <w:szCs w:val="20"/>
    </w:rPr>
  </w:style>
  <w:style w:type="paragraph" w:styleId="Heading4">
    <w:name w:val="heading 4"/>
    <w:basedOn w:val="Normal"/>
    <w:link w:val="Heading4Char"/>
    <w:uiPriority w:val="99"/>
    <w:qFormat/>
    <w:pPr>
      <w:spacing w:before="100" w:beforeAutospacing="1" w:after="100" w:afterAutospacing="1"/>
      <w:outlineLvl w:val="3"/>
    </w:pPr>
    <w:rPr>
      <w:rFonts w:ascii="Times New Roman" w:hAnsi="Times New Roman"/>
      <w:b/>
      <w:bCs/>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070CE"/>
    <w:rPr>
      <w:rFonts w:asciiTheme="minorHAnsi" w:eastAsiaTheme="minorEastAsia" w:hAnsiTheme="minorHAnsi" w:cstheme="minorBidi"/>
      <w:b/>
      <w:bCs/>
      <w:sz w:val="28"/>
      <w:szCs w:val="28"/>
    </w:rPr>
  </w:style>
  <w:style w:type="paragraph" w:styleId="Header">
    <w:name w:val="header"/>
    <w:basedOn w:val="Normal"/>
    <w:link w:val="HeaderChar"/>
    <w:uiPriority w:val="99"/>
    <w:rsid w:val="004C6583"/>
    <w:pPr>
      <w:tabs>
        <w:tab w:val="center" w:pos="4320"/>
        <w:tab w:val="right" w:pos="8640"/>
      </w:tabs>
    </w:pPr>
  </w:style>
  <w:style w:type="character" w:customStyle="1" w:styleId="HeaderChar">
    <w:name w:val="Header Char"/>
    <w:basedOn w:val="DefaultParagraphFont"/>
    <w:link w:val="Header"/>
    <w:uiPriority w:val="99"/>
    <w:semiHidden/>
    <w:rsid w:val="004070CE"/>
    <w:rPr>
      <w:rFonts w:ascii="New York" w:hAnsi="New York"/>
      <w:sz w:val="24"/>
      <w:szCs w:val="20"/>
    </w:rPr>
  </w:style>
  <w:style w:type="paragraph" w:styleId="Footer">
    <w:name w:val="footer"/>
    <w:basedOn w:val="Normal"/>
    <w:link w:val="FooterChar"/>
    <w:uiPriority w:val="99"/>
    <w:rsid w:val="004C6583"/>
    <w:pPr>
      <w:tabs>
        <w:tab w:val="center" w:pos="4320"/>
        <w:tab w:val="right" w:pos="8640"/>
      </w:tabs>
    </w:pPr>
  </w:style>
  <w:style w:type="character" w:customStyle="1" w:styleId="FooterChar">
    <w:name w:val="Footer Char"/>
    <w:basedOn w:val="DefaultParagraphFont"/>
    <w:link w:val="Footer"/>
    <w:uiPriority w:val="99"/>
    <w:semiHidden/>
    <w:rsid w:val="004070CE"/>
    <w:rPr>
      <w:rFonts w:ascii="New York" w:hAnsi="New York"/>
      <w:sz w:val="24"/>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4070CE"/>
    <w:rPr>
      <w:sz w:val="0"/>
      <w:szCs w:val="0"/>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character" w:styleId="Hyperlink">
    <w:name w:val="Hyperlink"/>
    <w:basedOn w:val="DefaultParagraphFont"/>
    <w:uiPriority w:val="99"/>
    <w:rPr>
      <w:rFonts w:cs="Times New Roman"/>
      <w:color w:val="0000FF"/>
      <w:u w:val="single"/>
    </w:rPr>
  </w:style>
  <w:style w:type="paragraph" w:styleId="FootnoteText">
    <w:name w:val="footnote text"/>
    <w:basedOn w:val="Normal"/>
    <w:link w:val="FootnoteTextChar"/>
    <w:uiPriority w:val="99"/>
    <w:rPr>
      <w:rFonts w:ascii="Times New Roman" w:hAnsi="Times New Roman"/>
      <w:sz w:val="20"/>
    </w:rPr>
  </w:style>
  <w:style w:type="character" w:customStyle="1" w:styleId="FootnoteTextChar">
    <w:name w:val="Footnote Text Char"/>
    <w:basedOn w:val="DefaultParagraphFont"/>
    <w:link w:val="FootnoteText"/>
    <w:uiPriority w:val="99"/>
    <w:locked/>
    <w:rPr>
      <w:rFonts w:cs="Times New Roman"/>
    </w:rPr>
  </w:style>
  <w:style w:type="character" w:styleId="FootnoteReference">
    <w:name w:val="footnote reference"/>
    <w:basedOn w:val="DefaultParagraphFont"/>
    <w:uiPriority w:val="99"/>
    <w:rPr>
      <w:rFonts w:cs="Times New Roman"/>
      <w:vertAlign w:val="superscript"/>
    </w:rPr>
  </w:style>
  <w:style w:type="character" w:styleId="CommentReference">
    <w:name w:val="annotation reference"/>
    <w:basedOn w:val="DefaultParagraphFont"/>
    <w:uiPriority w:val="99"/>
    <w:rPr>
      <w:rFonts w:cs="Times New Roman"/>
      <w:sz w:val="18"/>
    </w:rPr>
  </w:style>
  <w:style w:type="paragraph" w:styleId="CommentText">
    <w:name w:val="annotation text"/>
    <w:basedOn w:val="Normal"/>
    <w:link w:val="CommentTextChar"/>
    <w:uiPriority w:val="99"/>
    <w:rPr>
      <w:rFonts w:ascii="Times New Roman" w:hAnsi="Times New Roman"/>
      <w:szCs w:val="24"/>
    </w:rPr>
  </w:style>
  <w:style w:type="character" w:customStyle="1" w:styleId="CommentTextChar">
    <w:name w:val="Comment Text Char"/>
    <w:basedOn w:val="DefaultParagraphFont"/>
    <w:link w:val="CommentText"/>
    <w:uiPriority w:val="99"/>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905991453">
      <w:marLeft w:val="0"/>
      <w:marRight w:val="0"/>
      <w:marTop w:val="0"/>
      <w:marBottom w:val="0"/>
      <w:divBdr>
        <w:top w:val="none" w:sz="0" w:space="0" w:color="auto"/>
        <w:left w:val="none" w:sz="0" w:space="0" w:color="auto"/>
        <w:bottom w:val="none" w:sz="0" w:space="0" w:color="auto"/>
        <w:right w:val="none" w:sz="0" w:space="0" w:color="auto"/>
      </w:divBdr>
    </w:div>
    <w:div w:id="1905991459">
      <w:marLeft w:val="0"/>
      <w:marRight w:val="0"/>
      <w:marTop w:val="0"/>
      <w:marBottom w:val="0"/>
      <w:divBdr>
        <w:top w:val="none" w:sz="0" w:space="0" w:color="auto"/>
        <w:left w:val="none" w:sz="0" w:space="0" w:color="auto"/>
        <w:bottom w:val="none" w:sz="0" w:space="0" w:color="auto"/>
        <w:right w:val="none" w:sz="0" w:space="0" w:color="auto"/>
      </w:divBdr>
      <w:divsChild>
        <w:div w:id="1905991458">
          <w:marLeft w:val="0"/>
          <w:marRight w:val="0"/>
          <w:marTop w:val="0"/>
          <w:marBottom w:val="0"/>
          <w:divBdr>
            <w:top w:val="none" w:sz="0" w:space="0" w:color="auto"/>
            <w:left w:val="none" w:sz="0" w:space="0" w:color="auto"/>
            <w:bottom w:val="none" w:sz="0" w:space="0" w:color="auto"/>
            <w:right w:val="none" w:sz="0" w:space="0" w:color="auto"/>
          </w:divBdr>
        </w:div>
      </w:divsChild>
    </w:div>
    <w:div w:id="1905991460">
      <w:marLeft w:val="0"/>
      <w:marRight w:val="0"/>
      <w:marTop w:val="0"/>
      <w:marBottom w:val="0"/>
      <w:divBdr>
        <w:top w:val="none" w:sz="0" w:space="0" w:color="auto"/>
        <w:left w:val="none" w:sz="0" w:space="0" w:color="auto"/>
        <w:bottom w:val="none" w:sz="0" w:space="0" w:color="auto"/>
        <w:right w:val="none" w:sz="0" w:space="0" w:color="auto"/>
      </w:divBdr>
      <w:divsChild>
        <w:div w:id="1905991455">
          <w:marLeft w:val="0"/>
          <w:marRight w:val="0"/>
          <w:marTop w:val="0"/>
          <w:marBottom w:val="0"/>
          <w:divBdr>
            <w:top w:val="none" w:sz="0" w:space="0" w:color="auto"/>
            <w:left w:val="none" w:sz="0" w:space="0" w:color="auto"/>
            <w:bottom w:val="none" w:sz="0" w:space="0" w:color="auto"/>
            <w:right w:val="none" w:sz="0" w:space="0" w:color="auto"/>
          </w:divBdr>
          <w:divsChild>
            <w:div w:id="1905991457">
              <w:marLeft w:val="0"/>
              <w:marRight w:val="0"/>
              <w:marTop w:val="0"/>
              <w:marBottom w:val="0"/>
              <w:divBdr>
                <w:top w:val="none" w:sz="0" w:space="0" w:color="auto"/>
                <w:left w:val="none" w:sz="0" w:space="0" w:color="auto"/>
                <w:bottom w:val="none" w:sz="0" w:space="0" w:color="auto"/>
                <w:right w:val="none" w:sz="0" w:space="0" w:color="auto"/>
              </w:divBdr>
              <w:divsChild>
                <w:div w:id="1905991454">
                  <w:marLeft w:val="0"/>
                  <w:marRight w:val="0"/>
                  <w:marTop w:val="0"/>
                  <w:marBottom w:val="0"/>
                  <w:divBdr>
                    <w:top w:val="none" w:sz="0" w:space="0" w:color="auto"/>
                    <w:left w:val="none" w:sz="0" w:space="0" w:color="auto"/>
                    <w:bottom w:val="none" w:sz="0" w:space="0" w:color="auto"/>
                    <w:right w:val="none" w:sz="0" w:space="0" w:color="auto"/>
                  </w:divBdr>
                  <w:divsChild>
                    <w:div w:id="1905991456">
                      <w:marLeft w:val="0"/>
                      <w:marRight w:val="0"/>
                      <w:marTop w:val="0"/>
                      <w:marBottom w:val="0"/>
                      <w:divBdr>
                        <w:top w:val="none" w:sz="0" w:space="0" w:color="auto"/>
                        <w:left w:val="none" w:sz="0" w:space="0" w:color="auto"/>
                        <w:bottom w:val="none" w:sz="0" w:space="0" w:color="auto"/>
                        <w:right w:val="none" w:sz="0" w:space="0" w:color="auto"/>
                      </w:divBdr>
                      <w:divsChild>
                        <w:div w:id="1905991461">
                          <w:marLeft w:val="0"/>
                          <w:marRight w:val="0"/>
                          <w:marTop w:val="0"/>
                          <w:marBottom w:val="0"/>
                          <w:divBdr>
                            <w:top w:val="none" w:sz="0" w:space="0" w:color="auto"/>
                            <w:left w:val="none" w:sz="0" w:space="0" w:color="auto"/>
                            <w:bottom w:val="none" w:sz="0" w:space="0" w:color="auto"/>
                            <w:right w:val="none" w:sz="0" w:space="0" w:color="auto"/>
                          </w:divBdr>
                          <w:divsChild>
                            <w:div w:id="19059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324</Words>
  <Characters>1856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aluck</cp:lastModifiedBy>
  <cp:revision>2</cp:revision>
  <cp:lastPrinted>2008-04-28T14:57:00Z</cp:lastPrinted>
  <dcterms:created xsi:type="dcterms:W3CDTF">2013-04-20T07:24:00Z</dcterms:created>
  <dcterms:modified xsi:type="dcterms:W3CDTF">2013-04-20T07:24:00Z</dcterms:modified>
</cp:coreProperties>
</file>